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0018339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9A134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4F702F01" w14:textId="3B2E8BCC" w:rsidR="00AD6692" w:rsidRPr="003760E1" w:rsidRDefault="00693C98" w:rsidP="003760E1">
      <w:pPr>
        <w:spacing w:after="0" w:line="259" w:lineRule="auto"/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>EXCELENTÍSSIMO SENHOR GOVERNADOR CLÉCIO LUIS, E AO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3760E1">
        <w:rPr>
          <w:rFonts w:ascii="Arial" w:hAnsi="Arial" w:cs="Arial"/>
          <w:b/>
          <w:bCs/>
          <w:iCs/>
        </w:rPr>
        <w:t>, SECRETÁRIO DE ESTADO DE INFRAESTRUTUTA DO AMAPÁ- SEINF.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44CC518E" w14:textId="6D61880E" w:rsidR="00750EFE" w:rsidRPr="00750EFE" w:rsidRDefault="00AD6692" w:rsidP="00750EFE">
      <w:pPr>
        <w:spacing w:after="0" w:line="259" w:lineRule="auto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DE INFRAESTRUTUTA DO AMAPÁ- SEINF</w:t>
      </w:r>
      <w:r w:rsidR="00133AD8">
        <w:rPr>
          <w:rFonts w:ascii="Arial" w:hAnsi="Arial" w:cs="Arial"/>
          <w:b/>
          <w:bCs/>
          <w:iCs/>
        </w:rPr>
        <w:t xml:space="preserve">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133AD8">
        <w:rPr>
          <w:rFonts w:ascii="Arial" w:hAnsi="Arial" w:cs="Arial"/>
          <w:b/>
          <w:bCs/>
          <w:iCs/>
        </w:rPr>
        <w:t>,</w:t>
      </w:r>
      <w:r w:rsidR="00D21A7E">
        <w:rPr>
          <w:rFonts w:ascii="Arial" w:hAnsi="Arial" w:cs="Arial"/>
          <w:b/>
          <w:bCs/>
        </w:rPr>
        <w:t xml:space="preserve"> </w:t>
      </w:r>
      <w:r w:rsidR="00D21A7E" w:rsidRPr="00D21A7E">
        <w:rPr>
          <w:rFonts w:ascii="Arial" w:hAnsi="Arial" w:cs="Arial"/>
          <w:b/>
          <w:bCs/>
        </w:rPr>
        <w:t>SOLICITANDO A REFORMA EM MADEIRA DE LEI OU A CONSTRUÇÃO EM CONCRETO DA “PASSARELA DO PASTOR”, LOCALIZADA NA RUA SALVADOR DINIZ, PRÓXIMO À ANTIGA CASA DO QUEIJO, NO BAIRRO PROVEDOR I</w:t>
      </w:r>
      <w:r w:rsidR="00750EFE">
        <w:rPr>
          <w:rFonts w:ascii="Arial" w:hAnsi="Arial" w:cs="Arial"/>
          <w:b/>
          <w:bCs/>
        </w:rPr>
        <w:t>, EM SANTANA.</w:t>
      </w:r>
    </w:p>
    <w:p w14:paraId="3211B42C" w14:textId="77777777" w:rsidR="000876F6" w:rsidRDefault="000876F6">
      <w:pPr>
        <w:pStyle w:val="Ttulo1"/>
        <w:ind w:right="7"/>
        <w:rPr>
          <w:rFonts w:ascii="Arial" w:hAnsi="Arial" w:cs="Arial"/>
        </w:rPr>
      </w:pPr>
    </w:p>
    <w:p w14:paraId="74E39B50" w14:textId="54E00AF8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5B4BA1C" w14:textId="7EEECF18" w:rsidR="00BB6F6F" w:rsidRPr="000876F6" w:rsidRDefault="000876F6" w:rsidP="000876F6">
      <w:pPr>
        <w:spacing w:after="0" w:line="259" w:lineRule="auto"/>
        <w:ind w:left="0" w:firstLine="0"/>
        <w:rPr>
          <w:rFonts w:ascii="Arial" w:hAnsi="Arial" w:cs="Arial"/>
          <w:bCs/>
        </w:rPr>
      </w:pPr>
      <w:r w:rsidRPr="000876F6">
        <w:rPr>
          <w:rFonts w:ascii="Arial" w:hAnsi="Arial" w:cs="Arial"/>
          <w:bCs/>
        </w:rPr>
        <w:t>A presente indicação tem como objetivo solicitar, com urgência, a reforma da atual estrutura da “Passarela do Pastor”, ou a substituição por uma nova estrutura em concreto, visando garantir mais segurança, acessibilidade e melhores condições de tráfego aos moradores e pedestres que utilizam diariamente o local.</w:t>
      </w:r>
      <w:r>
        <w:rPr>
          <w:rFonts w:ascii="Arial" w:hAnsi="Arial" w:cs="Arial"/>
          <w:bCs/>
        </w:rPr>
        <w:t xml:space="preserve"> </w:t>
      </w:r>
      <w:r w:rsidRPr="000876F6">
        <w:rPr>
          <w:rFonts w:ascii="Arial" w:hAnsi="Arial" w:cs="Arial"/>
          <w:bCs/>
        </w:rPr>
        <w:t>A atual passarela encontra-se em situação precária, apresentando riscos à população, especialmente durante o período chuvoso, dificultando a mobilidade e colocando em perigo crianças, idosos e demais usuários.</w:t>
      </w:r>
      <w:r w:rsidRPr="000876F6">
        <w:t xml:space="preserve"> </w:t>
      </w:r>
      <w:r w:rsidRPr="000876F6">
        <w:rPr>
          <w:rFonts w:ascii="Arial" w:hAnsi="Arial" w:cs="Arial"/>
          <w:bCs/>
        </w:rPr>
        <w:t>Diante da importância da referida passarela para a comunidade do Bairro Provedor I, faz-se necessária a intervenção do Poder Público Estadual para assegurar melhores condições de infraestrutura e segurança à população.</w:t>
      </w:r>
    </w:p>
    <w:p w14:paraId="49C73DEA" w14:textId="0468709C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Pr="004D3D3E">
        <w:rPr>
          <w:rFonts w:ascii="Arial" w:hAnsi="Arial" w:cs="Arial"/>
          <w:bCs/>
        </w:rPr>
        <w:t>Nestes termos,</w:t>
      </w:r>
    </w:p>
    <w:p w14:paraId="3C2685B8" w14:textId="44642808" w:rsidR="00425AE8" w:rsidRPr="000876F6" w:rsidRDefault="00ED1949" w:rsidP="000876F6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  <w:bookmarkStart w:id="0" w:name="_Hlk190673034"/>
    </w:p>
    <w:p w14:paraId="2342A7E0" w14:textId="77777777" w:rsidR="000876F6" w:rsidRDefault="000876F6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033A3E71" w14:textId="04C8B7D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9A134D">
        <w:rPr>
          <w:rFonts w:ascii="Arial" w:hAnsi="Arial" w:cs="Arial"/>
          <w:i w:val="0"/>
          <w:iCs w:val="0"/>
          <w:sz w:val="24"/>
          <w:lang w:val="pt-BR"/>
        </w:rPr>
        <w:t>14 DE MAIO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3F7CDB3D" w14:textId="4966B9B6" w:rsidR="006562E1" w:rsidRPr="006562E1" w:rsidRDefault="006562E1" w:rsidP="000876F6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876F6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ADB"/>
    <w:rsid w:val="00254198"/>
    <w:rsid w:val="00274495"/>
    <w:rsid w:val="002A077D"/>
    <w:rsid w:val="002B0F8C"/>
    <w:rsid w:val="003148C8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C6E60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50EFE"/>
    <w:rsid w:val="00766244"/>
    <w:rsid w:val="00767C68"/>
    <w:rsid w:val="00782CDD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134D"/>
    <w:rsid w:val="009A2F63"/>
    <w:rsid w:val="009E029F"/>
    <w:rsid w:val="00A1706F"/>
    <w:rsid w:val="00A454DF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A73DF"/>
    <w:rsid w:val="00CB0071"/>
    <w:rsid w:val="00CC33AE"/>
    <w:rsid w:val="00CE6343"/>
    <w:rsid w:val="00CE779D"/>
    <w:rsid w:val="00CF08AA"/>
    <w:rsid w:val="00CF5715"/>
    <w:rsid w:val="00D21A7E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D1949"/>
    <w:rsid w:val="00F62C04"/>
    <w:rsid w:val="00F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31</cp:revision>
  <cp:lastPrinted>2025-04-08T19:56:00Z</cp:lastPrinted>
  <dcterms:created xsi:type="dcterms:W3CDTF">2025-02-11T14:42:00Z</dcterms:created>
  <dcterms:modified xsi:type="dcterms:W3CDTF">2026-05-12T13:28:00Z</dcterms:modified>
</cp:coreProperties>
</file>