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3D311" w14:textId="20018339" w:rsidR="00632DBC" w:rsidRPr="00A6620B" w:rsidRDefault="00632DBC" w:rsidP="00632DBC">
      <w:pPr>
        <w:jc w:val="center"/>
        <w:rPr>
          <w:rFonts w:ascii="Arial" w:hAnsi="Arial" w:cs="Arial"/>
          <w:b/>
          <w:bCs/>
          <w:color w:val="767171"/>
          <w:sz w:val="32"/>
          <w:szCs w:val="32"/>
        </w:rPr>
      </w:pPr>
      <w:r>
        <w:rPr>
          <w:rFonts w:ascii="Arial" w:hAnsi="Arial" w:cs="Arial"/>
          <w:b/>
          <w:bCs/>
          <w:color w:val="767171"/>
          <w:sz w:val="32"/>
          <w:szCs w:val="32"/>
        </w:rPr>
        <w:t>INDICAÇÃO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Nº................../202</w:t>
      </w:r>
      <w:r w:rsidR="009A134D">
        <w:rPr>
          <w:rFonts w:ascii="Arial" w:hAnsi="Arial" w:cs="Arial"/>
          <w:b/>
          <w:bCs/>
          <w:color w:val="767171"/>
          <w:sz w:val="32"/>
          <w:szCs w:val="32"/>
        </w:rPr>
        <w:t>6</w:t>
      </w:r>
      <w:r w:rsidRPr="00A6620B">
        <w:rPr>
          <w:rFonts w:ascii="Arial" w:hAnsi="Arial" w:cs="Arial"/>
          <w:b/>
          <w:bCs/>
          <w:color w:val="767171"/>
          <w:sz w:val="32"/>
          <w:szCs w:val="32"/>
        </w:rPr>
        <w:t xml:space="preserve"> -CMS</w:t>
      </w:r>
    </w:p>
    <w:p w14:paraId="2B0A9612" w14:textId="502BFD7D" w:rsidR="00ED1949" w:rsidRDefault="00ED1949" w:rsidP="00ED1949">
      <w:pPr>
        <w:rPr>
          <w:lang w:bidi="ar-SA"/>
        </w:rPr>
      </w:pPr>
    </w:p>
    <w:p w14:paraId="42A89328" w14:textId="6E2BD049" w:rsidR="00ED1949" w:rsidRDefault="00ED1949" w:rsidP="00ED1949">
      <w:pPr>
        <w:rPr>
          <w:lang w:bidi="ar-SA"/>
        </w:rPr>
      </w:pPr>
    </w:p>
    <w:p w14:paraId="147514B7" w14:textId="77777777" w:rsidR="00E07701" w:rsidRDefault="00E07701" w:rsidP="00E07701">
      <w:pPr>
        <w:ind w:left="0" w:firstLine="0"/>
        <w:rPr>
          <w:lang w:bidi="ar-SA"/>
        </w:rPr>
      </w:pPr>
    </w:p>
    <w:p w14:paraId="6E3A9FBC" w14:textId="77777777" w:rsidR="00875C89" w:rsidRDefault="00875C89">
      <w:pPr>
        <w:spacing w:after="0" w:line="259" w:lineRule="auto"/>
        <w:ind w:left="55" w:firstLine="0"/>
        <w:jc w:val="center"/>
        <w:rPr>
          <w:lang w:bidi="ar-SA"/>
        </w:rPr>
      </w:pPr>
    </w:p>
    <w:p w14:paraId="05CB8C0A" w14:textId="5C2E1077" w:rsidR="00AB6F95" w:rsidRDefault="00693C98" w:rsidP="003760E1">
      <w:pPr>
        <w:spacing w:after="0" w:line="259" w:lineRule="auto"/>
        <w:ind w:left="55" w:firstLine="0"/>
      </w:pPr>
      <w:r>
        <w:t xml:space="preserve"> </w:t>
      </w:r>
    </w:p>
    <w:p w14:paraId="4F702F01" w14:textId="3B2E8BCC" w:rsidR="00AD6692" w:rsidRPr="003760E1" w:rsidRDefault="00693C98" w:rsidP="003760E1">
      <w:pPr>
        <w:spacing w:after="0" w:line="259" w:lineRule="auto"/>
      </w:pPr>
      <w:r>
        <w:t xml:space="preserve"> </w:t>
      </w:r>
      <w:r w:rsidR="00ED1949" w:rsidRPr="004D3D3E">
        <w:rPr>
          <w:rFonts w:ascii="Arial" w:hAnsi="Arial" w:cs="Arial"/>
          <w:b/>
        </w:rPr>
        <w:t>PROFESSOR</w:t>
      </w:r>
      <w:r w:rsidR="000216E0" w:rsidRPr="004D3D3E">
        <w:rPr>
          <w:rFonts w:ascii="Arial" w:hAnsi="Arial" w:cs="Arial"/>
          <w:b/>
        </w:rPr>
        <w:t xml:space="preserve"> ASSIS</w:t>
      </w:r>
      <w:r w:rsidR="000216E0" w:rsidRPr="004D3D3E">
        <w:rPr>
          <w:rFonts w:ascii="Arial" w:hAnsi="Arial" w:cs="Arial"/>
        </w:rPr>
        <w:t xml:space="preserve">, </w:t>
      </w:r>
      <w:r w:rsidR="000216E0" w:rsidRPr="004D3D3E">
        <w:rPr>
          <w:rFonts w:ascii="Arial" w:hAnsi="Arial" w:cs="Arial"/>
          <w:b/>
          <w:bCs/>
        </w:rPr>
        <w:t xml:space="preserve">Vereador pelo Partido </w:t>
      </w:r>
      <w:r w:rsidR="001467F2" w:rsidRPr="004D3D3E">
        <w:rPr>
          <w:rFonts w:ascii="Arial" w:hAnsi="Arial" w:cs="Arial"/>
          <w:b/>
          <w:bCs/>
        </w:rPr>
        <w:t xml:space="preserve">Social Democrático </w:t>
      </w:r>
      <w:r w:rsidR="000216E0" w:rsidRPr="004D3D3E">
        <w:rPr>
          <w:rFonts w:ascii="Arial" w:hAnsi="Arial" w:cs="Arial"/>
          <w:b/>
          <w:bCs/>
        </w:rPr>
        <w:t xml:space="preserve">– </w:t>
      </w:r>
      <w:r w:rsidR="001467F2" w:rsidRPr="004D3D3E">
        <w:rPr>
          <w:rFonts w:ascii="Arial" w:hAnsi="Arial" w:cs="Arial"/>
          <w:b/>
          <w:bCs/>
        </w:rPr>
        <w:t>PSD</w:t>
      </w:r>
      <w:r w:rsidR="000216E0" w:rsidRPr="004D3D3E">
        <w:rPr>
          <w:rFonts w:ascii="Arial" w:hAnsi="Arial" w:cs="Arial"/>
          <w:b/>
          <w:bCs/>
        </w:rPr>
        <w:t>,</w:t>
      </w:r>
      <w:r w:rsidR="004D3D3E" w:rsidRPr="004D3D3E">
        <w:rPr>
          <w:rFonts w:ascii="Arial" w:hAnsi="Arial" w:cs="Arial"/>
          <w:iCs/>
        </w:rPr>
        <w:t xml:space="preserve"> </w:t>
      </w:r>
      <w:r w:rsidR="004D3D3E" w:rsidRPr="002314B8">
        <w:rPr>
          <w:rFonts w:ascii="Arial" w:hAnsi="Arial" w:cs="Arial"/>
          <w:iCs/>
        </w:rPr>
        <w:t xml:space="preserve">com assento nesta Casa de Leis e com base em dispositivos regimentais, </w:t>
      </w:r>
      <w:r w:rsidR="004D3D3E" w:rsidRPr="002314B8">
        <w:rPr>
          <w:rFonts w:ascii="Arial" w:hAnsi="Arial" w:cs="Arial"/>
          <w:b/>
          <w:iCs/>
        </w:rPr>
        <w:t xml:space="preserve">INDICA, </w:t>
      </w:r>
      <w:r w:rsidR="004D3D3E" w:rsidRPr="002314B8">
        <w:rPr>
          <w:rFonts w:ascii="Arial" w:hAnsi="Arial" w:cs="Arial"/>
          <w:iCs/>
        </w:rPr>
        <w:t>após a apreciação do Soberano Plenário, que seja encaminhado expediente, com cópia da presente propositura, a</w:t>
      </w:r>
      <w:r w:rsidR="003760E1">
        <w:rPr>
          <w:rFonts w:ascii="Arial" w:hAnsi="Arial" w:cs="Arial"/>
          <w:iCs/>
        </w:rPr>
        <w:t xml:space="preserve">o </w:t>
      </w:r>
      <w:r w:rsidR="003760E1">
        <w:rPr>
          <w:rFonts w:ascii="Arial" w:hAnsi="Arial" w:cs="Arial"/>
          <w:b/>
          <w:bCs/>
          <w:iCs/>
        </w:rPr>
        <w:t>EXCELENTÍSSIMO SENHOR GOVERNADOR CLÉCIO LUIS, E AO SENHOR</w:t>
      </w:r>
      <w:r w:rsidR="00D21A7E">
        <w:rPr>
          <w:rFonts w:ascii="Arial" w:hAnsi="Arial" w:cs="Arial"/>
          <w:b/>
          <w:bCs/>
          <w:iCs/>
        </w:rPr>
        <w:t xml:space="preserve"> ODAILSON PICANÇO BENJAMIN</w:t>
      </w:r>
      <w:r w:rsidR="003760E1">
        <w:rPr>
          <w:rFonts w:ascii="Arial" w:hAnsi="Arial" w:cs="Arial"/>
          <w:b/>
          <w:bCs/>
          <w:iCs/>
        </w:rPr>
        <w:t>, SECRETÁRIO DE ESTADO DE INFRAESTRUTUTA DO AMAPÁ- SEINF.</w:t>
      </w:r>
    </w:p>
    <w:p w14:paraId="51DA814A" w14:textId="77777777" w:rsidR="00AD6692" w:rsidRPr="004D3D3E" w:rsidRDefault="00AD6692" w:rsidP="00825364">
      <w:pPr>
        <w:ind w:left="5" w:right="-15"/>
        <w:rPr>
          <w:rFonts w:ascii="Arial" w:hAnsi="Arial" w:cs="Arial"/>
        </w:rPr>
      </w:pPr>
    </w:p>
    <w:p w14:paraId="5240AAE9" w14:textId="096DB96D" w:rsidR="00425AE8" w:rsidRPr="000876F6" w:rsidRDefault="00AD6692" w:rsidP="000876F6">
      <w:pPr>
        <w:spacing w:after="0" w:line="259" w:lineRule="auto"/>
        <w:rPr>
          <w:rFonts w:ascii="Arial" w:hAnsi="Arial" w:cs="Arial"/>
          <w:b/>
          <w:bCs/>
          <w:iCs/>
        </w:rPr>
      </w:pPr>
      <w:r w:rsidRPr="004D3D3E">
        <w:rPr>
          <w:rFonts w:ascii="Arial" w:hAnsi="Arial" w:cs="Arial"/>
          <w:b/>
        </w:rPr>
        <w:t>I</w:t>
      </w:r>
      <w:r w:rsidRPr="004D3D3E">
        <w:rPr>
          <w:rFonts w:ascii="Arial" w:hAnsi="Arial" w:cs="Arial"/>
          <w:b/>
          <w:bCs/>
        </w:rPr>
        <w:t>NDICA:</w:t>
      </w:r>
      <w:r w:rsidR="003760E1">
        <w:rPr>
          <w:rFonts w:ascii="Arial" w:hAnsi="Arial" w:cs="Arial"/>
          <w:b/>
          <w:bCs/>
        </w:rPr>
        <w:t xml:space="preserve"> </w:t>
      </w:r>
      <w:r w:rsidR="003760E1" w:rsidRPr="003760E1">
        <w:rPr>
          <w:rFonts w:ascii="Arial" w:hAnsi="Arial" w:cs="Arial"/>
          <w:b/>
          <w:bCs/>
        </w:rPr>
        <w:t>AO EXCELENTÍSSIMO SENHOR GOVERNADOR CLÉCIO LUIS,</w:t>
      </w:r>
      <w:r w:rsidR="00AC1F20">
        <w:rPr>
          <w:rFonts w:ascii="Arial" w:hAnsi="Arial" w:cs="Arial"/>
          <w:b/>
          <w:bCs/>
        </w:rPr>
        <w:t xml:space="preserve"> E AO</w:t>
      </w:r>
      <w:r w:rsidR="00AC1F20">
        <w:rPr>
          <w:rFonts w:ascii="Arial" w:hAnsi="Arial" w:cs="Arial"/>
          <w:b/>
          <w:bCs/>
          <w:iCs/>
        </w:rPr>
        <w:t xml:space="preserve"> SECRETÁRIO DE ESTADO DE INFRAESTRUTUTA DO AMAPÁ- SEINF</w:t>
      </w:r>
      <w:r w:rsidR="00133AD8">
        <w:rPr>
          <w:rFonts w:ascii="Arial" w:hAnsi="Arial" w:cs="Arial"/>
          <w:b/>
          <w:bCs/>
          <w:iCs/>
        </w:rPr>
        <w:t xml:space="preserve"> SENHOR</w:t>
      </w:r>
      <w:r w:rsidR="00D21A7E">
        <w:rPr>
          <w:rFonts w:ascii="Arial" w:hAnsi="Arial" w:cs="Arial"/>
          <w:b/>
          <w:bCs/>
          <w:iCs/>
        </w:rPr>
        <w:t xml:space="preserve"> ODAILSON PICANÇO BENJAMIN</w:t>
      </w:r>
      <w:r w:rsidR="00133AD8">
        <w:rPr>
          <w:rFonts w:ascii="Arial" w:hAnsi="Arial" w:cs="Arial"/>
          <w:b/>
          <w:bCs/>
          <w:iCs/>
        </w:rPr>
        <w:t>,</w:t>
      </w:r>
      <w:r w:rsidR="00D21A7E">
        <w:rPr>
          <w:rFonts w:ascii="Arial" w:hAnsi="Arial" w:cs="Arial"/>
          <w:b/>
          <w:bCs/>
        </w:rPr>
        <w:t xml:space="preserve"> </w:t>
      </w:r>
      <w:r w:rsidR="004571CF" w:rsidRPr="004571CF">
        <w:rPr>
          <w:rFonts w:ascii="Arial" w:hAnsi="Arial" w:cs="Arial"/>
          <w:b/>
          <w:bCs/>
        </w:rPr>
        <w:t>A REFORMA EM MADEIRA DE LEI OU A CONSTRUÇÃO EM CONCRETO DA PASSARELA CONHECIDA COMO “PONTE DA JANDIRA” OU “PONTE DA SOCORRONA”, LOCALIZADA ATRÁS DA PRAÇA DA JUVENTUDE</w:t>
      </w:r>
      <w:r w:rsidR="0094078D">
        <w:rPr>
          <w:rFonts w:ascii="Arial" w:hAnsi="Arial" w:cs="Arial"/>
          <w:b/>
          <w:bCs/>
        </w:rPr>
        <w:t>, EM SANTANA.</w:t>
      </w:r>
    </w:p>
    <w:p w14:paraId="3211B42C" w14:textId="77777777" w:rsidR="000876F6" w:rsidRDefault="000876F6">
      <w:pPr>
        <w:pStyle w:val="Ttulo1"/>
        <w:ind w:right="7"/>
        <w:rPr>
          <w:rFonts w:ascii="Arial" w:hAnsi="Arial" w:cs="Arial"/>
        </w:rPr>
      </w:pPr>
    </w:p>
    <w:p w14:paraId="74E39B50" w14:textId="54E00AF8" w:rsidR="00AB6F95" w:rsidRDefault="00693C98">
      <w:pPr>
        <w:pStyle w:val="Ttulo1"/>
        <w:ind w:right="7"/>
        <w:rPr>
          <w:rFonts w:ascii="Arial" w:hAnsi="Arial" w:cs="Arial"/>
        </w:rPr>
      </w:pPr>
      <w:r w:rsidRPr="004D3D3E">
        <w:rPr>
          <w:rFonts w:ascii="Arial" w:hAnsi="Arial" w:cs="Arial"/>
        </w:rPr>
        <w:t>JUSTIFICATIVA</w:t>
      </w:r>
    </w:p>
    <w:p w14:paraId="35B4BA1C" w14:textId="2948FE82" w:rsidR="00BB6F6F" w:rsidRPr="000876F6" w:rsidRDefault="00D15AE3" w:rsidP="000876F6">
      <w:pPr>
        <w:spacing w:after="0" w:line="259" w:lineRule="auto"/>
        <w:ind w:left="0" w:firstLine="0"/>
        <w:rPr>
          <w:rFonts w:ascii="Arial" w:hAnsi="Arial" w:cs="Arial"/>
          <w:bCs/>
        </w:rPr>
      </w:pPr>
      <w:r w:rsidRPr="00D15AE3">
        <w:rPr>
          <w:rFonts w:ascii="Arial" w:hAnsi="Arial" w:cs="Arial"/>
          <w:bCs/>
        </w:rPr>
        <w:t xml:space="preserve">A presente indicação tem como objetivo solicitar a reforma em madeira de lei ou a construção em concreto armado da passarela conhecida como “Ponte da Jandira” ou “Ponte da </w:t>
      </w:r>
      <w:proofErr w:type="spellStart"/>
      <w:r w:rsidRPr="00D15AE3">
        <w:rPr>
          <w:rFonts w:ascii="Arial" w:hAnsi="Arial" w:cs="Arial"/>
          <w:bCs/>
        </w:rPr>
        <w:t>Socorrona</w:t>
      </w:r>
      <w:proofErr w:type="spellEnd"/>
      <w:r w:rsidRPr="00D15AE3">
        <w:rPr>
          <w:rFonts w:ascii="Arial" w:hAnsi="Arial" w:cs="Arial"/>
          <w:bCs/>
        </w:rPr>
        <w:t>”, localizada atrás da Praça da Juventude, no município de Santana, considerando a importância da estrutura para a mobilidade e segurança dos moradores da região.</w:t>
      </w:r>
      <w:r>
        <w:rPr>
          <w:rFonts w:ascii="Arial" w:hAnsi="Arial" w:cs="Arial"/>
          <w:bCs/>
        </w:rPr>
        <w:t xml:space="preserve"> </w:t>
      </w:r>
      <w:r w:rsidRPr="00D15AE3">
        <w:rPr>
          <w:rFonts w:ascii="Arial" w:hAnsi="Arial" w:cs="Arial"/>
          <w:bCs/>
        </w:rPr>
        <w:t>Atualmente, a passarela encontra-se em condições precárias, apresentando desgaste em sua estrutura, o que oferece riscos constantes de acidentes aos pedestres que utilizam diariamente o local para deslocamento. A situação torna-se ainda mais preocupante para idosos, crianças, trabalhadores e demais moradores que dependem da ponte para acesso às suas residências e outras áreas da comunidade.</w:t>
      </w:r>
    </w:p>
    <w:p w14:paraId="49C73DEA" w14:textId="0468709C" w:rsidR="00AB6F95" w:rsidRPr="004D3D3E" w:rsidRDefault="00ED1949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/>
        </w:rPr>
        <w:t xml:space="preserve"> </w:t>
      </w:r>
      <w:r w:rsidRPr="004D3D3E">
        <w:rPr>
          <w:rFonts w:ascii="Arial" w:hAnsi="Arial" w:cs="Arial"/>
          <w:bCs/>
        </w:rPr>
        <w:t>Nestes termos,</w:t>
      </w:r>
    </w:p>
    <w:p w14:paraId="3C2685B8" w14:textId="44642808" w:rsidR="00425AE8" w:rsidRPr="000876F6" w:rsidRDefault="00ED1949" w:rsidP="000876F6">
      <w:pPr>
        <w:spacing w:after="0" w:line="259" w:lineRule="auto"/>
        <w:ind w:left="0" w:firstLine="0"/>
        <w:jc w:val="left"/>
        <w:rPr>
          <w:rFonts w:ascii="Arial" w:hAnsi="Arial" w:cs="Arial"/>
          <w:bCs/>
        </w:rPr>
      </w:pPr>
      <w:r w:rsidRPr="004D3D3E">
        <w:rPr>
          <w:rFonts w:ascii="Arial" w:hAnsi="Arial" w:cs="Arial"/>
          <w:bCs/>
        </w:rPr>
        <w:t xml:space="preserve"> Solicito aprovação.</w:t>
      </w:r>
      <w:bookmarkStart w:id="0" w:name="_Hlk190673034"/>
    </w:p>
    <w:p w14:paraId="2342A7E0" w14:textId="77777777" w:rsidR="000876F6" w:rsidRDefault="000876F6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</w:p>
    <w:p w14:paraId="033A3E71" w14:textId="04C8B7DF" w:rsidR="00BC6607" w:rsidRPr="006562E1" w:rsidRDefault="00BC6607" w:rsidP="006562E1">
      <w:pPr>
        <w:pStyle w:val="Recuodecorpodetexto21"/>
        <w:spacing w:line="240" w:lineRule="auto"/>
        <w:ind w:left="0"/>
        <w:rPr>
          <w:rFonts w:ascii="Arial" w:hAnsi="Arial" w:cs="Arial"/>
          <w:i w:val="0"/>
          <w:iCs w:val="0"/>
          <w:sz w:val="24"/>
          <w:lang w:val="pt-BR"/>
        </w:rPr>
      </w:pPr>
      <w:r w:rsidRPr="00A6620B">
        <w:rPr>
          <w:rFonts w:ascii="Arial" w:hAnsi="Arial" w:cs="Arial"/>
          <w:i w:val="0"/>
          <w:iCs w:val="0"/>
          <w:sz w:val="24"/>
          <w:lang w:val="pt-BR"/>
        </w:rPr>
        <w:t xml:space="preserve">PLENARIO VEREADOR JOSÉ VICENTE MARQUES, SEDE DO PODER LEGISLATIVO MUNICIPAL, CIDADE DE SANTANA/AP, </w:t>
      </w:r>
      <w:r w:rsidR="009A134D">
        <w:rPr>
          <w:rFonts w:ascii="Arial" w:hAnsi="Arial" w:cs="Arial"/>
          <w:i w:val="0"/>
          <w:iCs w:val="0"/>
          <w:sz w:val="24"/>
          <w:lang w:val="pt-BR"/>
        </w:rPr>
        <w:t>14 DE MAIO DE 2026</w:t>
      </w:r>
      <w:r w:rsidRPr="00A6620B">
        <w:rPr>
          <w:rFonts w:ascii="Arial" w:hAnsi="Arial" w:cs="Arial"/>
          <w:i w:val="0"/>
          <w:iCs w:val="0"/>
          <w:sz w:val="24"/>
          <w:lang w:val="pt-BR"/>
        </w:rPr>
        <w:t>.</w:t>
      </w:r>
      <w:bookmarkEnd w:id="0"/>
    </w:p>
    <w:p w14:paraId="3F7CDB3D" w14:textId="4966B9B6" w:rsidR="006562E1" w:rsidRPr="006562E1" w:rsidRDefault="006562E1" w:rsidP="000876F6">
      <w:pPr>
        <w:tabs>
          <w:tab w:val="left" w:pos="7605"/>
        </w:tabs>
        <w:ind w:left="0" w:firstLine="0"/>
        <w:rPr>
          <w:lang w:bidi="ar-SA"/>
        </w:rPr>
      </w:pPr>
    </w:p>
    <w:p w14:paraId="234A5000" w14:textId="7D91E70A" w:rsidR="000A68EB" w:rsidRPr="004D3D3E" w:rsidRDefault="000A68EB" w:rsidP="000A68EB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__________________________________________________</w:t>
      </w:r>
    </w:p>
    <w:p w14:paraId="0D8EA0C3" w14:textId="5FA0380B" w:rsidR="006562E1" w:rsidRPr="006562E1" w:rsidRDefault="00AC5A74" w:rsidP="006562E1">
      <w:pPr>
        <w:pStyle w:val="Ttulo1"/>
        <w:ind w:right="4"/>
        <w:rPr>
          <w:rFonts w:ascii="Arial" w:hAnsi="Arial" w:cs="Arial"/>
        </w:rPr>
      </w:pPr>
      <w:r w:rsidRPr="004D3D3E">
        <w:rPr>
          <w:rFonts w:ascii="Arial" w:hAnsi="Arial" w:cs="Arial"/>
        </w:rPr>
        <w:t>VER. PROFESSOR ASSIS-PSD</w:t>
      </w:r>
    </w:p>
    <w:sectPr w:rsidR="006562E1" w:rsidRPr="006562E1">
      <w:headerReference w:type="default" r:id="rId8"/>
      <w:footerReference w:type="default" r:id="rId9"/>
      <w:pgSz w:w="11906" w:h="16838"/>
      <w:pgMar w:top="1440" w:right="1698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2B5B2" w14:textId="77777777" w:rsidR="005B6F71" w:rsidRDefault="005B6F71" w:rsidP="00ED1949">
      <w:pPr>
        <w:spacing w:after="0" w:line="240" w:lineRule="auto"/>
      </w:pPr>
      <w:r>
        <w:separator/>
      </w:r>
    </w:p>
  </w:endnote>
  <w:endnote w:type="continuationSeparator" w:id="0">
    <w:p w14:paraId="7AFB0207" w14:textId="77777777" w:rsidR="005B6F71" w:rsidRDefault="005B6F71" w:rsidP="00ED19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7967" w14:textId="67CBF7CF" w:rsidR="003724FD" w:rsidRPr="003724FD" w:rsidRDefault="003724FD" w:rsidP="003724FD">
    <w:pPr>
      <w:spacing w:after="5" w:line="249" w:lineRule="auto"/>
      <w:ind w:left="0" w:firstLine="0"/>
      <w:rPr>
        <w:rFonts w:ascii="Arial" w:hAnsi="Arial" w:cs="Arial"/>
        <w:b/>
        <w:color w:val="000000" w:themeColor="text1"/>
        <w:sz w:val="20"/>
        <w:szCs w:val="20"/>
      </w:rPr>
    </w:pPr>
  </w:p>
  <w:p w14:paraId="08797EFB" w14:textId="77777777" w:rsidR="00E712AD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 w:rsidRPr="00004602">
      <w:rPr>
        <w:rFonts w:ascii="Arial" w:hAnsi="Arial" w:cs="Arial"/>
        <w:sz w:val="20"/>
        <w:szCs w:val="20"/>
      </w:rPr>
      <w:t>Rua Ubaldo Figueira, Nº 54, Bairro Central, Santana – AP. CEP 68925-186.</w:t>
    </w:r>
  </w:p>
  <w:p w14:paraId="38091383" w14:textId="77777777" w:rsidR="00E712AD" w:rsidRPr="00004602" w:rsidRDefault="00E712AD" w:rsidP="00E712AD">
    <w:pPr>
      <w:pStyle w:val="Rodap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assessoria.assisfeitosa@gmail.com</w:t>
    </w:r>
  </w:p>
  <w:p w14:paraId="20CC9E1A" w14:textId="7ED11206" w:rsidR="00ED1949" w:rsidRDefault="00ED1949" w:rsidP="00875C89">
    <w:pPr>
      <w:pStyle w:val="Rodap"/>
      <w:ind w:lef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4191E" w14:textId="77777777" w:rsidR="005B6F71" w:rsidRDefault="005B6F71" w:rsidP="00ED1949">
      <w:pPr>
        <w:spacing w:after="0" w:line="240" w:lineRule="auto"/>
      </w:pPr>
      <w:r>
        <w:separator/>
      </w:r>
    </w:p>
  </w:footnote>
  <w:footnote w:type="continuationSeparator" w:id="0">
    <w:p w14:paraId="267B1861" w14:textId="77777777" w:rsidR="005B6F71" w:rsidRDefault="005B6F71" w:rsidP="00ED19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035A7" w14:textId="0CBD9E2B" w:rsidR="00875C89" w:rsidRDefault="00A90F6A" w:rsidP="00875C89">
    <w:pPr>
      <w:spacing w:after="0" w:line="259" w:lineRule="auto"/>
      <w:ind w:left="0" w:firstLine="0"/>
      <w:jc w:val="left"/>
    </w:pPr>
    <w:r>
      <w:rPr>
        <w:b/>
        <w:noProof/>
      </w:rPr>
      <w:drawing>
        <wp:anchor distT="0" distB="0" distL="114300" distR="114300" simplePos="0" relativeHeight="251662336" behindDoc="0" locked="0" layoutInCell="1" allowOverlap="1" wp14:anchorId="3B6B6DF4" wp14:editId="7186ADCC">
          <wp:simplePos x="0" y="0"/>
          <wp:positionH relativeFrom="margin">
            <wp:posOffset>2275840</wp:posOffset>
          </wp:positionH>
          <wp:positionV relativeFrom="paragraph">
            <wp:posOffset>-209278</wp:posOffset>
          </wp:positionV>
          <wp:extent cx="705395" cy="67015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395" cy="670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C40718E" w14:textId="1060F6AF" w:rsidR="00875C89" w:rsidRDefault="00875C89" w:rsidP="00875C89">
    <w:pPr>
      <w:spacing w:after="0" w:line="259" w:lineRule="auto"/>
      <w:ind w:left="0" w:firstLine="0"/>
      <w:jc w:val="left"/>
    </w:pPr>
  </w:p>
  <w:p w14:paraId="7231E2DF" w14:textId="001876C6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</w:p>
  <w:p w14:paraId="61F7112C" w14:textId="12D39D8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 xml:space="preserve">ESTADO DO AMAPÁ </w:t>
    </w:r>
  </w:p>
  <w:p w14:paraId="0827F2D7" w14:textId="77777777" w:rsidR="008A46B6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CÂMARA MUNICIPAL DE SANTANA</w:t>
    </w:r>
  </w:p>
  <w:p w14:paraId="5E5AA617" w14:textId="02601774" w:rsidR="00875C89" w:rsidRPr="008A46B6" w:rsidRDefault="008A46B6" w:rsidP="008A46B6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PODER LEGISLATIVO MUNICIPAL</w:t>
    </w:r>
    <w:r w:rsidR="00875C89" w:rsidRPr="00875C89">
      <w:rPr>
        <w:rFonts w:ascii="Arial" w:hAnsi="Arial" w:cs="Arial"/>
        <w:sz w:val="20"/>
        <w:szCs w:val="20"/>
      </w:rPr>
      <w:t xml:space="preserve"> </w:t>
    </w:r>
  </w:p>
  <w:p w14:paraId="417753AD" w14:textId="4C619D91" w:rsid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b/>
        <w:sz w:val="20"/>
        <w:szCs w:val="20"/>
      </w:rPr>
    </w:pPr>
    <w:r w:rsidRPr="00875C89">
      <w:rPr>
        <w:rFonts w:ascii="Arial" w:hAnsi="Arial" w:cs="Arial"/>
        <w:b/>
        <w:sz w:val="20"/>
        <w:szCs w:val="20"/>
      </w:rPr>
      <w:t>GABINETE DO VEREADOR PROFESSOR</w:t>
    </w:r>
    <w:r>
      <w:rPr>
        <w:rFonts w:ascii="Arial" w:hAnsi="Arial" w:cs="Arial"/>
        <w:b/>
        <w:sz w:val="20"/>
        <w:szCs w:val="20"/>
      </w:rPr>
      <w:t xml:space="preserve"> </w:t>
    </w:r>
    <w:r w:rsidRPr="00875C89">
      <w:rPr>
        <w:rFonts w:ascii="Arial" w:hAnsi="Arial" w:cs="Arial"/>
        <w:b/>
        <w:sz w:val="20"/>
        <w:szCs w:val="20"/>
      </w:rPr>
      <w:t>ASSIS-PS</w:t>
    </w:r>
    <w:r>
      <w:rPr>
        <w:rFonts w:ascii="Arial" w:hAnsi="Arial" w:cs="Arial"/>
        <w:b/>
        <w:sz w:val="20"/>
        <w:szCs w:val="20"/>
      </w:rPr>
      <w:t>D</w:t>
    </w:r>
  </w:p>
  <w:p w14:paraId="0644455E" w14:textId="5D1B7B0D" w:rsidR="00875C89" w:rsidRPr="00875C89" w:rsidRDefault="00875C89" w:rsidP="00875C89">
    <w:pPr>
      <w:spacing w:after="0" w:line="259" w:lineRule="auto"/>
      <w:ind w:left="10" w:right="5" w:hanging="1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b/>
        <w:bCs/>
        <w:noProof/>
        <w:color w:val="767171"/>
        <w:sz w:val="20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90D9725" wp14:editId="024C8F1F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5457825" cy="9525"/>
              <wp:effectExtent l="0" t="0" r="28575" b="28575"/>
              <wp:wrapNone/>
              <wp:docPr id="599115864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57825" cy="9525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29CAFD4" id="Conector reto 2" o:spid="_x0000_s1026" style="position:absolute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0,0" to="429.75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" strokeweight=".26mm">
              <v:stroke joinstyle="miter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11971"/>
    <w:multiLevelType w:val="multilevel"/>
    <w:tmpl w:val="85381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9360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F95"/>
    <w:rsid w:val="000216E0"/>
    <w:rsid w:val="00026F8C"/>
    <w:rsid w:val="00045515"/>
    <w:rsid w:val="00050656"/>
    <w:rsid w:val="00057570"/>
    <w:rsid w:val="00084EAA"/>
    <w:rsid w:val="000876F6"/>
    <w:rsid w:val="00091986"/>
    <w:rsid w:val="000A68EB"/>
    <w:rsid w:val="000C7135"/>
    <w:rsid w:val="000D27F5"/>
    <w:rsid w:val="000F4F58"/>
    <w:rsid w:val="0011038C"/>
    <w:rsid w:val="00124786"/>
    <w:rsid w:val="00126350"/>
    <w:rsid w:val="00133AD8"/>
    <w:rsid w:val="00134B82"/>
    <w:rsid w:val="00135C7C"/>
    <w:rsid w:val="001467F2"/>
    <w:rsid w:val="0015208F"/>
    <w:rsid w:val="001766A7"/>
    <w:rsid w:val="001777E2"/>
    <w:rsid w:val="001C21C8"/>
    <w:rsid w:val="001D3286"/>
    <w:rsid w:val="001D3ADB"/>
    <w:rsid w:val="00254198"/>
    <w:rsid w:val="00274495"/>
    <w:rsid w:val="002A077D"/>
    <w:rsid w:val="002B0F8C"/>
    <w:rsid w:val="002B580E"/>
    <w:rsid w:val="003148C8"/>
    <w:rsid w:val="00337AD9"/>
    <w:rsid w:val="00371DCA"/>
    <w:rsid w:val="003724FD"/>
    <w:rsid w:val="00373537"/>
    <w:rsid w:val="003760E1"/>
    <w:rsid w:val="00377B45"/>
    <w:rsid w:val="003A58E1"/>
    <w:rsid w:val="003C600A"/>
    <w:rsid w:val="003E4371"/>
    <w:rsid w:val="003E6CB7"/>
    <w:rsid w:val="00415B42"/>
    <w:rsid w:val="004172B0"/>
    <w:rsid w:val="00425AE8"/>
    <w:rsid w:val="0045104B"/>
    <w:rsid w:val="004571CF"/>
    <w:rsid w:val="00490EA1"/>
    <w:rsid w:val="004936C9"/>
    <w:rsid w:val="0049437B"/>
    <w:rsid w:val="004A62AC"/>
    <w:rsid w:val="004D3D3E"/>
    <w:rsid w:val="0051375C"/>
    <w:rsid w:val="00515FD4"/>
    <w:rsid w:val="00546841"/>
    <w:rsid w:val="00551D3C"/>
    <w:rsid w:val="00566948"/>
    <w:rsid w:val="00574175"/>
    <w:rsid w:val="005B6F71"/>
    <w:rsid w:val="005F0F81"/>
    <w:rsid w:val="005F2680"/>
    <w:rsid w:val="00602FBE"/>
    <w:rsid w:val="00605074"/>
    <w:rsid w:val="00632DBC"/>
    <w:rsid w:val="00635450"/>
    <w:rsid w:val="00642086"/>
    <w:rsid w:val="006512B6"/>
    <w:rsid w:val="00654C58"/>
    <w:rsid w:val="006562E1"/>
    <w:rsid w:val="00693C98"/>
    <w:rsid w:val="006A2629"/>
    <w:rsid w:val="006E422E"/>
    <w:rsid w:val="00716511"/>
    <w:rsid w:val="00721CEB"/>
    <w:rsid w:val="00723AB5"/>
    <w:rsid w:val="00766244"/>
    <w:rsid w:val="00767C68"/>
    <w:rsid w:val="00782CDD"/>
    <w:rsid w:val="007A3914"/>
    <w:rsid w:val="007E0F2B"/>
    <w:rsid w:val="0080138A"/>
    <w:rsid w:val="00804584"/>
    <w:rsid w:val="00825364"/>
    <w:rsid w:val="00835FBA"/>
    <w:rsid w:val="00862617"/>
    <w:rsid w:val="00875C89"/>
    <w:rsid w:val="008952A6"/>
    <w:rsid w:val="00896C0E"/>
    <w:rsid w:val="008A2387"/>
    <w:rsid w:val="008A32AC"/>
    <w:rsid w:val="008A46B6"/>
    <w:rsid w:val="008C12C4"/>
    <w:rsid w:val="008F573B"/>
    <w:rsid w:val="00902190"/>
    <w:rsid w:val="0094078D"/>
    <w:rsid w:val="009442E2"/>
    <w:rsid w:val="0095493A"/>
    <w:rsid w:val="009A134D"/>
    <w:rsid w:val="009A2F63"/>
    <w:rsid w:val="009E029F"/>
    <w:rsid w:val="00A1706F"/>
    <w:rsid w:val="00A454DF"/>
    <w:rsid w:val="00A90F6A"/>
    <w:rsid w:val="00AB336D"/>
    <w:rsid w:val="00AB6200"/>
    <w:rsid w:val="00AB6F95"/>
    <w:rsid w:val="00AC1F20"/>
    <w:rsid w:val="00AC5A74"/>
    <w:rsid w:val="00AC6984"/>
    <w:rsid w:val="00AD6692"/>
    <w:rsid w:val="00AD740A"/>
    <w:rsid w:val="00AF42F4"/>
    <w:rsid w:val="00B00FC5"/>
    <w:rsid w:val="00B4351E"/>
    <w:rsid w:val="00B44F69"/>
    <w:rsid w:val="00BA36BE"/>
    <w:rsid w:val="00BB6F6F"/>
    <w:rsid w:val="00BC1CBA"/>
    <w:rsid w:val="00BC6607"/>
    <w:rsid w:val="00BF10B5"/>
    <w:rsid w:val="00C34A9D"/>
    <w:rsid w:val="00C567DA"/>
    <w:rsid w:val="00C84DF3"/>
    <w:rsid w:val="00CA73DF"/>
    <w:rsid w:val="00CB0071"/>
    <w:rsid w:val="00CC33AE"/>
    <w:rsid w:val="00CE6343"/>
    <w:rsid w:val="00CE779D"/>
    <w:rsid w:val="00CF08AA"/>
    <w:rsid w:val="00CF5715"/>
    <w:rsid w:val="00D15AE3"/>
    <w:rsid w:val="00D21A7E"/>
    <w:rsid w:val="00D228E3"/>
    <w:rsid w:val="00D34E10"/>
    <w:rsid w:val="00D569B0"/>
    <w:rsid w:val="00D9037C"/>
    <w:rsid w:val="00DA367D"/>
    <w:rsid w:val="00DE5273"/>
    <w:rsid w:val="00DE69C8"/>
    <w:rsid w:val="00E07701"/>
    <w:rsid w:val="00E52897"/>
    <w:rsid w:val="00E712AD"/>
    <w:rsid w:val="00E71BAE"/>
    <w:rsid w:val="00EB1A70"/>
    <w:rsid w:val="00ED1949"/>
    <w:rsid w:val="00EE01AE"/>
    <w:rsid w:val="00F62C04"/>
    <w:rsid w:val="00F80502"/>
    <w:rsid w:val="00FA2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17BA946"/>
  <w15:docId w15:val="{4720D650-8C26-F34F-9859-A373FCA64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39" w:lineRule="auto"/>
      <w:ind w:left="20" w:hanging="20"/>
      <w:jc w:val="both"/>
    </w:pPr>
    <w:rPr>
      <w:rFonts w:ascii="Times New Roman" w:eastAsia="Times New Roman" w:hAnsi="Times New Roman" w:cs="Times New Roman"/>
      <w:color w:val="000000"/>
      <w:lang w:bidi="pt-BR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 w:line="259" w:lineRule="auto"/>
      <w:ind w:left="10" w:right="5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paragraph" w:styleId="Cabealho">
    <w:name w:val="header"/>
    <w:basedOn w:val="Normal"/>
    <w:link w:val="Cabealho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styleId="Rodap">
    <w:name w:val="footer"/>
    <w:basedOn w:val="Normal"/>
    <w:link w:val="RodapChar"/>
    <w:uiPriority w:val="99"/>
    <w:unhideWhenUsed/>
    <w:rsid w:val="00ED19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1949"/>
    <w:rPr>
      <w:rFonts w:ascii="Times New Roman" w:eastAsia="Times New Roman" w:hAnsi="Times New Roman" w:cs="Times New Roman"/>
      <w:color w:val="000000"/>
      <w:lang w:bidi="pt-BR"/>
    </w:rPr>
  </w:style>
  <w:style w:type="paragraph" w:customStyle="1" w:styleId="Recuodecorpodetexto21">
    <w:name w:val="Recuo de corpo de texto 21"/>
    <w:basedOn w:val="Normal"/>
    <w:rsid w:val="00BC6607"/>
    <w:pPr>
      <w:suppressAutoHyphens/>
      <w:spacing w:after="0" w:line="360" w:lineRule="auto"/>
      <w:ind w:left="4950" w:firstLine="0"/>
    </w:pPr>
    <w:rPr>
      <w:b/>
      <w:bCs/>
      <w:i/>
      <w:iCs/>
      <w:color w:val="auto"/>
      <w:kern w:val="0"/>
      <w:sz w:val="28"/>
      <w:lang w:val="x-none" w:eastAsia="zh-CN" w:bidi="ar-S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B6F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2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D9C31-7A7B-4963-A0DE-180A08C88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gabinetenotdell@outlook.com</cp:lastModifiedBy>
  <cp:revision>35</cp:revision>
  <cp:lastPrinted>2025-04-08T19:56:00Z</cp:lastPrinted>
  <dcterms:created xsi:type="dcterms:W3CDTF">2025-02-11T14:42:00Z</dcterms:created>
  <dcterms:modified xsi:type="dcterms:W3CDTF">2026-05-13T12:58:00Z</dcterms:modified>
</cp:coreProperties>
</file>