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5A7F1F6C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B2384E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19952D74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026F8C" w:rsidRPr="00026F8C">
        <w:rPr>
          <w:rFonts w:ascii="Arial" w:hAnsi="Arial" w:cs="Arial"/>
          <w:b/>
          <w:bCs/>
        </w:rPr>
        <w:t xml:space="preserve">INDICA A CONCESSIONÁRIA DE SANEAMENTO DO AMAPÁ – CSA, QUE EM REGIME DE URGÊNCIA SEJA REALIZADO O SERVIÇO </w:t>
      </w:r>
      <w:r w:rsidR="00810133">
        <w:rPr>
          <w:rFonts w:ascii="Arial" w:hAnsi="Arial" w:cs="Arial"/>
          <w:b/>
          <w:bCs/>
        </w:rPr>
        <w:t>DE</w:t>
      </w:r>
      <w:r w:rsidR="00810133" w:rsidRPr="00810133">
        <w:rPr>
          <w:rFonts w:ascii="Arial" w:hAnsi="Arial" w:cs="Arial"/>
          <w:b/>
          <w:bCs/>
        </w:rPr>
        <w:t xml:space="preserve"> RECOMPOSIÇÃO ASFÁLTICA DA </w:t>
      </w:r>
      <w:r w:rsidR="000C580F">
        <w:rPr>
          <w:rFonts w:ascii="Arial" w:hAnsi="Arial" w:cs="Arial"/>
          <w:b/>
          <w:bCs/>
        </w:rPr>
        <w:t>AV. COELHO NETO, PERÍMETRO ENTRE AS RUAS PRES. ARTHUR COSTA E SILVA e PRES. JOHN F. KENEDY, BAIRRO HOSPITALIDADE.</w:t>
      </w: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511FBDB2" w14:textId="77777777" w:rsidR="00DA50AA" w:rsidRPr="00DA50AA" w:rsidRDefault="00DA50AA" w:rsidP="00810133">
      <w:pPr>
        <w:spacing w:after="0" w:line="259" w:lineRule="auto"/>
        <w:ind w:left="0" w:firstLine="0"/>
        <w:rPr>
          <w:rFonts w:ascii="Arial" w:hAnsi="Arial" w:cs="Arial"/>
        </w:rPr>
      </w:pPr>
      <w:r w:rsidRPr="00DA50AA">
        <w:rPr>
          <w:rFonts w:ascii="Arial" w:hAnsi="Arial" w:cs="Arial"/>
        </w:rPr>
        <w:t>A presente solicitação se faz necessária tendo em vista que a referida via sofreu intervenção por parte da Companhia de Saneamento do Amapá – CSA, para realização de serviços na tubulação. No entanto, após a conclusão da obra, o local não foi devidamente recuperado, permanecendo com buracos e em condições inadequadas de trafegabilidade.</w:t>
      </w:r>
    </w:p>
    <w:p w14:paraId="613C96FC" w14:textId="002D3EBA" w:rsidR="00DA50AA" w:rsidRDefault="00DA50AA" w:rsidP="00810133">
      <w:pPr>
        <w:spacing w:after="0" w:line="259" w:lineRule="auto"/>
        <w:ind w:left="0" w:firstLine="0"/>
        <w:rPr>
          <w:rFonts w:ascii="Arial" w:hAnsi="Arial" w:cs="Arial"/>
        </w:rPr>
      </w:pPr>
      <w:r w:rsidRPr="00DA50AA">
        <w:rPr>
          <w:rFonts w:ascii="Arial" w:hAnsi="Arial" w:cs="Arial"/>
        </w:rPr>
        <w:t>Ressalta-se que é de responsabilidade da empresa executora dos serviços realizar a recomposição do pavimento, devolvendo a via pública às suas condições originais. A ausência dessa recuperação tem causado transtornos aos moradores, prejuízos aos condutores e riscos à segurança de pedestres e veículos.</w:t>
      </w:r>
    </w:p>
    <w:p w14:paraId="49C73DEA" w14:textId="230670F9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B510EAF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1C6D2C79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3658A5">
        <w:rPr>
          <w:rFonts w:ascii="Arial" w:hAnsi="Arial" w:cs="Arial"/>
          <w:i w:val="0"/>
          <w:iCs w:val="0"/>
          <w:sz w:val="24"/>
          <w:lang w:val="pt-BR"/>
        </w:rPr>
        <w:t>30</w:t>
      </w:r>
      <w:r w:rsidR="00D34E10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B2384E"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</w:t>
      </w:r>
      <w:r w:rsidR="00B2384E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F7CDB3D" w14:textId="62CC0DA8" w:rsidR="006562E1" w:rsidRPr="006562E1" w:rsidRDefault="006562E1" w:rsidP="00810133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4393C1C9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B2384E">
      <w:rPr>
        <w:rFonts w:ascii="Arial" w:hAnsi="Arial" w:cs="Arial"/>
        <w:sz w:val="20"/>
        <w:szCs w:val="20"/>
      </w:rPr>
      <w:t>José Bruno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72F68"/>
    <w:rsid w:val="00084EAA"/>
    <w:rsid w:val="00091986"/>
    <w:rsid w:val="000A68EB"/>
    <w:rsid w:val="000C580F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74495"/>
    <w:rsid w:val="002A077D"/>
    <w:rsid w:val="002A2DE8"/>
    <w:rsid w:val="002B0F8C"/>
    <w:rsid w:val="003148C8"/>
    <w:rsid w:val="00337AD9"/>
    <w:rsid w:val="003658A5"/>
    <w:rsid w:val="00371DCA"/>
    <w:rsid w:val="003724FD"/>
    <w:rsid w:val="00373537"/>
    <w:rsid w:val="003A58E1"/>
    <w:rsid w:val="003C600A"/>
    <w:rsid w:val="003E4371"/>
    <w:rsid w:val="003E6CB7"/>
    <w:rsid w:val="00413E05"/>
    <w:rsid w:val="00415B42"/>
    <w:rsid w:val="0045104B"/>
    <w:rsid w:val="00490EA1"/>
    <w:rsid w:val="004936C9"/>
    <w:rsid w:val="0049437B"/>
    <w:rsid w:val="004D3D3E"/>
    <w:rsid w:val="0051375C"/>
    <w:rsid w:val="00515FD4"/>
    <w:rsid w:val="00551D3C"/>
    <w:rsid w:val="005572E5"/>
    <w:rsid w:val="00574175"/>
    <w:rsid w:val="005B6F71"/>
    <w:rsid w:val="005E304C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80138A"/>
    <w:rsid w:val="00810133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D4282"/>
    <w:rsid w:val="008F573B"/>
    <w:rsid w:val="00902190"/>
    <w:rsid w:val="0095493A"/>
    <w:rsid w:val="009A2F63"/>
    <w:rsid w:val="009E029F"/>
    <w:rsid w:val="00A1706F"/>
    <w:rsid w:val="00A90F6A"/>
    <w:rsid w:val="00AB336D"/>
    <w:rsid w:val="00AB6200"/>
    <w:rsid w:val="00AB6F95"/>
    <w:rsid w:val="00AC5A74"/>
    <w:rsid w:val="00AC6984"/>
    <w:rsid w:val="00AD6692"/>
    <w:rsid w:val="00AD740A"/>
    <w:rsid w:val="00AE2E56"/>
    <w:rsid w:val="00AF42F4"/>
    <w:rsid w:val="00B00FC5"/>
    <w:rsid w:val="00B2384E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779D"/>
    <w:rsid w:val="00CF08AA"/>
    <w:rsid w:val="00D228E3"/>
    <w:rsid w:val="00D34E10"/>
    <w:rsid w:val="00D569B0"/>
    <w:rsid w:val="00D9037C"/>
    <w:rsid w:val="00DA367D"/>
    <w:rsid w:val="00DA50AA"/>
    <w:rsid w:val="00DE5273"/>
    <w:rsid w:val="00DE69C8"/>
    <w:rsid w:val="00E07701"/>
    <w:rsid w:val="00E52897"/>
    <w:rsid w:val="00E712AD"/>
    <w:rsid w:val="00EB1A70"/>
    <w:rsid w:val="00EB793C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28</cp:revision>
  <cp:lastPrinted>2025-04-08T19:56:00Z</cp:lastPrinted>
  <dcterms:created xsi:type="dcterms:W3CDTF">2025-02-11T14:42:00Z</dcterms:created>
  <dcterms:modified xsi:type="dcterms:W3CDTF">2026-03-30T12:08:00Z</dcterms:modified>
</cp:coreProperties>
</file>