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41233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INDICAÇÃO  Nº          / 2026 - CMS</w:t>
      </w:r>
    </w:p>
    <w:p w14:paraId="0F46762F">
      <w:pPr>
        <w:ind w:firstLine="708"/>
        <w:jc w:val="both"/>
        <w:rPr>
          <w:rFonts w:hint="default"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</w:t>
      </w:r>
      <w:r>
        <w:rPr>
          <w:rFonts w:ascii="Arial" w:hAnsi="Arial" w:eastAsia="Segoe UI" w:cs="Arial"/>
          <w:color w:val="212529"/>
          <w:sz w:val="24"/>
          <w:szCs w:val="24"/>
        </w:rPr>
        <w:t xml:space="preserve">ao </w:t>
      </w:r>
      <w:r>
        <w:rPr>
          <w:rFonts w:ascii="Arial" w:hAnsi="Arial" w:eastAsia="Segoe UI" w:cs="Arial"/>
          <w:b/>
          <w:bCs/>
          <w:color w:val="212529"/>
          <w:sz w:val="24"/>
          <w:szCs w:val="24"/>
        </w:rPr>
        <w:t>EXCELENTÍSSIMO SENHOR GOVERNADOR CLÉCIO LUIS</w:t>
      </w:r>
      <w:r>
        <w:rPr>
          <w:rFonts w:ascii="Arial" w:hAnsi="Arial" w:eastAsia="Segoe UI" w:cs="Arial"/>
          <w:color w:val="212529"/>
          <w:sz w:val="24"/>
          <w:szCs w:val="24"/>
        </w:rPr>
        <w:t>,</w:t>
      </w:r>
      <w:r>
        <w:rPr>
          <w:rFonts w:hint="default" w:ascii="Arial" w:hAnsi="Arial" w:eastAsia="Segoe UI" w:cs="Arial"/>
          <w:b/>
          <w:bCs/>
          <w:color w:val="212529"/>
          <w:sz w:val="24"/>
          <w:szCs w:val="24"/>
          <w:lang w:val="pt-BR"/>
        </w:rPr>
        <w:t xml:space="preserve"> E AO SENHOR </w:t>
      </w:r>
      <w:r>
        <w:rPr>
          <w:rFonts w:hint="default" w:ascii="Arial" w:hAnsi="Arial" w:eastAsia="SimSun" w:cs="Arial"/>
          <w:b/>
          <w:bCs/>
          <w:sz w:val="24"/>
          <w:szCs w:val="24"/>
        </w:rPr>
        <w:t>PAULO CÉSAR LEMOS DE OLIVEIRA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- SECRETÁRIO ESTADUAL DE EDUCAÇÃO- SEED.</w:t>
      </w:r>
    </w:p>
    <w:p w14:paraId="44FD55F0">
      <w:pPr>
        <w:jc w:val="both"/>
        <w:rPr>
          <w:rFonts w:hint="default" w:ascii="Arial" w:hAnsi="Arial" w:cs="Arial"/>
          <w:b/>
          <w:bCs/>
          <w:sz w:val="24"/>
          <w:szCs w:val="24"/>
          <w:lang w:val="pt-BR"/>
        </w:rPr>
      </w:pPr>
      <w: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>INDICAR QUE SEJA RE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ALIZADO A INSTALAÇÃO DO SUPER FÁCIL EDUCAÇÃO, PARA ATENDIMENTOS EDUCACIONAIS DE SERVIÇOS ADMINISTRATIVOS , VISTO O NÚMERO DE ESCOLAS E SERVIDORES QUE PRECISAM DESSA ATENÇÃO,NO MUNICÍPIO DE SANTANA.</w:t>
      </w:r>
    </w:p>
    <w:p w14:paraId="5DCD85FA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JUSTIFICATIVA</w:t>
      </w:r>
    </w:p>
    <w:p w14:paraId="51DD2E57">
      <w:pPr>
        <w:jc w:val="both"/>
        <w:rPr>
          <w:rFonts w:ascii="SimSun" w:hAnsi="SimSun" w:eastAsia="SimSun" w:cs="SimSu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hint="default" w:ascii="Arial" w:hAnsi="Arial" w:eastAsia="SimSun" w:cs="Arial"/>
          <w:sz w:val="24"/>
          <w:szCs w:val="24"/>
        </w:rPr>
        <w:t xml:space="preserve">a necessidade de melhorar a qualidade e a agilidade dos atendimentos educacionais relacionados aos serviços administrativos no município de Santana. Considerando o elevado número de escolas existentes na rede municipal, bem como a quantidade de servidores que dependem desses serviços, torna-se essencial a implementação de mecanismos que facilitem o acesso e a resolução de demandas. A instalação do Super Fácil Educação contribuirá significativamente para a organização e eficiência dos atendimentos, oferecendo um espaço estruturado e adequado para orientar gestores, professores e demais profissionais da educação. Além disso, possibilitará maior rapidez na tramitação de processos administrativos, reduzindo deslocamentos e tempo de espera. A iniciativa também promoverá maior transparência e padronização nos procedimentos realizados pela Secretaria de Educação. Dessa forma, será possível atender com mais qualidade as necessidades da comunidade escolar. Portanto, a implantação do Super Fácil Educação representa um importante avanço na modernização dos serviços educacionais do município, fortalecendo a gestão administrativa e garantindo melhor suporte às unidades escolares e aos servidores da rede </w:t>
      </w:r>
      <w:r>
        <w:rPr>
          <w:rFonts w:hint="default" w:ascii="Arial" w:hAnsi="Arial" w:cs="Arial"/>
          <w:sz w:val="24"/>
          <w:szCs w:val="24"/>
          <w:lang w:val="pt-BR"/>
        </w:rPr>
        <w:t>estadual</w:t>
      </w:r>
      <w:r>
        <w:rPr>
          <w:rFonts w:hint="default" w:ascii="Arial" w:hAnsi="Arial" w:eastAsia="SimSun" w:cs="Arial"/>
          <w:sz w:val="24"/>
          <w:szCs w:val="24"/>
        </w:rPr>
        <w:t xml:space="preserve"> de ensino.</w:t>
      </w:r>
    </w:p>
    <w:p w14:paraId="7F95A04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>
        <w:rPr>
          <w:rFonts w:hint="default" w:ascii="Arial" w:hAnsi="Arial" w:cs="Arial"/>
          <w:b/>
          <w:sz w:val="24"/>
          <w:szCs w:val="24"/>
          <w:lang w:val="pt-BR"/>
        </w:rPr>
        <w:t>18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hint="default" w:ascii="Arial" w:hAnsi="Arial" w:cs="Arial"/>
          <w:b/>
          <w:sz w:val="24"/>
          <w:szCs w:val="24"/>
          <w:lang w:val="pt-BR"/>
        </w:rPr>
        <w:t>MARÇO</w:t>
      </w:r>
      <w:r>
        <w:rPr>
          <w:rFonts w:ascii="Arial" w:hAnsi="Arial" w:cs="Arial"/>
          <w:b/>
          <w:sz w:val="24"/>
          <w:szCs w:val="24"/>
        </w:rPr>
        <w:t xml:space="preserve"> DE 2026.</w:t>
      </w:r>
    </w:p>
    <w:p w14:paraId="39833C3D">
      <w:pPr>
        <w:jc w:val="both"/>
        <w:rPr>
          <w:rFonts w:ascii="Arial" w:hAnsi="Arial" w:cs="Arial"/>
          <w:b/>
          <w:sz w:val="24"/>
          <w:szCs w:val="24"/>
        </w:rPr>
      </w:pPr>
    </w:p>
    <w:p w14:paraId="743D450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14:paraId="32DDB70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>
      <w:headerReference r:id="rId5" w:type="default"/>
      <w:footerReference r:id="rId6" w:type="default"/>
      <w:pgSz w:w="11906" w:h="16838"/>
      <w:pgMar w:top="780" w:right="866" w:bottom="438" w:left="9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DEB6F">
    <w:pPr>
      <w:pStyle w:val="7"/>
      <w:jc w:val="center"/>
    </w:pPr>
    <w:r>
      <w:t>verithiara@santana.ap.leg.br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89776">
    <w:pPr>
      <w:pStyle w:val="8"/>
      <w:jc w:val="center"/>
      <w:rPr>
        <w:b/>
        <w:sz w:val="28"/>
        <w:szCs w:val="28"/>
      </w:rPr>
    </w:pPr>
    <w:r>
      <w:rPr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DF9482">
    <w:pPr>
      <w:pStyle w:val="8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14:paraId="25DC1037">
    <w:pPr>
      <w:pStyle w:val="8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14:paraId="498DB8E3">
    <w:pPr>
      <w:pStyle w:val="8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14:paraId="3D8FA2FC">
    <w:pPr>
      <w:jc w:val="center"/>
    </w:pPr>
    <w:r>
      <w:rPr>
        <w:b/>
        <w:i/>
      </w:rPr>
      <w:t>Gabinete da Vereadora Ithiara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hyphenationZone w:val="425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D17C48"/>
    <w:rsid w:val="00006CD4"/>
    <w:rsid w:val="00011010"/>
    <w:rsid w:val="00096C30"/>
    <w:rsid w:val="0013693F"/>
    <w:rsid w:val="001A3DB8"/>
    <w:rsid w:val="002B4CC2"/>
    <w:rsid w:val="00340724"/>
    <w:rsid w:val="00464D0E"/>
    <w:rsid w:val="004837A6"/>
    <w:rsid w:val="0049383B"/>
    <w:rsid w:val="004E71D0"/>
    <w:rsid w:val="00514F49"/>
    <w:rsid w:val="0053445B"/>
    <w:rsid w:val="005453FC"/>
    <w:rsid w:val="0057411F"/>
    <w:rsid w:val="006C2F72"/>
    <w:rsid w:val="006F56C6"/>
    <w:rsid w:val="006F7F29"/>
    <w:rsid w:val="007470DB"/>
    <w:rsid w:val="00764BAE"/>
    <w:rsid w:val="007A0667"/>
    <w:rsid w:val="008011DD"/>
    <w:rsid w:val="008632E8"/>
    <w:rsid w:val="00884719"/>
    <w:rsid w:val="008B58D1"/>
    <w:rsid w:val="008E2F9B"/>
    <w:rsid w:val="0090434F"/>
    <w:rsid w:val="0091360A"/>
    <w:rsid w:val="00986886"/>
    <w:rsid w:val="00A842F9"/>
    <w:rsid w:val="00AA577F"/>
    <w:rsid w:val="00AB6EF1"/>
    <w:rsid w:val="00B363AC"/>
    <w:rsid w:val="00C34774"/>
    <w:rsid w:val="00C37E4D"/>
    <w:rsid w:val="00C44FAA"/>
    <w:rsid w:val="00CF3CF6"/>
    <w:rsid w:val="00D469C2"/>
    <w:rsid w:val="00D74F09"/>
    <w:rsid w:val="00E33F35"/>
    <w:rsid w:val="00E429A1"/>
    <w:rsid w:val="00EB3738"/>
    <w:rsid w:val="00EC09D5"/>
    <w:rsid w:val="00EC2EB9"/>
    <w:rsid w:val="00FC6D19"/>
    <w:rsid w:val="03D222F6"/>
    <w:rsid w:val="08413F36"/>
    <w:rsid w:val="0FBA6501"/>
    <w:rsid w:val="11B35A85"/>
    <w:rsid w:val="11EE7D79"/>
    <w:rsid w:val="1A536279"/>
    <w:rsid w:val="1C1D7A62"/>
    <w:rsid w:val="2071534A"/>
    <w:rsid w:val="3299462A"/>
    <w:rsid w:val="3ED17C48"/>
    <w:rsid w:val="41B85D84"/>
    <w:rsid w:val="445A2BDB"/>
    <w:rsid w:val="64BF5636"/>
    <w:rsid w:val="66ED492C"/>
    <w:rsid w:val="6DBE1941"/>
    <w:rsid w:val="731B6E65"/>
    <w:rsid w:val="7D8C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SimSun" w:cs="Times New Roman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Normal (Web)"/>
    <w:basedOn w:val="1"/>
    <w:unhideWhenUsed/>
    <w:qFormat/>
    <w:uiPriority w:val="99"/>
    <w:rPr>
      <w:sz w:val="24"/>
      <w:szCs w:val="24"/>
    </w:r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customStyle="1" w:styleId="8">
    <w:name w:val="Cabeçalho1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  <w:rPr>
      <w:rFonts w:ascii="Calibri" w:hAnsi="Calibri" w:eastAsia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255</Words>
  <Characters>1380</Characters>
  <Lines>11</Lines>
  <Paragraphs>3</Paragraphs>
  <TotalTime>13</TotalTime>
  <ScaleCrop>false</ScaleCrop>
  <LinksUpToDate>false</LinksUpToDate>
  <CharactersWithSpaces>1632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2026-02-07T19:55:00Z</dcterms:created>
  <dc:creator>Mariana Farias</dc:creator>
  <cp:lastModifiedBy>wilke</cp:lastModifiedBy>
  <cp:lastPrinted>2026-02-07T19:32:00Z</cp:lastPrinted>
  <dcterms:modified xsi:type="dcterms:W3CDTF">2026-03-15T22:12:42Z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147FE10FEBBF4D9EB977D96CF071C00E_13</vt:lpwstr>
  </property>
</Properties>
</file>