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7557D4F0" w:rsidR="00477321" w:rsidRDefault="00C055CA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4A1AD50" w14:textId="77777777" w:rsidR="00967AA4" w:rsidRPr="00967AA4" w:rsidRDefault="00967AA4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4F0D5913" w14:textId="57E9A17D" w:rsidR="00866BB5" w:rsidRPr="007E19F5" w:rsidRDefault="00866BB5" w:rsidP="00EB38F3">
      <w:pPr>
        <w:jc w:val="both"/>
        <w:rPr>
          <w:rFonts w:ascii="Arial" w:hAnsi="Arial" w:cs="Arial"/>
          <w:b/>
          <w:sz w:val="24"/>
        </w:rPr>
      </w:pPr>
      <w:r w:rsidRPr="00866BB5">
        <w:rPr>
          <w:rFonts w:ascii="Arial" w:hAnsi="Arial" w:cs="Arial"/>
          <w:b/>
          <w:sz w:val="24"/>
        </w:rPr>
        <w:t>REQUER OS SERVIÇOS DE</w:t>
      </w:r>
      <w:r>
        <w:rPr>
          <w:rFonts w:ascii="Arial" w:hAnsi="Arial" w:cs="Arial"/>
          <w:b/>
          <w:sz w:val="24"/>
        </w:rPr>
        <w:t xml:space="preserve"> MANUTENÇÃO DA</w:t>
      </w:r>
      <w:r w:rsidRPr="00866B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ILUMINAÇÃO PÚBLICA</w:t>
      </w:r>
      <w:r w:rsidRPr="00866BB5">
        <w:rPr>
          <w:rFonts w:ascii="Arial" w:hAnsi="Arial" w:cs="Arial"/>
          <w:b/>
          <w:sz w:val="24"/>
        </w:rPr>
        <w:t xml:space="preserve"> NA AVENIDA RIO AMAZONAS, NO TRECHO COMPREENDIDO ENTRE A</w:t>
      </w:r>
      <w:r w:rsidR="007D2567">
        <w:rPr>
          <w:rFonts w:ascii="Arial" w:hAnsi="Arial" w:cs="Arial"/>
          <w:b/>
          <w:sz w:val="24"/>
        </w:rPr>
        <w:t>S</w:t>
      </w:r>
      <w:r w:rsidRPr="00866BB5">
        <w:rPr>
          <w:rFonts w:ascii="Arial" w:hAnsi="Arial" w:cs="Arial"/>
          <w:b/>
          <w:sz w:val="24"/>
        </w:rPr>
        <w:t xml:space="preserve"> RUA RIO ARAGUARI E MAR GALILEIA, NO BAIRRO ACQUAVILLE TUCUNARÉ, NESTE MUNICÍPIO DE </w:t>
      </w:r>
      <w:r>
        <w:rPr>
          <w:rFonts w:ascii="Arial" w:hAnsi="Arial" w:cs="Arial"/>
          <w:b/>
          <w:sz w:val="24"/>
        </w:rPr>
        <w:t>SANTANA/AP</w:t>
      </w:r>
      <w:r w:rsidRPr="00866BB5">
        <w:rPr>
          <w:rFonts w:ascii="Arial" w:hAnsi="Arial" w:cs="Arial"/>
          <w:b/>
          <w:sz w:val="24"/>
        </w:rPr>
        <w:t>.</w:t>
      </w: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69A7A1D" w14:textId="405308DB" w:rsidR="00866BB5" w:rsidRPr="00866BB5" w:rsidRDefault="00EB38F3" w:rsidP="00866BB5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3B1E6B" w:rsidRPr="003B1E6B">
        <w:rPr>
          <w:rFonts w:ascii="Arial" w:hAnsi="Arial" w:cs="Arial"/>
        </w:rPr>
        <w:t xml:space="preserve">O referido trecho da Avenida Rio Amazonas apresenta falhas na iluminação pública, com pontos de luz apagados ou funcionamento irregular, gerando insegurança à população. A situação compromete a mobilidade noturna e aumenta a sensação de vulnerabilidade entre moradores e transeuntes. A realização dos serviços de manutenção é fundamental para restabelecer a eficiência do sistema de iluminação. A medida contribuirá para a segurança, prevenção de ocorrências e melhoria da qualidade de vida no bairro </w:t>
      </w:r>
      <w:proofErr w:type="spellStart"/>
      <w:r w:rsidR="003B1E6B" w:rsidRPr="003B1E6B">
        <w:rPr>
          <w:rFonts w:ascii="Arial" w:hAnsi="Arial" w:cs="Arial"/>
        </w:rPr>
        <w:t>Acquaville</w:t>
      </w:r>
      <w:proofErr w:type="spellEnd"/>
      <w:r w:rsidR="003B1E6B" w:rsidRPr="003B1E6B">
        <w:rPr>
          <w:rFonts w:ascii="Arial" w:hAnsi="Arial" w:cs="Arial"/>
        </w:rPr>
        <w:t xml:space="preserve"> Tucunaré.</w:t>
      </w:r>
    </w:p>
    <w:p w14:paraId="6F547003" w14:textId="3F4B76BD" w:rsidR="008905A6" w:rsidRPr="008905A6" w:rsidRDefault="008905A6" w:rsidP="0056265F">
      <w:pPr>
        <w:pStyle w:val="NormalWeb"/>
        <w:ind w:firstLine="709"/>
        <w:jc w:val="both"/>
        <w:rPr>
          <w:rFonts w:ascii="Arial" w:hAnsi="Arial" w:cs="Arial"/>
        </w:rPr>
      </w:pPr>
    </w:p>
    <w:p w14:paraId="342F31F8" w14:textId="0BD6B948" w:rsidR="00DC32AC" w:rsidRPr="00967778" w:rsidRDefault="00E648C7" w:rsidP="0096777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4545DA">
        <w:rPr>
          <w:rFonts w:ascii="Arial" w:hAnsi="Arial" w:cs="Arial"/>
          <w:b/>
        </w:rPr>
        <w:t>2</w:t>
      </w:r>
      <w:r w:rsidR="00866BB5">
        <w:rPr>
          <w:rFonts w:ascii="Arial" w:hAnsi="Arial" w:cs="Arial"/>
          <w:b/>
        </w:rPr>
        <w:t>5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2D48990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040EEF8B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67958C4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2F696715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7913D" w14:textId="77777777" w:rsidR="00A63822" w:rsidRDefault="00A63822" w:rsidP="00EB38F3">
      <w:pPr>
        <w:spacing w:after="0" w:line="240" w:lineRule="auto"/>
      </w:pPr>
      <w:r>
        <w:separator/>
      </w:r>
    </w:p>
  </w:endnote>
  <w:endnote w:type="continuationSeparator" w:id="0">
    <w:p w14:paraId="295F82D6" w14:textId="77777777" w:rsidR="00A63822" w:rsidRDefault="00A6382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F4AB8" w14:textId="77777777" w:rsidR="00A63822" w:rsidRDefault="00A63822" w:rsidP="00EB38F3">
      <w:pPr>
        <w:spacing w:after="0" w:line="240" w:lineRule="auto"/>
      </w:pPr>
      <w:r>
        <w:separator/>
      </w:r>
    </w:p>
  </w:footnote>
  <w:footnote w:type="continuationSeparator" w:id="0">
    <w:p w14:paraId="28E792F7" w14:textId="77777777" w:rsidR="00A63822" w:rsidRDefault="00A6382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065EC"/>
    <w:rsid w:val="002778FB"/>
    <w:rsid w:val="00296589"/>
    <w:rsid w:val="002A313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2026-02-25T12:47:00Z</cp:lastPrinted>
  <dcterms:created xsi:type="dcterms:W3CDTF">2026-02-25T12:50:00Z</dcterms:created>
  <dcterms:modified xsi:type="dcterms:W3CDTF">2026-02-25T13:00:00Z</dcterms:modified>
</cp:coreProperties>
</file>