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D3986" w14:textId="5B9760B9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DC32AC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3A7563A" w14:textId="7557D4F0" w:rsidR="00477321" w:rsidRDefault="00C055CA" w:rsidP="00967AA4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64A1AD50" w14:textId="77777777" w:rsidR="00967AA4" w:rsidRPr="00967AA4" w:rsidRDefault="00967AA4" w:rsidP="00967AA4">
      <w:pPr>
        <w:ind w:firstLine="709"/>
        <w:jc w:val="both"/>
        <w:rPr>
          <w:rFonts w:ascii="Arial" w:hAnsi="Arial" w:cs="Arial"/>
          <w:color w:val="000000" w:themeColor="text1"/>
          <w:sz w:val="32"/>
          <w:szCs w:val="24"/>
        </w:rPr>
      </w:pPr>
    </w:p>
    <w:p w14:paraId="07FD6F78" w14:textId="4BF561D1" w:rsidR="00967778" w:rsidRPr="007E19F5" w:rsidRDefault="00967778" w:rsidP="00EB38F3">
      <w:pPr>
        <w:jc w:val="both"/>
        <w:rPr>
          <w:rFonts w:ascii="Arial" w:hAnsi="Arial" w:cs="Arial"/>
          <w:b/>
          <w:sz w:val="24"/>
        </w:rPr>
      </w:pPr>
      <w:r w:rsidRPr="00967778">
        <w:rPr>
          <w:rFonts w:ascii="Arial" w:hAnsi="Arial" w:cs="Arial"/>
          <w:b/>
          <w:sz w:val="24"/>
        </w:rPr>
        <w:t>REQUER À PREFEITURA MUNICIPAL DE SANTANA, POR MEIO DA SECRETARIA MUNICIPAL DE OBRAS PÚBLICAS, INFORMAÇÕES ACERCA DO CONTRATO DO SERVIÇO DE COLETA DE LIXO, INCLUINDO A REGULARIZAÇÃO DOS PAGAMENTOS, BEM COMO AS PROVIDÊNCIAS ADOTADAS PARA ASSEGURAR A REGULARIZAÇÃO E A CONTINUIDADE DA PRESTAÇÃO DO SERVIÇO, POR SE TRATAR DE ATIVIDADE ESSENCIAL E DE CARÁTER CONTÍNUO.</w:t>
      </w:r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6F547003" w14:textId="380995D2" w:rsidR="008905A6" w:rsidRPr="008905A6" w:rsidRDefault="00EB38F3" w:rsidP="0056265F">
      <w:pPr>
        <w:pStyle w:val="NormalWeb"/>
        <w:ind w:firstLine="709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Esta propositura é motivada através da visita </w:t>
      </w:r>
      <w:r w:rsidRPr="00875718">
        <w:rPr>
          <w:rFonts w:ascii="Arial" w:hAnsi="Arial" w:cs="Arial"/>
          <w:b/>
          <w:i/>
        </w:rPr>
        <w:t>“in loco”</w:t>
      </w:r>
      <w:r w:rsidRPr="00875718">
        <w:rPr>
          <w:rFonts w:ascii="Arial" w:hAnsi="Arial" w:cs="Arial"/>
          <w:i/>
        </w:rPr>
        <w:t xml:space="preserve"> </w:t>
      </w:r>
      <w:r w:rsidRPr="00875718">
        <w:rPr>
          <w:rFonts w:ascii="Arial" w:hAnsi="Arial" w:cs="Arial"/>
        </w:rPr>
        <w:t xml:space="preserve">por meio do mandato </w:t>
      </w:r>
      <w:r w:rsidRPr="00875718">
        <w:rPr>
          <w:rFonts w:ascii="Arial" w:hAnsi="Arial" w:cs="Arial"/>
          <w:b/>
        </w:rPr>
        <w:t xml:space="preserve">OUVINDO A </w:t>
      </w:r>
      <w:r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BF4B08" w:rsidRPr="00BF4B08">
        <w:rPr>
          <w:rFonts w:ascii="Arial" w:hAnsi="Arial" w:cs="Arial"/>
        </w:rPr>
        <w:t xml:space="preserve"> </w:t>
      </w:r>
      <w:r w:rsidR="00967778" w:rsidRPr="00967778">
        <w:rPr>
          <w:rFonts w:ascii="Arial" w:hAnsi="Arial" w:cs="Arial"/>
        </w:rPr>
        <w:t>A presente solicitação justifica-se diante das constantes reclamações da população quanto à irregularidade na coleta de lixo no Município de Santana, situação que tem gerado acúmulo de resíduos nas vias públicas e riscos à saúde coletiva. Trata-se de serviço essencial e de natureza contínua, indispensável à manutenção da limpeza urbana e à prevenção de doenças. Além disso, é dever do Poder Público garantir a transparência quanto à execução contratual e à regularidade dos pagamentos à empresa responsável. A obtenção dessas informações permitirá o adequado acompanhamento e fiscalização por parte do Legislativo Municipal. Assim, busca-se assegurar a regularização e a plena continuidade do serviço em benefício da população.</w:t>
      </w:r>
    </w:p>
    <w:p w14:paraId="342F31F8" w14:textId="70E63E6A" w:rsidR="00DC32AC" w:rsidRPr="00967778" w:rsidRDefault="00E648C7" w:rsidP="00967778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4545DA">
        <w:rPr>
          <w:rFonts w:ascii="Arial" w:hAnsi="Arial" w:cs="Arial"/>
          <w:b/>
        </w:rPr>
        <w:t>23</w:t>
      </w:r>
      <w:r w:rsidR="00DC32AC">
        <w:rPr>
          <w:rFonts w:ascii="Arial" w:hAnsi="Arial" w:cs="Arial"/>
          <w:b/>
        </w:rPr>
        <w:t xml:space="preserve"> DE FEVEREIRO DE 2026</w:t>
      </w:r>
      <w:r w:rsidR="00AE6714">
        <w:rPr>
          <w:rFonts w:ascii="Arial" w:hAnsi="Arial" w:cs="Arial"/>
          <w:b/>
        </w:rPr>
        <w:t>.</w:t>
      </w:r>
    </w:p>
    <w:p w14:paraId="460B6963" w14:textId="77777777" w:rsidR="00DC32AC" w:rsidRDefault="00DC32AC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52D48990" w14:textId="77777777" w:rsidR="00967778" w:rsidRDefault="00967778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040EEF8B" w14:textId="77777777" w:rsidR="00967778" w:rsidRDefault="00967778" w:rsidP="00E57179">
      <w:pPr>
        <w:pStyle w:val="SemEspaamento"/>
        <w:pBdr>
          <w:bottom w:val="single" w:sz="4" w:space="1" w:color="auto"/>
        </w:pBdr>
        <w:ind w:left="0" w:firstLine="0"/>
        <w:jc w:val="center"/>
        <w:rPr>
          <w:b/>
        </w:rPr>
      </w:pPr>
    </w:p>
    <w:p w14:paraId="683D83BB" w14:textId="4C085979" w:rsidR="006818E1" w:rsidRPr="00FF774D" w:rsidRDefault="00EB38F3" w:rsidP="00967778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6818E1" w:rsidRPr="00FF774D" w:rsidSect="00DC32AC">
      <w:headerReference w:type="default" r:id="rId7"/>
      <w:foot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F8862" w14:textId="77777777" w:rsidR="003B209E" w:rsidRDefault="003B209E" w:rsidP="00EB38F3">
      <w:pPr>
        <w:spacing w:after="0" w:line="240" w:lineRule="auto"/>
      </w:pPr>
      <w:r>
        <w:separator/>
      </w:r>
    </w:p>
  </w:endnote>
  <w:endnote w:type="continuationSeparator" w:id="0">
    <w:p w14:paraId="497118CA" w14:textId="77777777" w:rsidR="003B209E" w:rsidRDefault="003B209E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24152" w14:textId="77777777" w:rsidR="003B209E" w:rsidRDefault="003B209E" w:rsidP="00EB38F3">
      <w:pPr>
        <w:spacing w:after="0" w:line="240" w:lineRule="auto"/>
      </w:pPr>
      <w:r>
        <w:separator/>
      </w:r>
    </w:p>
  </w:footnote>
  <w:footnote w:type="continuationSeparator" w:id="0">
    <w:p w14:paraId="70847A5D" w14:textId="77777777" w:rsidR="003B209E" w:rsidRDefault="003B209E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009EF14A">
          <wp:extent cx="947698" cy="900000"/>
          <wp:effectExtent l="0" t="0" r="508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6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94431"/>
    <w:rsid w:val="001D4A6A"/>
    <w:rsid w:val="001D6876"/>
    <w:rsid w:val="002065EC"/>
    <w:rsid w:val="002778FB"/>
    <w:rsid w:val="00296589"/>
    <w:rsid w:val="002A3138"/>
    <w:rsid w:val="002D5E74"/>
    <w:rsid w:val="002E38BA"/>
    <w:rsid w:val="003074AC"/>
    <w:rsid w:val="00326D16"/>
    <w:rsid w:val="00331DD7"/>
    <w:rsid w:val="0033352E"/>
    <w:rsid w:val="003579D2"/>
    <w:rsid w:val="00361E46"/>
    <w:rsid w:val="00367D68"/>
    <w:rsid w:val="00376B92"/>
    <w:rsid w:val="00382329"/>
    <w:rsid w:val="003A2641"/>
    <w:rsid w:val="003A6566"/>
    <w:rsid w:val="003B209E"/>
    <w:rsid w:val="003B6D03"/>
    <w:rsid w:val="003C11A9"/>
    <w:rsid w:val="003C7D42"/>
    <w:rsid w:val="003D73AA"/>
    <w:rsid w:val="0043158B"/>
    <w:rsid w:val="004545DA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CB9"/>
    <w:rsid w:val="0056265F"/>
    <w:rsid w:val="00572988"/>
    <w:rsid w:val="00577FCB"/>
    <w:rsid w:val="005929FD"/>
    <w:rsid w:val="00596220"/>
    <w:rsid w:val="005A024F"/>
    <w:rsid w:val="005A3858"/>
    <w:rsid w:val="005A57F7"/>
    <w:rsid w:val="005B427B"/>
    <w:rsid w:val="005B7437"/>
    <w:rsid w:val="006001A3"/>
    <w:rsid w:val="0063155D"/>
    <w:rsid w:val="00633011"/>
    <w:rsid w:val="0064063E"/>
    <w:rsid w:val="006818E1"/>
    <w:rsid w:val="00682BFD"/>
    <w:rsid w:val="006A1B04"/>
    <w:rsid w:val="007042FC"/>
    <w:rsid w:val="007147E2"/>
    <w:rsid w:val="00720DD5"/>
    <w:rsid w:val="007469A8"/>
    <w:rsid w:val="00752BFC"/>
    <w:rsid w:val="00784153"/>
    <w:rsid w:val="00792FC9"/>
    <w:rsid w:val="007A52FE"/>
    <w:rsid w:val="007B083F"/>
    <w:rsid w:val="007B154E"/>
    <w:rsid w:val="007E19F5"/>
    <w:rsid w:val="00801AAF"/>
    <w:rsid w:val="008048E7"/>
    <w:rsid w:val="00814D47"/>
    <w:rsid w:val="008156DE"/>
    <w:rsid w:val="00837C54"/>
    <w:rsid w:val="00875718"/>
    <w:rsid w:val="008905A6"/>
    <w:rsid w:val="008A002F"/>
    <w:rsid w:val="008B44F1"/>
    <w:rsid w:val="008D0223"/>
    <w:rsid w:val="0094185D"/>
    <w:rsid w:val="00965C97"/>
    <w:rsid w:val="00967778"/>
    <w:rsid w:val="00967AA4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21FC"/>
    <w:rsid w:val="00A067A7"/>
    <w:rsid w:val="00A17A5D"/>
    <w:rsid w:val="00A37DD9"/>
    <w:rsid w:val="00A41F30"/>
    <w:rsid w:val="00A47B08"/>
    <w:rsid w:val="00A7350C"/>
    <w:rsid w:val="00AD5359"/>
    <w:rsid w:val="00AD5A2A"/>
    <w:rsid w:val="00AE6714"/>
    <w:rsid w:val="00AF6F45"/>
    <w:rsid w:val="00B139BD"/>
    <w:rsid w:val="00B3586D"/>
    <w:rsid w:val="00B45008"/>
    <w:rsid w:val="00B47422"/>
    <w:rsid w:val="00B7405B"/>
    <w:rsid w:val="00BA1D0B"/>
    <w:rsid w:val="00BA69A5"/>
    <w:rsid w:val="00BC1B80"/>
    <w:rsid w:val="00BC3E0E"/>
    <w:rsid w:val="00BC62F0"/>
    <w:rsid w:val="00BD5F5F"/>
    <w:rsid w:val="00BF4B08"/>
    <w:rsid w:val="00C020D7"/>
    <w:rsid w:val="00C055CA"/>
    <w:rsid w:val="00C10247"/>
    <w:rsid w:val="00C17016"/>
    <w:rsid w:val="00C23C92"/>
    <w:rsid w:val="00C43099"/>
    <w:rsid w:val="00C6115D"/>
    <w:rsid w:val="00C6501A"/>
    <w:rsid w:val="00C7105F"/>
    <w:rsid w:val="00C801A8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A4B4F"/>
    <w:rsid w:val="00DC32AC"/>
    <w:rsid w:val="00DC5AE9"/>
    <w:rsid w:val="00DD12BF"/>
    <w:rsid w:val="00DD20CF"/>
    <w:rsid w:val="00DE0046"/>
    <w:rsid w:val="00DE2AF8"/>
    <w:rsid w:val="00DF1625"/>
    <w:rsid w:val="00E02DC8"/>
    <w:rsid w:val="00E4746C"/>
    <w:rsid w:val="00E51855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3B9A"/>
    <w:rsid w:val="00F46FA0"/>
    <w:rsid w:val="00F47FFB"/>
    <w:rsid w:val="00F51FAF"/>
    <w:rsid w:val="00F5635A"/>
    <w:rsid w:val="00F75891"/>
    <w:rsid w:val="00F95CF7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4AAD9-87F6-4EB2-86F7-E71C1567F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293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2026-02-23T13:25:00Z</cp:lastPrinted>
  <dcterms:created xsi:type="dcterms:W3CDTF">2026-02-23T13:35:00Z</dcterms:created>
  <dcterms:modified xsi:type="dcterms:W3CDTF">2026-02-23T13:35:00Z</dcterms:modified>
</cp:coreProperties>
</file>