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B41303" w:rsidRPr="00487959" w:rsidRDefault="006B1E7E">
      <w:pPr>
        <w:ind w:firstLine="708"/>
        <w:jc w:val="both"/>
        <w:rPr>
          <w:rFonts w:ascii="Arial" w:hAnsi="Arial" w:cs="Arial"/>
          <w:b/>
          <w:shd w:val="clear" w:color="auto" w:fill="FFFFFF"/>
        </w:rPr>
      </w:pPr>
      <w:r w:rsidRPr="00487959">
        <w:rPr>
          <w:rFonts w:ascii="Arial" w:hAnsi="Arial" w:cs="Arial"/>
          <w:b/>
        </w:rPr>
        <w:t>A Vereadora ITHIARA MADUREIRA - SOLIDARIEDADE/STN</w:t>
      </w:r>
      <w:r w:rsidRPr="00487959">
        <w:rPr>
          <w:rFonts w:ascii="Arial" w:hAnsi="Arial" w:cs="Arial"/>
        </w:rPr>
        <w:t xml:space="preserve">, e que a este subscreve, vem </w:t>
      </w:r>
      <w:r w:rsidRPr="00487959">
        <w:rPr>
          <w:rFonts w:ascii="Arial" w:hAnsi="Arial" w:cs="Arial"/>
          <w:b/>
        </w:rPr>
        <w:t>SOLICITAR</w:t>
      </w:r>
      <w:r w:rsidRPr="00487959">
        <w:rPr>
          <w:rFonts w:ascii="Arial" w:hAnsi="Arial" w:cs="Arial"/>
        </w:rPr>
        <w:t xml:space="preserve">, após a devida tramitação regimental e consultado o Soberano Plenário, que seja encaminhado cópia da presente proposição ao </w:t>
      </w:r>
      <w:r w:rsidRPr="00487959">
        <w:rPr>
          <w:rFonts w:ascii="Arial" w:hAnsi="Arial" w:cs="Arial"/>
          <w:b/>
          <w:bCs/>
        </w:rPr>
        <w:t>EXCELENTÍSSIMO</w:t>
      </w:r>
      <w:r w:rsidRPr="00487959">
        <w:rPr>
          <w:rFonts w:ascii="Arial" w:hAnsi="Arial" w:cs="Arial"/>
          <w:b/>
        </w:rPr>
        <w:t xml:space="preserve"> SENHOR GOVERNADOR CLÉCIO LUIS, E </w:t>
      </w:r>
      <w:r w:rsidR="00B41303" w:rsidRPr="00487959">
        <w:rPr>
          <w:rFonts w:ascii="Arial" w:hAnsi="Arial" w:cs="Arial"/>
          <w:b/>
          <w:bCs/>
        </w:rPr>
        <w:t>A</w:t>
      </w:r>
      <w:r w:rsidR="00234B8A" w:rsidRPr="00487959">
        <w:rPr>
          <w:rFonts w:ascii="Arial" w:hAnsi="Arial" w:cs="Arial"/>
          <w:b/>
          <w:bCs/>
        </w:rPr>
        <w:t xml:space="preserve"> SENHOR</w:t>
      </w:r>
      <w:r w:rsidR="00B41303" w:rsidRPr="00487959">
        <w:rPr>
          <w:rFonts w:ascii="Arial" w:hAnsi="Arial" w:cs="Arial"/>
          <w:b/>
          <w:bCs/>
        </w:rPr>
        <w:t>A</w:t>
      </w:r>
      <w:r w:rsidR="00234B8A" w:rsidRPr="00487959">
        <w:rPr>
          <w:rFonts w:ascii="Arial" w:hAnsi="Arial" w:cs="Arial"/>
          <w:b/>
          <w:bCs/>
        </w:rPr>
        <w:t xml:space="preserve"> </w:t>
      </w:r>
      <w:r w:rsidR="00B41303" w:rsidRPr="00487959">
        <w:rPr>
          <w:rFonts w:ascii="Arial" w:hAnsi="Arial" w:cs="Arial"/>
          <w:b/>
          <w:shd w:val="clear" w:color="auto" w:fill="FFFFFF"/>
        </w:rPr>
        <w:t xml:space="preserve">ADRIANA STEPHANIE AMORAS RAMOS- </w:t>
      </w:r>
      <w:r w:rsidR="00B41303" w:rsidRPr="00487959">
        <w:rPr>
          <w:rFonts w:ascii="Arial" w:hAnsi="Arial" w:cs="Arial"/>
          <w:b/>
          <w:color w:val="212529"/>
          <w:shd w:val="clear" w:color="auto" w:fill="FFFFFF"/>
        </w:rPr>
        <w:t>SECRETARIA DE ESTADO DE POLÍTICAS PARA MULHERES – SEPM.</w:t>
      </w:r>
    </w:p>
    <w:p w:rsidR="006B1E7E" w:rsidRPr="00234B8A" w:rsidRDefault="006B1E7E">
      <w:pPr>
        <w:ind w:firstLine="708"/>
        <w:jc w:val="both"/>
        <w:rPr>
          <w:rFonts w:ascii="Arial" w:hAnsi="Arial" w:cs="Arial"/>
          <w:b/>
          <w:bCs/>
        </w:rPr>
      </w:pPr>
      <w:r w:rsidRPr="00234B8A">
        <w:rPr>
          <w:rFonts w:ascii="Arial" w:hAnsi="Arial" w:cs="Arial"/>
          <w:b/>
          <w:bCs/>
        </w:rPr>
        <w:t>SOLICITA:</w:t>
      </w:r>
    </w:p>
    <w:p w:rsidR="003821AE" w:rsidRPr="00234B8A" w:rsidRDefault="006B1E7E" w:rsidP="006B1E7E">
      <w:pPr>
        <w:ind w:firstLine="708"/>
        <w:jc w:val="both"/>
        <w:rPr>
          <w:rFonts w:ascii="Arial" w:hAnsi="Arial" w:cs="Arial"/>
          <w:b/>
          <w:bCs/>
        </w:rPr>
      </w:pPr>
      <w:r w:rsidRPr="00234B8A">
        <w:rPr>
          <w:rFonts w:ascii="Arial" w:hAnsi="Arial" w:cs="Arial"/>
          <w:b/>
        </w:rPr>
        <w:t>INDICAÇÃO AO EXCELENTÍSSIMO SENHOR GOVERNADOR CLÉCIO LUIS, PARA QUE</w:t>
      </w:r>
      <w:r w:rsidR="00B41303">
        <w:rPr>
          <w:rFonts w:ascii="Arial" w:hAnsi="Arial" w:cs="Arial"/>
          <w:b/>
        </w:rPr>
        <w:t xml:space="preserve"> EM SUA HOMENAGEM,</w:t>
      </w:r>
      <w:r w:rsidRPr="00234B8A">
        <w:rPr>
          <w:rFonts w:ascii="Arial" w:hAnsi="Arial" w:cs="Arial"/>
          <w:b/>
        </w:rPr>
        <w:t xml:space="preserve"> </w:t>
      </w:r>
      <w:r w:rsidR="00B41303">
        <w:rPr>
          <w:rFonts w:ascii="Arial" w:hAnsi="Arial" w:cs="Arial"/>
          <w:b/>
        </w:rPr>
        <w:t>A CASA DA MULHER BRASILEIRA NO AMAPÁ RECEBA O NOME DA DRA. JENIFE DO SOCORRO DE ALMEIDA.</w:t>
      </w:r>
    </w:p>
    <w:p w:rsidR="003821AE" w:rsidRPr="00234B8A" w:rsidRDefault="00BD67B3">
      <w:pPr>
        <w:jc w:val="center"/>
        <w:rPr>
          <w:rFonts w:ascii="Arial" w:hAnsi="Arial" w:cs="Arial"/>
          <w:b/>
        </w:rPr>
      </w:pPr>
      <w:r w:rsidRPr="00234B8A">
        <w:rPr>
          <w:rFonts w:ascii="Arial" w:hAnsi="Arial" w:cs="Arial"/>
          <w:b/>
        </w:rPr>
        <w:t>JUSTIF</w:t>
      </w:r>
      <w:bookmarkStart w:id="0" w:name="_GoBack"/>
      <w:bookmarkEnd w:id="0"/>
      <w:r w:rsidRPr="00234B8A">
        <w:rPr>
          <w:rFonts w:ascii="Arial" w:hAnsi="Arial" w:cs="Arial"/>
          <w:b/>
        </w:rPr>
        <w:t>ICATIVA</w:t>
      </w:r>
    </w:p>
    <w:p w:rsidR="008A0495" w:rsidRPr="00234B8A" w:rsidRDefault="00BD67B3" w:rsidP="00234B8A">
      <w:pPr>
        <w:jc w:val="both"/>
        <w:rPr>
          <w:rFonts w:ascii="Arial" w:hAnsi="Arial" w:cs="Arial"/>
        </w:rPr>
      </w:pPr>
      <w:r w:rsidRPr="00234B8A">
        <w:rPr>
          <w:rFonts w:ascii="Arial" w:hAnsi="Arial" w:cs="Arial"/>
          <w:b/>
          <w:bCs/>
        </w:rPr>
        <w:t>CONSIDERANDO</w:t>
      </w:r>
      <w:r w:rsidRPr="00234B8A">
        <w:rPr>
          <w:rFonts w:ascii="Arial" w:hAnsi="Arial" w:cs="Arial"/>
        </w:rPr>
        <w:t xml:space="preserve"> </w:t>
      </w:r>
      <w:r w:rsidR="00B41303">
        <w:rPr>
          <w:rFonts w:ascii="Arial" w:hAnsi="Arial" w:cs="Arial"/>
        </w:rPr>
        <w:t xml:space="preserve">que a Casa da Mulher Brasileira, </w:t>
      </w:r>
      <w:r w:rsidR="00B41303">
        <w:rPr>
          <w:rFonts w:ascii="Arial" w:hAnsi="Arial" w:cs="Arial"/>
          <w:sz w:val="24"/>
          <w:szCs w:val="24"/>
        </w:rPr>
        <w:t xml:space="preserve">tem como objetivo instituir medidas de amparo às famílias vítimas de violência doméstica, com especial atenção àquelas em situação de vulnerabilidade </w:t>
      </w:r>
      <w:r w:rsidR="00B41303">
        <w:rPr>
          <w:rFonts w:ascii="Arial" w:hAnsi="Arial" w:cs="Arial"/>
          <w:sz w:val="24"/>
          <w:szCs w:val="24"/>
        </w:rPr>
        <w:t>social. A escolha do nome desta casa,</w:t>
      </w:r>
      <w:r w:rsidR="00B41303">
        <w:rPr>
          <w:rFonts w:ascii="Arial" w:hAnsi="Arial" w:cs="Arial"/>
          <w:sz w:val="24"/>
          <w:szCs w:val="24"/>
        </w:rPr>
        <w:t xml:space="preserve"> é uma homenagem à jovem</w:t>
      </w:r>
      <w:r w:rsidR="00487959">
        <w:rPr>
          <w:rFonts w:ascii="Arial" w:hAnsi="Arial" w:cs="Arial"/>
          <w:sz w:val="24"/>
          <w:szCs w:val="24"/>
        </w:rPr>
        <w:t xml:space="preserve"> Dra.</w:t>
      </w:r>
      <w:r w:rsidR="00B413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1303">
        <w:rPr>
          <w:rStyle w:val="Forte"/>
          <w:rFonts w:ascii="Arial" w:hAnsi="Arial" w:cs="Arial"/>
          <w:sz w:val="24"/>
          <w:szCs w:val="24"/>
        </w:rPr>
        <w:t>Jenife</w:t>
      </w:r>
      <w:proofErr w:type="spellEnd"/>
      <w:r w:rsidR="00B41303">
        <w:rPr>
          <w:rStyle w:val="Forte"/>
          <w:rFonts w:ascii="Arial" w:hAnsi="Arial" w:cs="Arial"/>
          <w:sz w:val="24"/>
          <w:szCs w:val="24"/>
        </w:rPr>
        <w:t xml:space="preserve"> do Socorro de Almeida</w:t>
      </w:r>
      <w:r w:rsidR="00B41303">
        <w:rPr>
          <w:rFonts w:ascii="Arial" w:hAnsi="Arial" w:cs="Arial"/>
          <w:sz w:val="24"/>
          <w:szCs w:val="24"/>
        </w:rPr>
        <w:t>, brutalmente assassinada em um caso de feminicídio que comoveu o país e repercutiu internacionalmente, tornando-se símbolo da luta contra a violência de gênero no Brasil.</w:t>
      </w:r>
      <w:r w:rsidR="00B41303">
        <w:rPr>
          <w:rFonts w:ascii="Arial" w:hAnsi="Arial" w:cs="Arial"/>
          <w:sz w:val="24"/>
          <w:szCs w:val="24"/>
        </w:rPr>
        <w:t xml:space="preserve"> </w:t>
      </w:r>
      <w:r w:rsidR="00B41303" w:rsidRPr="00B41303">
        <w:rPr>
          <w:rFonts w:ascii="Arial" w:hAnsi="Arial" w:cs="Arial"/>
          <w:sz w:val="24"/>
          <w:szCs w:val="24"/>
        </w:rPr>
        <w:t>Nomear um órgão de proteção e acolhimento com o nome de uma mulher que foi vítima de feminicídio transforma essa tragédia em um símbolo de luta. Ao invés de ser apenas um número nas estatísticas, a história dela se torna um alerta permanente para a sociedade sobre a gravidade da violência de gênero. Essa homenagem serve como um lembrete contínuo da urgência em combater o feminicídio e todas as formas de violência contra a mulher. A memória da vítima passa a ser preservada não como um ato de passividade, mas como um chamado à ação, inspirando a vigilância e o compromisso de todos na proteção da vida das mulheres.</w:t>
      </w:r>
    </w:p>
    <w:p w:rsidR="006B1E7E" w:rsidRPr="00487959" w:rsidRDefault="006B1E7E">
      <w:pPr>
        <w:jc w:val="both"/>
        <w:rPr>
          <w:rFonts w:ascii="Arial" w:hAnsi="Arial" w:cs="Arial"/>
          <w:sz w:val="23"/>
          <w:szCs w:val="23"/>
        </w:rPr>
      </w:pPr>
      <w:r w:rsidRPr="00487959">
        <w:rPr>
          <w:rFonts w:ascii="Arial" w:hAnsi="Arial" w:cs="Arial"/>
          <w:iCs/>
          <w:sz w:val="23"/>
          <w:szCs w:val="23"/>
        </w:rPr>
        <w:t>Nestes termos, solicito aos nobres pares o apoio para aprovação desta indicação.</w:t>
      </w:r>
    </w:p>
    <w:p w:rsidR="00234B8A" w:rsidRPr="00234B8A" w:rsidRDefault="00BD67B3">
      <w:pPr>
        <w:jc w:val="both"/>
        <w:rPr>
          <w:rFonts w:ascii="Arial" w:hAnsi="Arial" w:cs="Arial"/>
          <w:b/>
        </w:rPr>
      </w:pPr>
      <w:r w:rsidRPr="00234B8A">
        <w:rPr>
          <w:rFonts w:ascii="Arial" w:hAnsi="Arial" w:cs="Arial"/>
          <w:b/>
        </w:rPr>
        <w:t>PALÁCIO DR. FABIO JOSÉ DOS SANTOS, SEDE DO P</w:t>
      </w:r>
      <w:r w:rsidR="00F712FE" w:rsidRPr="00234B8A">
        <w:rPr>
          <w:rFonts w:ascii="Arial" w:hAnsi="Arial" w:cs="Arial"/>
          <w:b/>
        </w:rPr>
        <w:t>O</w:t>
      </w:r>
      <w:r w:rsidR="00487959">
        <w:rPr>
          <w:rFonts w:ascii="Arial" w:hAnsi="Arial" w:cs="Arial"/>
          <w:b/>
        </w:rPr>
        <w:t>DER LEGISLATIVO MUNICIPAL, EM 01 DE SETEMBRO</w:t>
      </w:r>
      <w:r w:rsidRPr="00234B8A">
        <w:rPr>
          <w:rFonts w:ascii="Arial" w:hAnsi="Arial" w:cs="Arial"/>
          <w:b/>
        </w:rPr>
        <w:t xml:space="preserve"> DE 2025.</w:t>
      </w:r>
    </w:p>
    <w:p w:rsidR="003821AE" w:rsidRPr="00234B8A" w:rsidRDefault="00BD67B3">
      <w:pPr>
        <w:jc w:val="center"/>
        <w:rPr>
          <w:rFonts w:ascii="Arial" w:hAnsi="Arial" w:cs="Arial"/>
          <w:b/>
        </w:rPr>
      </w:pPr>
      <w:r w:rsidRPr="00234B8A">
        <w:rPr>
          <w:rFonts w:ascii="Arial" w:hAnsi="Arial" w:cs="Arial"/>
          <w:b/>
        </w:rPr>
        <w:t>Vereador</w:t>
      </w:r>
      <w:r w:rsidR="00BD0A14" w:rsidRPr="00234B8A">
        <w:rPr>
          <w:rFonts w:ascii="Arial" w:hAnsi="Arial" w:cs="Arial"/>
          <w:b/>
        </w:rPr>
        <w:t>a</w:t>
      </w:r>
      <w:r w:rsidRPr="00234B8A">
        <w:rPr>
          <w:rFonts w:ascii="Arial" w:hAnsi="Arial" w:cs="Arial"/>
          <w:b/>
        </w:rPr>
        <w:t xml:space="preserve"> ITHIARA MADUREIRA</w:t>
      </w:r>
    </w:p>
    <w:p w:rsidR="003821AE" w:rsidRPr="00234B8A" w:rsidRDefault="00BD67B3">
      <w:pPr>
        <w:jc w:val="center"/>
        <w:rPr>
          <w:rFonts w:ascii="Arial" w:hAnsi="Arial" w:cs="Arial"/>
          <w:b/>
        </w:rPr>
      </w:pPr>
      <w:r w:rsidRPr="00234B8A">
        <w:rPr>
          <w:rFonts w:ascii="Arial" w:hAnsi="Arial" w:cs="Arial"/>
          <w:b/>
        </w:rPr>
        <w:t>SOLIDARIEDADE / Santana</w:t>
      </w:r>
    </w:p>
    <w:sectPr w:rsidR="003821AE" w:rsidRPr="00234B8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A9" w:rsidRDefault="00E116A9">
      <w:pPr>
        <w:spacing w:line="240" w:lineRule="auto"/>
      </w:pPr>
      <w:r>
        <w:separator/>
      </w:r>
    </w:p>
  </w:endnote>
  <w:endnote w:type="continuationSeparator" w:id="0">
    <w:p w:rsidR="00E116A9" w:rsidRDefault="00E11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A9" w:rsidRDefault="00E116A9">
      <w:pPr>
        <w:spacing w:after="0"/>
      </w:pPr>
      <w:r>
        <w:separator/>
      </w:r>
    </w:p>
  </w:footnote>
  <w:footnote w:type="continuationSeparator" w:id="0">
    <w:p w:rsidR="00E116A9" w:rsidRDefault="00E116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C2CA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3320"/>
    <w:rsid w:val="00145370"/>
    <w:rsid w:val="001549DC"/>
    <w:rsid w:val="00186A4C"/>
    <w:rsid w:val="00193694"/>
    <w:rsid w:val="0019414B"/>
    <w:rsid w:val="001A074E"/>
    <w:rsid w:val="001A240A"/>
    <w:rsid w:val="001A7E30"/>
    <w:rsid w:val="001D2146"/>
    <w:rsid w:val="001D5517"/>
    <w:rsid w:val="0021063A"/>
    <w:rsid w:val="00212C42"/>
    <w:rsid w:val="00227B8B"/>
    <w:rsid w:val="00234B8A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6308"/>
    <w:rsid w:val="0045209F"/>
    <w:rsid w:val="00475C89"/>
    <w:rsid w:val="00484E73"/>
    <w:rsid w:val="00487959"/>
    <w:rsid w:val="00492B15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6689D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D98"/>
    <w:rsid w:val="00892644"/>
    <w:rsid w:val="0089360D"/>
    <w:rsid w:val="008A0495"/>
    <w:rsid w:val="008B56A0"/>
    <w:rsid w:val="008C28E8"/>
    <w:rsid w:val="008F3953"/>
    <w:rsid w:val="008F7F83"/>
    <w:rsid w:val="00916F47"/>
    <w:rsid w:val="009244E1"/>
    <w:rsid w:val="009301A1"/>
    <w:rsid w:val="009771B1"/>
    <w:rsid w:val="0098088E"/>
    <w:rsid w:val="009B4D37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41303"/>
    <w:rsid w:val="00B515A1"/>
    <w:rsid w:val="00B554B9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D333FD"/>
    <w:rsid w:val="00D42F95"/>
    <w:rsid w:val="00D53729"/>
    <w:rsid w:val="00D577AE"/>
    <w:rsid w:val="00D822A1"/>
    <w:rsid w:val="00DC2A26"/>
    <w:rsid w:val="00DF0666"/>
    <w:rsid w:val="00E0153F"/>
    <w:rsid w:val="00E116A9"/>
    <w:rsid w:val="00EA71A3"/>
    <w:rsid w:val="00EC2CA4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styleId="Forte">
    <w:name w:val="Strong"/>
    <w:basedOn w:val="Fontepargpadro"/>
    <w:qFormat/>
    <w:rsid w:val="00B41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2025-09-03T13:34:00Z</dcterms:created>
  <dcterms:modified xsi:type="dcterms:W3CDTF">2025-09-03T13:34:00Z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