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5D0A" w14:textId="77777777" w:rsidR="00923F18" w:rsidRDefault="00BB66A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PROJETO DE LEI Nº        /2025</w:t>
      </w:r>
    </w:p>
    <w:p w14:paraId="4F82246B" w14:textId="77777777" w:rsidR="00923F18" w:rsidRDefault="00BB66AA">
      <w:pPr>
        <w:spacing w:after="0"/>
        <w:ind w:left="42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INSTITUI O MÊS ESCOLAR DE COMBATE AO SUICÍDIO NO MUNICÍPIO DE SANTANA/AP E DÁ OUTRAS PROVIDENCIAS.</w:t>
      </w:r>
    </w:p>
    <w:p w14:paraId="4EBC0A44" w14:textId="77777777" w:rsidR="00923F18" w:rsidRDefault="00923F18">
      <w:pPr>
        <w:spacing w:after="0"/>
        <w:ind w:left="1134"/>
        <w:jc w:val="both"/>
        <w:rPr>
          <w:rFonts w:ascii="Arial" w:hAnsi="Arial" w:cs="Arial"/>
          <w:b/>
          <w:sz w:val="28"/>
          <w:szCs w:val="28"/>
        </w:rPr>
      </w:pPr>
    </w:p>
    <w:p w14:paraId="1EE2B40A" w14:textId="77777777" w:rsidR="00923F18" w:rsidRDefault="00BB66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FRANCISCO DE ASSIS LOPES FEITOZA</w:t>
      </w:r>
      <w:r>
        <w:rPr>
          <w:rFonts w:ascii="Arial" w:hAnsi="Arial" w:cs="Arial"/>
          <w:sz w:val="24"/>
          <w:szCs w:val="24"/>
        </w:rPr>
        <w:t>, Vereador com assento nesta Casa legislativa pela Bancada do PSD, no uso de suas atribuições legais e regimentais, apresenta o seguinte projeto de lei:</w:t>
      </w:r>
    </w:p>
    <w:p w14:paraId="7A21953B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1º Fica instituído, no âmbito do Município de Santana/AP, o Mês Escolar de Combate ao Suicídio, a ser realizado anualmente no mês de setembro, integrando o calendário oficial de eventos do município.</w:t>
      </w:r>
    </w:p>
    <w:p w14:paraId="75670213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 O Mês Escolar de Combate ao Suicídio tem como objetivos:</w:t>
      </w:r>
    </w:p>
    <w:p w14:paraId="0BC786AC" w14:textId="77777777" w:rsidR="00923F18" w:rsidRDefault="00BB66A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 – Promover palestras, rodas de conversa e atividades educativas nas escolas municipais sobre saúde mental e prevenção ao suicídio;</w:t>
      </w:r>
    </w:p>
    <w:p w14:paraId="00861A07" w14:textId="236A2684" w:rsidR="00923F18" w:rsidRDefault="00BB66A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 – Estimular a cultura do acolhimento, da escuta e do respeito entre estudantes, familiares,</w:t>
      </w:r>
      <w:r>
        <w:rPr>
          <w:rFonts w:ascii="Arial" w:hAnsi="Arial" w:cs="Arial"/>
          <w:bCs/>
          <w:sz w:val="24"/>
          <w:szCs w:val="24"/>
        </w:rPr>
        <w:t xml:space="preserve"> professores e comunidade escolar;</w:t>
      </w:r>
    </w:p>
    <w:p w14:paraId="33A13218" w14:textId="77777777" w:rsidR="00923F18" w:rsidRDefault="00BB66A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III – Apoiar campanhas de valorização da vida em parceria com profissionais da saúde, psicólogos, assistentes sociais e demais órgãos competentes;</w:t>
      </w:r>
    </w:p>
    <w:p w14:paraId="4A0B9B5C" w14:textId="77777777" w:rsidR="00923F18" w:rsidRDefault="00BB66A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IV – Ampliar a divulgação de canais de apoio, como o Centro de Valorização da Vida (CVV – 188), CAPS e demais serviços de saúde mental, disponíveis no município.</w:t>
      </w:r>
    </w:p>
    <w:p w14:paraId="3A53F931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3º As ações poderão ser realizadas em cooperação com:</w:t>
      </w:r>
    </w:p>
    <w:p w14:paraId="428BAA03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 – Secretaria Municipal de Educação;</w:t>
      </w:r>
    </w:p>
    <w:p w14:paraId="03060D6F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 – Secretaria Municipal de Saúde;</w:t>
      </w:r>
    </w:p>
    <w:p w14:paraId="1A3E14B9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III – Conselhos Tutelares;</w:t>
      </w:r>
    </w:p>
    <w:p w14:paraId="5AADB5EE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IV – Associações, instituições e entidades da sociedade civil ligadas à causa da saúde mental.</w:t>
      </w:r>
    </w:p>
    <w:p w14:paraId="55294932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Art. 4º O Poder Executivo regulamentará a presente Lei, definindo a forma de organização, apoio e realização das atividades.</w:t>
      </w:r>
    </w:p>
    <w:p w14:paraId="2BE9E5EC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5º As despesas decorrentes da execução desta Lei correrão por conta de dotações orçamentárias próprias, suplementadas se necessário.</w:t>
      </w:r>
    </w:p>
    <w:p w14:paraId="472651A5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6º Esta Lei entra em vigor na data de sua publicação.</w:t>
      </w:r>
    </w:p>
    <w:p w14:paraId="241708A6" w14:textId="01EFD1E8" w:rsidR="00923F18" w:rsidRDefault="00BB66A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PALÁCIO DR. FÁBIO JOSÉ DOS SANTOS, SEDE DO PODER LEGISLATIVO MUNICIPAL, EM 0</w:t>
      </w:r>
      <w:r w:rsidR="00F61DA4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DE SETEMBRO DE 2025.</w:t>
      </w:r>
    </w:p>
    <w:p w14:paraId="22B39CC0" w14:textId="77777777" w:rsidR="00923F18" w:rsidRDefault="00923F1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F91406C" w14:textId="77777777" w:rsidR="00923F18" w:rsidRDefault="00BB66AA">
      <w:pPr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_________________________________________</w:t>
      </w:r>
    </w:p>
    <w:p w14:paraId="626164CC" w14:textId="77777777" w:rsidR="00923F18" w:rsidRDefault="00BB66AA">
      <w:pPr>
        <w:pStyle w:val="Ttulo1"/>
        <w:spacing w:before="0"/>
        <w:ind w:right="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PROFESSOR ASSIS-PSD</w:t>
      </w:r>
    </w:p>
    <w:p w14:paraId="4D64BFB9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1BFF57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1F6BFF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E7EE2BE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CD42FB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18F5440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9FF684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C0E292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BC0D2DB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6607E8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4A1BEE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1E72B2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22EC9C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DBDD43" w14:textId="77777777" w:rsidR="00923F18" w:rsidRDefault="00923F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4C41CD9" w14:textId="77777777" w:rsidR="00923F18" w:rsidRDefault="00BB66A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42937714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suicídio é uma das </w:t>
      </w:r>
      <w:r>
        <w:rPr>
          <w:rFonts w:ascii="Arial" w:hAnsi="Arial" w:cs="Arial"/>
          <w:bCs/>
          <w:sz w:val="24"/>
          <w:szCs w:val="24"/>
        </w:rPr>
        <w:t>principais causas de morte entre jovens e adultos no Brasil, sendo reconhecido pela Organização Mundial da Saúde (OMS) como um grave problema de saúde pública. O ambiente escolar, por sua natureza formativa e de convivência, é espaço fundamental para a promoção da vida, do diálogo e da conscientização sobre saúde mental.</w:t>
      </w:r>
    </w:p>
    <w:p w14:paraId="2E4C0BFA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 instituir o Mês Escolar de Combate ao Suicídio, o Município de Santana dará um passo importante na construção de políticas preventivas, fortalecendo a rede de apoio às famílias, estudantes e profissionais da educação.</w:t>
      </w:r>
    </w:p>
    <w:p w14:paraId="36743F8D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iniciativa também se alinha à campanha nacional “</w:t>
      </w:r>
      <w:proofErr w:type="gramStart"/>
      <w:r>
        <w:rPr>
          <w:rFonts w:ascii="Arial" w:hAnsi="Arial" w:cs="Arial"/>
          <w:bCs/>
          <w:sz w:val="24"/>
          <w:szCs w:val="24"/>
        </w:rPr>
        <w:t>Setembro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Amarelo”, ampliando sua relevância no contexto local e proporcionando atividades contínuas que valorizem a vida.</w:t>
      </w:r>
    </w:p>
    <w:p w14:paraId="24B6D3E0" w14:textId="77777777" w:rsidR="00923F18" w:rsidRDefault="00BB66A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Diante do exposto, conto com o apoio dos nobres pares para aprovação desta proposição.</w:t>
      </w:r>
    </w:p>
    <w:p w14:paraId="14EAEF13" w14:textId="06BBCE66" w:rsidR="00923F18" w:rsidRDefault="00BB66AA">
      <w:pPr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PALÁCIO DR. FÁBIO JOSÉ DOS SANTOS, SEDE DO PODER LEGISLATIVO MUNICIPAL, EM 0</w:t>
      </w:r>
      <w:r w:rsidR="00F61DA4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DE SETEMBRO DE 2025</w:t>
      </w:r>
    </w:p>
    <w:p w14:paraId="13E2764F" w14:textId="77777777" w:rsidR="00923F18" w:rsidRDefault="00923F1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E17655" w14:textId="77777777" w:rsidR="00923F18" w:rsidRDefault="00923F18">
      <w:pPr>
        <w:pStyle w:val="Recuodecorpodetexto21"/>
        <w:spacing w:line="240" w:lineRule="auto"/>
        <w:ind w:left="0"/>
        <w:jc w:val="center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14:paraId="71859F93" w14:textId="77777777" w:rsidR="00923F18" w:rsidRDefault="00BB66A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14:paraId="2E47BE9E" w14:textId="77777777" w:rsidR="00923F18" w:rsidRDefault="00BB66AA">
      <w:pPr>
        <w:pStyle w:val="Ttulo1"/>
        <w:ind w:right="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PROFESSOR ASSIS-PSD</w:t>
      </w:r>
    </w:p>
    <w:p w14:paraId="116882C0" w14:textId="77777777" w:rsidR="00923F18" w:rsidRDefault="00923F18">
      <w:pPr>
        <w:rPr>
          <w:rFonts w:ascii="Times New Roman" w:eastAsia="Times New Roman" w:hAnsi="Times New Roman"/>
          <w:sz w:val="27"/>
          <w:szCs w:val="27"/>
          <w:lang w:eastAsia="pt-BR"/>
        </w:rPr>
      </w:pPr>
    </w:p>
    <w:sectPr w:rsidR="00923F1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07AB" w14:textId="77777777" w:rsidR="00BB66AA" w:rsidRDefault="00BB66AA">
      <w:pPr>
        <w:spacing w:after="0" w:line="240" w:lineRule="auto"/>
      </w:pPr>
      <w:r>
        <w:separator/>
      </w:r>
    </w:p>
  </w:endnote>
  <w:endnote w:type="continuationSeparator" w:id="0">
    <w:p w14:paraId="11657E85" w14:textId="77777777" w:rsidR="00BB66AA" w:rsidRDefault="00BB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9213" w14:textId="77777777" w:rsidR="00BB66AA" w:rsidRDefault="00BB66AA">
      <w:pPr>
        <w:spacing w:after="0" w:line="240" w:lineRule="auto"/>
      </w:pPr>
      <w:r>
        <w:separator/>
      </w:r>
    </w:p>
  </w:footnote>
  <w:footnote w:type="continuationSeparator" w:id="0">
    <w:p w14:paraId="45B040C9" w14:textId="77777777" w:rsidR="00BB66AA" w:rsidRDefault="00BB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93B9" w14:textId="77777777" w:rsidR="00923F18" w:rsidRDefault="00923F18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BAC1" w14:textId="77777777" w:rsidR="00923F18" w:rsidRDefault="00BB66AA">
    <w:pPr>
      <w:pStyle w:val="Cabealho1"/>
      <w:jc w:val="center"/>
      <w:rPr>
        <w:b/>
        <w:sz w:val="24"/>
        <w:szCs w:val="24"/>
      </w:rPr>
    </w:pPr>
    <w:r>
      <w:rPr>
        <w:noProof/>
      </w:rPr>
      <w:drawing>
        <wp:inline distT="0" distB="0" distL="0" distR="0" wp14:anchorId="3FC196EC" wp14:editId="00C7C04B">
          <wp:extent cx="506095" cy="5346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8" t="-114" r="-128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82273F" w14:textId="77777777" w:rsidR="00923F18" w:rsidRDefault="00BB66AA">
    <w:pPr>
      <w:pStyle w:val="Cabealho1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5A28915F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 xml:space="preserve">CÂMARA </w:t>
    </w:r>
    <w:r>
      <w:rPr>
        <w:rFonts w:ascii="Arial" w:hAnsi="Arial" w:cs="Arial"/>
        <w:b/>
        <w:bCs/>
        <w:color w:val="767171"/>
        <w:sz w:val="20"/>
      </w:rPr>
      <w:t>MUNICIPAL DE SANTANA</w:t>
    </w:r>
  </w:p>
  <w:p w14:paraId="615DE285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9C7EF91" w14:textId="77777777" w:rsidR="00923F18" w:rsidRDefault="00BB66AA">
    <w:pPr>
      <w:pStyle w:val="Cabealho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A28A796" wp14:editId="54B1CAA8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635"/>
              <wp:effectExtent l="635" t="5080" r="635" b="5080"/>
              <wp:wrapNone/>
              <wp:docPr id="2" name="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24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309E24" id=" 3" o:spid="_x0000_s1026" style="position:absolute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5.35pt" to="454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>
      <w:rPr>
        <w:rFonts w:ascii="Arial" w:hAnsi="Arial" w:cs="Arial"/>
        <w:b/>
        <w:bCs/>
        <w:color w:val="767171"/>
        <w:sz w:val="20"/>
        <w:lang w:eastAsia="pt-BR"/>
      </w:rPr>
      <w:t>DO PROFESSOR ASSIS- PSD</w:t>
    </w: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363E730E" w14:textId="77777777" w:rsidR="00923F18" w:rsidRDefault="00923F18">
    <w:pPr>
      <w:pStyle w:val="Cabealho1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FAAE" w14:textId="77777777" w:rsidR="00923F18" w:rsidRDefault="00BB66AA">
    <w:pPr>
      <w:pStyle w:val="Cabealho1"/>
      <w:jc w:val="center"/>
      <w:rPr>
        <w:b/>
        <w:sz w:val="24"/>
        <w:szCs w:val="24"/>
      </w:rPr>
    </w:pPr>
    <w:r>
      <w:rPr>
        <w:noProof/>
      </w:rPr>
      <w:drawing>
        <wp:inline distT="0" distB="0" distL="0" distR="0" wp14:anchorId="43B877F8" wp14:editId="16DF3AAA">
          <wp:extent cx="506095" cy="53467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8" t="-114" r="-128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F8A068" w14:textId="77777777" w:rsidR="00923F18" w:rsidRDefault="00BB66AA">
    <w:pPr>
      <w:pStyle w:val="Cabealho1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142E7C4B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5662F9CC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2E15FBED" w14:textId="77777777" w:rsidR="00923F18" w:rsidRDefault="00BB66AA">
    <w:pPr>
      <w:pStyle w:val="Cabealho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CDA4FDF" wp14:editId="2E36D5C3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635"/>
              <wp:effectExtent l="635" t="5080" r="635" b="5080"/>
              <wp:wrapNone/>
              <wp:docPr id="4" name="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24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2C2621" id=" 3" o:spid="_x0000_s1026" style="position:absolute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5.35pt" to="454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>
      <w:rPr>
        <w:rFonts w:ascii="Arial" w:hAnsi="Arial" w:cs="Arial"/>
        <w:b/>
        <w:bCs/>
        <w:color w:val="767171"/>
        <w:sz w:val="20"/>
        <w:lang w:eastAsia="pt-BR"/>
      </w:rPr>
      <w:t>DO PROFESSOR ASSIS- PSD</w:t>
    </w: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1C6E6D65" w14:textId="77777777" w:rsidR="00923F18" w:rsidRDefault="00923F18">
    <w:pPr>
      <w:pStyle w:val="Cabealho1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18"/>
    <w:rsid w:val="00911CC6"/>
    <w:rsid w:val="00923F18"/>
    <w:rsid w:val="00BB66AA"/>
    <w:rsid w:val="00F6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E4C9"/>
  <w15:docId w15:val="{6D1386CD-8377-4F8F-8271-A228D59F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ED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463737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2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AD45B0"/>
    <w:pPr>
      <w:suppressAutoHyphens w:val="0"/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qFormat/>
    <w:rPr>
      <w:rFonts w:cs="Calibri"/>
      <w:sz w:val="22"/>
      <w:szCs w:val="22"/>
      <w:lang w:eastAsia="zh-CN"/>
    </w:rPr>
  </w:style>
  <w:style w:type="character" w:customStyle="1" w:styleId="Ttulo3Char">
    <w:name w:val="Título 3 Char"/>
    <w:link w:val="Ttulo3"/>
    <w:uiPriority w:val="9"/>
    <w:qFormat/>
    <w:rsid w:val="00AD45B0"/>
    <w:rPr>
      <w:b/>
      <w:bCs/>
      <w:sz w:val="27"/>
      <w:szCs w:val="27"/>
    </w:rPr>
  </w:style>
  <w:style w:type="character" w:styleId="Forte">
    <w:name w:val="Strong"/>
    <w:uiPriority w:val="22"/>
    <w:qFormat/>
    <w:rsid w:val="00AD45B0"/>
    <w:rPr>
      <w:b/>
      <w:bCs/>
    </w:rPr>
  </w:style>
  <w:style w:type="character" w:customStyle="1" w:styleId="truncate">
    <w:name w:val="truncate"/>
    <w:qFormat/>
    <w:rsid w:val="00AD45B0"/>
  </w:style>
  <w:style w:type="character" w:customStyle="1" w:styleId="Ttulo1Char">
    <w:name w:val="Título 1 Char"/>
    <w:link w:val="Ttulo1"/>
    <w:uiPriority w:val="9"/>
    <w:qFormat/>
    <w:rsid w:val="00463737"/>
    <w:rPr>
      <w:rFonts w:ascii="Aptos Display" w:eastAsia="Times New Roman" w:hAnsi="Aptos Display" w:cs="Times New Roman"/>
      <w:b/>
      <w:bCs/>
      <w:kern w:val="2"/>
      <w:sz w:val="32"/>
      <w:szCs w:val="32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  <w:rPr>
      <w:rFonts w:cs="Calibri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1">
    <w:name w:val="Cabeçalho1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D45B0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qFormat/>
    <w:rsid w:val="00463737"/>
    <w:pPr>
      <w:spacing w:after="0" w:line="360" w:lineRule="auto"/>
      <w:ind w:left="4950"/>
      <w:jc w:val="both"/>
    </w:pPr>
    <w:rPr>
      <w:rFonts w:ascii="Times New Roman" w:eastAsia="Times New Roman" w:hAnsi="Times New Roman"/>
      <w:b/>
      <w:bCs/>
      <w:i/>
      <w:iCs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dc:description/>
  <cp:lastModifiedBy>gabinetenotdell@outlook.com</cp:lastModifiedBy>
  <cp:revision>2</cp:revision>
  <cp:lastPrinted>2025-09-03T11:12:00Z</cp:lastPrinted>
  <dcterms:created xsi:type="dcterms:W3CDTF">2025-09-03T12:37:00Z</dcterms:created>
  <dcterms:modified xsi:type="dcterms:W3CDTF">2025-09-03T12:37:00Z</dcterms:modified>
  <dc:language>pt-BR</dc:language>
</cp:coreProperties>
</file>