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4871C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 DE REFORM</w:t>
      </w:r>
      <w:r w:rsidR="00076A9C">
        <w:rPr>
          <w:rFonts w:ascii="Arial" w:hAnsi="Arial" w:cs="Arial"/>
          <w:b/>
          <w:sz w:val="24"/>
          <w:szCs w:val="24"/>
        </w:rPr>
        <w:t>A, AMPLIAÇÃO</w:t>
      </w:r>
      <w:r w:rsidR="00843DED">
        <w:rPr>
          <w:rFonts w:ascii="Arial" w:hAnsi="Arial" w:cs="Arial"/>
          <w:b/>
          <w:sz w:val="24"/>
          <w:szCs w:val="24"/>
        </w:rPr>
        <w:t xml:space="preserve"> E </w:t>
      </w:r>
      <w:r w:rsidR="004871C6">
        <w:rPr>
          <w:rFonts w:ascii="Arial" w:hAnsi="Arial" w:cs="Arial"/>
          <w:b/>
          <w:sz w:val="24"/>
          <w:szCs w:val="24"/>
        </w:rPr>
        <w:t>MODERNIZAÇÃO DO PRÉ</w:t>
      </w:r>
      <w:bookmarkStart w:id="0" w:name="_GoBack"/>
      <w:bookmarkEnd w:id="0"/>
      <w:r w:rsidR="004871C6">
        <w:rPr>
          <w:rFonts w:ascii="Arial" w:hAnsi="Arial" w:cs="Arial"/>
          <w:b/>
          <w:sz w:val="24"/>
          <w:szCs w:val="24"/>
        </w:rPr>
        <w:t>DIO DO STTRANS EM SANTANA-AP.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871C6" w:rsidRPr="004871C6" w:rsidRDefault="00E75B2B" w:rsidP="004871C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076A9C" w:rsidRPr="004871C6">
        <w:rPr>
          <w:rFonts w:ascii="Arial" w:hAnsi="Arial" w:cs="Arial"/>
        </w:rPr>
        <w:t>que estru</w:t>
      </w:r>
      <w:r w:rsidR="004871C6" w:rsidRPr="004871C6">
        <w:rPr>
          <w:rFonts w:ascii="Arial" w:hAnsi="Arial" w:cs="Arial"/>
        </w:rPr>
        <w:t>tura atual do STTRANS</w:t>
      </w:r>
      <w:r w:rsidR="00076A9C" w:rsidRPr="004871C6">
        <w:rPr>
          <w:rFonts w:ascii="Arial" w:hAnsi="Arial" w:cs="Arial"/>
        </w:rPr>
        <w:t xml:space="preserve"> encontra-se defasada e insuficiente para a</w:t>
      </w:r>
      <w:r w:rsidR="00843DED" w:rsidRPr="004871C6">
        <w:rPr>
          <w:rFonts w:ascii="Arial" w:hAnsi="Arial" w:cs="Arial"/>
        </w:rPr>
        <w:t>tende</w:t>
      </w:r>
      <w:r w:rsidR="004871C6" w:rsidRPr="004871C6">
        <w:rPr>
          <w:rFonts w:ascii="Arial" w:hAnsi="Arial" w:cs="Arial"/>
        </w:rPr>
        <w:t>r às necessidades deste município</w:t>
      </w:r>
      <w:r w:rsidR="00076A9C" w:rsidRPr="004871C6">
        <w:rPr>
          <w:rFonts w:ascii="Arial" w:hAnsi="Arial" w:cs="Arial"/>
        </w:rPr>
        <w:t>.</w:t>
      </w:r>
      <w:r w:rsidR="004871C6" w:rsidRPr="004871C6">
        <w:rPr>
          <w:rFonts w:ascii="Arial" w:hAnsi="Arial" w:cs="Arial"/>
        </w:rPr>
        <w:t xml:space="preserve"> A reforma e ampliação do prédio</w:t>
      </w:r>
      <w:r w:rsidR="00076A9C" w:rsidRPr="004871C6">
        <w:rPr>
          <w:rFonts w:ascii="Arial" w:hAnsi="Arial" w:cs="Arial"/>
        </w:rPr>
        <w:t xml:space="preserve"> são essenciais para proporcionar um espaço adequado e multifuncional, capaz de abrigar diversas atividades e serviços importantes para os moradores</w:t>
      </w:r>
      <w:r w:rsidR="004871C6" w:rsidRPr="004871C6">
        <w:rPr>
          <w:rFonts w:ascii="Arial" w:hAnsi="Arial" w:cs="Arial"/>
        </w:rPr>
        <w:t xml:space="preserve"> de Santana</w:t>
      </w:r>
      <w:r w:rsidR="00076A9C" w:rsidRPr="004871C6">
        <w:rPr>
          <w:rFonts w:ascii="Arial" w:hAnsi="Arial" w:cs="Arial"/>
        </w:rPr>
        <w:t>.  A estru</w:t>
      </w:r>
      <w:r w:rsidR="004871C6" w:rsidRPr="004871C6">
        <w:rPr>
          <w:rFonts w:ascii="Arial" w:hAnsi="Arial" w:cs="Arial"/>
        </w:rPr>
        <w:t>tura física deste prédio</w:t>
      </w:r>
      <w:r w:rsidR="008D2A98" w:rsidRPr="004871C6">
        <w:rPr>
          <w:rFonts w:ascii="Arial" w:hAnsi="Arial" w:cs="Arial"/>
        </w:rPr>
        <w:t xml:space="preserve"> apresenta sinais de desgaste, </w:t>
      </w:r>
      <w:r w:rsidR="00076A9C" w:rsidRPr="004871C6">
        <w:rPr>
          <w:rFonts w:ascii="Arial" w:hAnsi="Arial" w:cs="Arial"/>
        </w:rPr>
        <w:t>problemas no telhado e instalações elétricas e hidráulicas obsoletas. A reforma permitirá a recuperação e modernização dessas instalações,</w:t>
      </w:r>
      <w:r w:rsidR="00843DED" w:rsidRPr="004871C6">
        <w:rPr>
          <w:rFonts w:ascii="Arial" w:hAnsi="Arial" w:cs="Arial"/>
        </w:rPr>
        <w:t xml:space="preserve"> com novas mobílias e equipamentos modernos,</w:t>
      </w:r>
      <w:r w:rsidR="00076A9C" w:rsidRPr="004871C6">
        <w:rPr>
          <w:rFonts w:ascii="Arial" w:hAnsi="Arial" w:cs="Arial"/>
        </w:rPr>
        <w:t xml:space="preserve"> garantindo um ambiente seguro e adequado para </w:t>
      </w:r>
      <w:r w:rsidR="004871C6" w:rsidRPr="004871C6">
        <w:rPr>
          <w:rFonts w:ascii="Arial" w:hAnsi="Arial" w:cs="Arial"/>
        </w:rPr>
        <w:t>todos. Com a ampliação deste</w:t>
      </w:r>
      <w:r w:rsidR="00076A9C" w:rsidRPr="004871C6">
        <w:rPr>
          <w:rFonts w:ascii="Arial" w:hAnsi="Arial" w:cs="Arial"/>
        </w:rPr>
        <w:t>, será possível atender a um número maior de pessoas, oferecen</w:t>
      </w:r>
      <w:r w:rsidR="004871C6" w:rsidRPr="004871C6">
        <w:rPr>
          <w:rFonts w:ascii="Arial" w:hAnsi="Arial" w:cs="Arial"/>
        </w:rPr>
        <w:t>do mais espaço para diversos tipos de atendimentos</w:t>
      </w:r>
      <w:r w:rsidR="00076A9C" w:rsidRPr="004871C6">
        <w:rPr>
          <w:rFonts w:ascii="Arial" w:hAnsi="Arial" w:cs="Arial"/>
        </w:rPr>
        <w:t>. Isso permit</w:t>
      </w:r>
      <w:r w:rsidR="004871C6" w:rsidRPr="004871C6">
        <w:rPr>
          <w:rFonts w:ascii="Arial" w:hAnsi="Arial" w:cs="Arial"/>
        </w:rPr>
        <w:t>irá a inclusão de mais pessoas</w:t>
      </w:r>
      <w:r w:rsidR="00076A9C" w:rsidRPr="004871C6">
        <w:rPr>
          <w:rFonts w:ascii="Arial" w:hAnsi="Arial" w:cs="Arial"/>
        </w:rPr>
        <w:t xml:space="preserve"> em p</w:t>
      </w:r>
      <w:r w:rsidR="004871C6" w:rsidRPr="004871C6">
        <w:rPr>
          <w:rFonts w:ascii="Arial" w:hAnsi="Arial" w:cs="Arial"/>
        </w:rPr>
        <w:t>rogramas e projetos</w:t>
      </w:r>
      <w:r w:rsidR="00076A9C" w:rsidRPr="004871C6">
        <w:rPr>
          <w:rFonts w:ascii="Arial" w:hAnsi="Arial" w:cs="Arial"/>
        </w:rPr>
        <w:t>. A revitalização contribuirá para o forta</w:t>
      </w:r>
      <w:r w:rsidR="004871C6" w:rsidRPr="004871C6">
        <w:rPr>
          <w:rFonts w:ascii="Arial" w:hAnsi="Arial" w:cs="Arial"/>
        </w:rPr>
        <w:t>lecimento deste órgão de trânsito municipal</w:t>
      </w:r>
      <w:r w:rsidR="00076A9C" w:rsidRPr="004871C6">
        <w:rPr>
          <w:rFonts w:ascii="Arial" w:hAnsi="Arial" w:cs="Arial"/>
        </w:rPr>
        <w:t>, promovendo a integração e</w:t>
      </w:r>
      <w:r w:rsidR="004871C6" w:rsidRPr="004871C6">
        <w:rPr>
          <w:rFonts w:ascii="Arial" w:hAnsi="Arial" w:cs="Arial"/>
        </w:rPr>
        <w:t xml:space="preserve"> a cooperação entre os servidores e usuários dos serviços ofertados por esta unidade</w:t>
      </w:r>
      <w:r w:rsidR="00076A9C" w:rsidRPr="004871C6">
        <w:rPr>
          <w:rFonts w:ascii="Arial" w:hAnsi="Arial" w:cs="Arial"/>
        </w:rPr>
        <w:t xml:space="preserve">. </w:t>
      </w:r>
    </w:p>
    <w:p w:rsidR="00843DED" w:rsidRPr="004871C6" w:rsidRDefault="00843DED" w:rsidP="004871C6">
      <w:pPr>
        <w:pStyle w:val="NormalWeb"/>
        <w:jc w:val="both"/>
        <w:rPr>
          <w:sz w:val="22"/>
          <w:szCs w:val="22"/>
        </w:rPr>
      </w:pPr>
      <w:r w:rsidRPr="004871C6">
        <w:rPr>
          <w:rFonts w:ascii="Arial" w:hAnsi="Arial" w:cs="Arial"/>
          <w:sz w:val="22"/>
          <w:szCs w:val="22"/>
        </w:rPr>
        <w:t>Para tanto solicito o apoio dos nobres colegas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4871C6"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4871C6"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3A7" w:rsidRDefault="00DB03A7">
      <w:pPr>
        <w:spacing w:line="240" w:lineRule="auto"/>
      </w:pPr>
      <w:r>
        <w:separator/>
      </w:r>
    </w:p>
  </w:endnote>
  <w:endnote w:type="continuationSeparator" w:id="0">
    <w:p w:rsidR="00DB03A7" w:rsidRDefault="00DB0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3A7" w:rsidRDefault="00DB03A7">
      <w:pPr>
        <w:spacing w:after="0"/>
      </w:pPr>
      <w:r>
        <w:separator/>
      </w:r>
    </w:p>
  </w:footnote>
  <w:footnote w:type="continuationSeparator" w:id="0">
    <w:p w:rsidR="00DB03A7" w:rsidRDefault="00DB03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843DED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8F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871C6"/>
    <w:rsid w:val="004A760B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3DED"/>
    <w:rsid w:val="0084585F"/>
    <w:rsid w:val="00886CB5"/>
    <w:rsid w:val="00892644"/>
    <w:rsid w:val="0089360D"/>
    <w:rsid w:val="008B56A0"/>
    <w:rsid w:val="008C28E8"/>
    <w:rsid w:val="008D2A9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B03A7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2025-08-20T13:59:00Z</dcterms:created>
  <dcterms:modified xsi:type="dcterms:W3CDTF">2025-08-20T13:59:00Z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