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76" w:rsidRPr="00700603" w:rsidRDefault="001A3DB8" w:rsidP="00700603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BF0276">
        <w:rPr>
          <w:rFonts w:ascii="Arial" w:hAnsi="Arial" w:cs="Arial"/>
          <w:b/>
          <w:sz w:val="36"/>
          <w:szCs w:val="36"/>
        </w:rPr>
        <w:t xml:space="preserve">REQUERIMENTO Nº          / 2025 </w:t>
      </w:r>
      <w:r w:rsidR="00CB5295" w:rsidRPr="00BF0276">
        <w:rPr>
          <w:rFonts w:ascii="Arial" w:hAnsi="Arial" w:cs="Arial"/>
          <w:b/>
          <w:sz w:val="36"/>
          <w:szCs w:val="36"/>
        </w:rPr>
        <w:t>–</w:t>
      </w:r>
      <w:r w:rsidRPr="00BF0276">
        <w:rPr>
          <w:rFonts w:ascii="Arial" w:hAnsi="Arial" w:cs="Arial"/>
          <w:b/>
          <w:sz w:val="36"/>
          <w:szCs w:val="36"/>
        </w:rPr>
        <w:t xml:space="preserve">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700603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8041F5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</w:t>
      </w:r>
      <w:r w:rsidR="00700603">
        <w:rPr>
          <w:rFonts w:ascii="Arial" w:hAnsi="Arial" w:cs="Arial"/>
          <w:b/>
          <w:sz w:val="24"/>
          <w:szCs w:val="24"/>
        </w:rPr>
        <w:t xml:space="preserve"> DE MANUTENÇÃO DE ESGOSTO A CÉU ABERTO E</w:t>
      </w:r>
      <w:r w:rsidR="0089482A">
        <w:rPr>
          <w:rFonts w:ascii="Arial" w:hAnsi="Arial" w:cs="Arial"/>
          <w:b/>
          <w:sz w:val="24"/>
          <w:szCs w:val="24"/>
        </w:rPr>
        <w:t xml:space="preserve"> DESOBSTRUÇÃO DE BUEIROS,</w:t>
      </w:r>
      <w:r w:rsidR="00AB6A10">
        <w:rPr>
          <w:rFonts w:ascii="Arial" w:hAnsi="Arial" w:cs="Arial"/>
          <w:b/>
          <w:sz w:val="24"/>
          <w:szCs w:val="24"/>
        </w:rPr>
        <w:t xml:space="preserve"> BEM COMO </w:t>
      </w:r>
      <w:r w:rsidR="0089342F">
        <w:rPr>
          <w:rFonts w:ascii="Arial" w:hAnsi="Arial" w:cs="Arial"/>
          <w:b/>
          <w:sz w:val="24"/>
          <w:szCs w:val="24"/>
        </w:rPr>
        <w:t xml:space="preserve">A RETIRADA DOS ENTULHOS </w:t>
      </w:r>
      <w:r w:rsidR="00700603">
        <w:rPr>
          <w:rFonts w:ascii="Arial" w:hAnsi="Arial" w:cs="Arial"/>
          <w:b/>
          <w:sz w:val="24"/>
          <w:szCs w:val="24"/>
        </w:rPr>
        <w:t>DESTES, QUE FICA LOCALIZADO NA AVENIDA SÃO PAULO, BAIRRO FONTE NOVA EM SANTANA-AP.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700603" w:rsidRPr="00700603" w:rsidRDefault="001A3DB8" w:rsidP="00AB6A1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700603">
        <w:rPr>
          <w:rFonts w:ascii="Arial" w:hAnsi="Arial" w:cs="Arial"/>
          <w:sz w:val="24"/>
          <w:szCs w:val="24"/>
        </w:rPr>
        <w:t>que e</w:t>
      </w:r>
      <w:r w:rsidR="006F56C6" w:rsidRPr="00700603">
        <w:rPr>
          <w:rFonts w:ascii="Arial" w:hAnsi="Arial" w:cs="Arial"/>
          <w:sz w:val="24"/>
          <w:szCs w:val="24"/>
        </w:rPr>
        <w:t>sta Vereadora foi procurada por</w:t>
      </w:r>
      <w:r w:rsidR="00700603" w:rsidRPr="00700603">
        <w:rPr>
          <w:rFonts w:ascii="Arial" w:hAnsi="Arial" w:cs="Arial"/>
          <w:sz w:val="24"/>
          <w:szCs w:val="24"/>
        </w:rPr>
        <w:t xml:space="preserve"> moradores deste perímetro da avenida são Paulo bairro da fonte nova, nas proximidades do nave motel,</w:t>
      </w:r>
      <w:r w:rsidR="00AB6A10" w:rsidRPr="00700603">
        <w:rPr>
          <w:rFonts w:ascii="Arial" w:hAnsi="Arial" w:cs="Arial"/>
          <w:sz w:val="24"/>
          <w:szCs w:val="24"/>
        </w:rPr>
        <w:t xml:space="preserve"> e fez a vista in loco, no qual vem </w:t>
      </w:r>
      <w:r w:rsidRPr="00700603">
        <w:rPr>
          <w:rFonts w:ascii="Arial" w:hAnsi="Arial" w:cs="Arial"/>
          <w:sz w:val="24"/>
          <w:szCs w:val="24"/>
        </w:rPr>
        <w:t>solici</w:t>
      </w:r>
      <w:r w:rsidR="00AB6A10" w:rsidRPr="00700603">
        <w:rPr>
          <w:rFonts w:ascii="Arial" w:hAnsi="Arial" w:cs="Arial"/>
          <w:sz w:val="24"/>
          <w:szCs w:val="24"/>
        </w:rPr>
        <w:t>tar</w:t>
      </w:r>
      <w:r w:rsidRPr="00700603">
        <w:rPr>
          <w:rFonts w:ascii="Arial" w:hAnsi="Arial" w:cs="Arial"/>
          <w:sz w:val="24"/>
          <w:szCs w:val="24"/>
        </w:rPr>
        <w:t xml:space="preserve"> providencias quanto a situação problemática </w:t>
      </w:r>
      <w:r w:rsidR="00AB6A10" w:rsidRPr="00700603">
        <w:rPr>
          <w:rFonts w:ascii="Arial" w:hAnsi="Arial" w:cs="Arial"/>
          <w:sz w:val="24"/>
          <w:szCs w:val="24"/>
        </w:rPr>
        <w:t>da</w:t>
      </w:r>
      <w:r w:rsidR="00700603" w:rsidRPr="00700603">
        <w:rPr>
          <w:rFonts w:ascii="Arial" w:hAnsi="Arial" w:cs="Arial"/>
          <w:sz w:val="24"/>
          <w:szCs w:val="24"/>
        </w:rPr>
        <w:t xml:space="preserve"> manutenção</w:t>
      </w:r>
      <w:r w:rsidR="0089482A" w:rsidRPr="00700603">
        <w:rPr>
          <w:rFonts w:ascii="Arial" w:hAnsi="Arial" w:cs="Arial"/>
          <w:sz w:val="24"/>
          <w:szCs w:val="24"/>
        </w:rPr>
        <w:t xml:space="preserve"> e desobstrução dos bueiros deste local</w:t>
      </w:r>
      <w:r w:rsidR="008041F5" w:rsidRPr="00700603">
        <w:rPr>
          <w:rFonts w:ascii="Arial" w:hAnsi="Arial" w:cs="Arial"/>
          <w:sz w:val="24"/>
          <w:szCs w:val="24"/>
        </w:rPr>
        <w:t>. Diante da atual situação que se encontra, no qual</w:t>
      </w:r>
      <w:r w:rsidR="00700603" w:rsidRPr="00700603">
        <w:rPr>
          <w:rFonts w:ascii="Arial" w:hAnsi="Arial" w:cs="Arial"/>
          <w:sz w:val="24"/>
          <w:szCs w:val="24"/>
        </w:rPr>
        <w:t xml:space="preserve"> acumulo de lixo e resíduos em obstruindo os bueiros e esgotos e devido à falta de manutenção dos mesmos,</w:t>
      </w:r>
      <w:r w:rsidR="00AB6A10" w:rsidRPr="00700603">
        <w:rPr>
          <w:rFonts w:ascii="Arial" w:hAnsi="Arial" w:cs="Arial"/>
          <w:sz w:val="24"/>
          <w:szCs w:val="24"/>
        </w:rPr>
        <w:t xml:space="preserve"> que poderá trazer d</w:t>
      </w:r>
      <w:r w:rsidR="0089482A" w:rsidRPr="00700603">
        <w:rPr>
          <w:rFonts w:ascii="Arial" w:hAnsi="Arial" w:cs="Arial"/>
          <w:sz w:val="24"/>
          <w:szCs w:val="24"/>
        </w:rPr>
        <w:t>anos à saúde dos moradores desta localidade</w:t>
      </w:r>
      <w:r w:rsidR="00AB6A10" w:rsidRPr="00700603">
        <w:rPr>
          <w:rFonts w:ascii="Arial" w:hAnsi="Arial" w:cs="Arial"/>
          <w:sz w:val="24"/>
          <w:szCs w:val="24"/>
        </w:rPr>
        <w:t>.</w:t>
      </w:r>
      <w:r w:rsidR="0089482A" w:rsidRPr="00700603">
        <w:rPr>
          <w:rFonts w:ascii="Arial" w:hAnsi="Arial" w:cs="Arial"/>
          <w:sz w:val="24"/>
          <w:szCs w:val="24"/>
        </w:rPr>
        <w:t xml:space="preserve"> I</w:t>
      </w:r>
      <w:r w:rsidR="0089342F" w:rsidRPr="00700603">
        <w:rPr>
          <w:rFonts w:ascii="Arial" w:hAnsi="Arial" w:cs="Arial"/>
          <w:sz w:val="24"/>
          <w:szCs w:val="24"/>
        </w:rPr>
        <w:t>deal que se faça um trabalho em conjunto, como</w:t>
      </w:r>
      <w:r w:rsidR="00BF0276" w:rsidRPr="00700603">
        <w:rPr>
          <w:rFonts w:ascii="Arial" w:hAnsi="Arial" w:cs="Arial"/>
          <w:sz w:val="24"/>
          <w:szCs w:val="24"/>
        </w:rPr>
        <w:t xml:space="preserve"> um</w:t>
      </w:r>
      <w:r w:rsidR="0089342F" w:rsidRPr="007006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342F" w:rsidRPr="00700603">
        <w:rPr>
          <w:rFonts w:ascii="Arial" w:hAnsi="Arial" w:cs="Arial"/>
          <w:sz w:val="24"/>
          <w:szCs w:val="24"/>
        </w:rPr>
        <w:t>multirão</w:t>
      </w:r>
      <w:proofErr w:type="spellEnd"/>
      <w:r w:rsidR="0089342F" w:rsidRPr="00700603">
        <w:rPr>
          <w:rFonts w:ascii="Arial" w:hAnsi="Arial" w:cs="Arial"/>
          <w:sz w:val="24"/>
          <w:szCs w:val="24"/>
        </w:rPr>
        <w:t xml:space="preserve"> de limpeza por conta do poder público municipal.</w:t>
      </w:r>
      <w:r w:rsidR="00BF0276" w:rsidRPr="00700603">
        <w:rPr>
          <w:rFonts w:ascii="Arial" w:hAnsi="Arial" w:cs="Arial"/>
          <w:sz w:val="24"/>
          <w:szCs w:val="24"/>
        </w:rPr>
        <w:t xml:space="preserve"> </w:t>
      </w:r>
      <w:r w:rsidR="00CB5295" w:rsidRPr="00700603">
        <w:rPr>
          <w:rFonts w:ascii="Arial" w:hAnsi="Arial" w:cs="Arial"/>
          <w:sz w:val="24"/>
          <w:szCs w:val="24"/>
        </w:rPr>
        <w:t>Garantindo</w:t>
      </w:r>
      <w:r w:rsidR="008041F5" w:rsidRPr="00700603">
        <w:rPr>
          <w:rFonts w:ascii="Arial" w:hAnsi="Arial" w:cs="Arial"/>
          <w:sz w:val="24"/>
          <w:szCs w:val="24"/>
        </w:rPr>
        <w:t xml:space="preserve"> assim uma melhor eficiência no serviço e traze</w:t>
      </w:r>
      <w:r w:rsidR="00AB6A10" w:rsidRPr="00700603">
        <w:rPr>
          <w:rFonts w:ascii="Arial" w:hAnsi="Arial" w:cs="Arial"/>
          <w:sz w:val="24"/>
          <w:szCs w:val="24"/>
        </w:rPr>
        <w:t xml:space="preserve">ndo </w:t>
      </w:r>
      <w:r w:rsidR="0089342F" w:rsidRPr="00700603">
        <w:rPr>
          <w:rFonts w:ascii="Arial" w:hAnsi="Arial" w:cs="Arial"/>
          <w:sz w:val="24"/>
          <w:szCs w:val="24"/>
        </w:rPr>
        <w:t>melhorias para todos munícipes.</w:t>
      </w:r>
    </w:p>
    <w:p w:rsidR="00700603" w:rsidRPr="00700603" w:rsidRDefault="006F56C6" w:rsidP="00AB6A10">
      <w:pPr>
        <w:jc w:val="both"/>
        <w:rPr>
          <w:rFonts w:ascii="Arial" w:hAnsi="Arial" w:cs="Arial"/>
          <w:iCs/>
          <w:sz w:val="24"/>
          <w:szCs w:val="24"/>
        </w:rPr>
      </w:pPr>
      <w:r w:rsidRPr="00700603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700603">
        <w:rPr>
          <w:rFonts w:ascii="Arial" w:hAnsi="Arial" w:cs="Arial"/>
          <w:b/>
          <w:sz w:val="24"/>
          <w:szCs w:val="24"/>
        </w:rPr>
        <w:t>DER LEGISLATIVO MUNICIPAL, EM 20 DE AGOSOTO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2D" w:rsidRDefault="002F542D">
      <w:pPr>
        <w:spacing w:line="240" w:lineRule="auto"/>
      </w:pPr>
      <w:r>
        <w:separator/>
      </w:r>
    </w:p>
  </w:endnote>
  <w:endnote w:type="continuationSeparator" w:id="0">
    <w:p w:rsidR="002F542D" w:rsidRDefault="002F5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2D" w:rsidRDefault="002F542D">
      <w:pPr>
        <w:spacing w:after="0"/>
      </w:pPr>
      <w:r>
        <w:separator/>
      </w:r>
    </w:p>
  </w:footnote>
  <w:footnote w:type="continuationSeparator" w:id="0">
    <w:p w:rsidR="002F542D" w:rsidRDefault="002F54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B363AC" w:rsidRDefault="00B363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A3DB8"/>
    <w:rsid w:val="002E6B95"/>
    <w:rsid w:val="002F542D"/>
    <w:rsid w:val="004618C4"/>
    <w:rsid w:val="005D48FC"/>
    <w:rsid w:val="006F56C6"/>
    <w:rsid w:val="00700603"/>
    <w:rsid w:val="008041F5"/>
    <w:rsid w:val="0089342F"/>
    <w:rsid w:val="0089482A"/>
    <w:rsid w:val="00A03635"/>
    <w:rsid w:val="00AB6A10"/>
    <w:rsid w:val="00B363AC"/>
    <w:rsid w:val="00BF0276"/>
    <w:rsid w:val="00BF2427"/>
    <w:rsid w:val="00CB5295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2025-08-20T13:18:00Z</dcterms:created>
  <dcterms:modified xsi:type="dcterms:W3CDTF">2025-08-20T13:18:00Z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