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94" w:rsidRDefault="00E75B2B" w:rsidP="00DB44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E40C8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 xml:space="preserve">REQUER QUE SEJA REALIZADO O SERVIÇO DE </w:t>
      </w:r>
      <w:r w:rsidR="003B33B8">
        <w:rPr>
          <w:rFonts w:ascii="Arial" w:hAnsi="Arial" w:cs="Arial"/>
          <w:b/>
          <w:sz w:val="24"/>
          <w:szCs w:val="24"/>
        </w:rPr>
        <w:t>MANUTENÇÃO</w:t>
      </w:r>
      <w:r w:rsidR="006F7841">
        <w:rPr>
          <w:rFonts w:ascii="Arial" w:hAnsi="Arial" w:cs="Arial"/>
          <w:b/>
          <w:sz w:val="24"/>
          <w:szCs w:val="24"/>
        </w:rPr>
        <w:t xml:space="preserve"> DA ESTRUTURA DAS AREAS DA PRAÇA DO FONTE NOVA, COMO QUADRAS ESPORTIVAS E CAMPOS, E PLAYGROUNDS. 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B4458" w:rsidRPr="003B33B8" w:rsidRDefault="00E75B2B" w:rsidP="00DB44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4579FC" w:rsidRPr="00DB4458">
        <w:rPr>
          <w:rFonts w:ascii="Arial" w:hAnsi="Arial" w:cs="Arial"/>
          <w:sz w:val="24"/>
          <w:szCs w:val="24"/>
        </w:rPr>
        <w:t>que essa solicitação é de extrema importância, pois a praça</w:t>
      </w:r>
      <w:r w:rsidR="008E6E21">
        <w:rPr>
          <w:rFonts w:ascii="Arial" w:hAnsi="Arial" w:cs="Arial"/>
          <w:sz w:val="24"/>
          <w:szCs w:val="24"/>
        </w:rPr>
        <w:t xml:space="preserve"> </w:t>
      </w:r>
      <w:r w:rsidR="006F7841">
        <w:rPr>
          <w:rFonts w:ascii="Arial" w:hAnsi="Arial" w:cs="Arial"/>
          <w:sz w:val="24"/>
          <w:szCs w:val="24"/>
        </w:rPr>
        <w:t>do bairro Fonte Nova</w:t>
      </w:r>
      <w:r w:rsidR="003B33B8">
        <w:rPr>
          <w:rFonts w:ascii="Arial" w:hAnsi="Arial" w:cs="Arial"/>
          <w:sz w:val="24"/>
          <w:szCs w:val="24"/>
        </w:rPr>
        <w:t xml:space="preserve"> </w:t>
      </w:r>
      <w:r w:rsidR="004579FC" w:rsidRPr="00DB4458">
        <w:rPr>
          <w:rFonts w:ascii="Arial" w:hAnsi="Arial" w:cs="Arial"/>
          <w:sz w:val="24"/>
          <w:szCs w:val="24"/>
        </w:rPr>
        <w:t>é um espaço</w:t>
      </w:r>
      <w:r w:rsidR="003B33B8">
        <w:rPr>
          <w:rFonts w:ascii="Arial" w:hAnsi="Arial" w:cs="Arial"/>
          <w:sz w:val="24"/>
          <w:szCs w:val="24"/>
        </w:rPr>
        <w:t xml:space="preserve"> referência</w:t>
      </w:r>
      <w:r w:rsidR="004579FC" w:rsidRPr="00DB4458">
        <w:rPr>
          <w:rFonts w:ascii="Arial" w:hAnsi="Arial" w:cs="Arial"/>
          <w:sz w:val="24"/>
          <w:szCs w:val="24"/>
        </w:rPr>
        <w:t xml:space="preserve"> de convivência essencia</w:t>
      </w:r>
      <w:r w:rsidR="003B33B8">
        <w:rPr>
          <w:rFonts w:ascii="Arial" w:hAnsi="Arial" w:cs="Arial"/>
          <w:sz w:val="24"/>
          <w:szCs w:val="24"/>
        </w:rPr>
        <w:t xml:space="preserve">l </w:t>
      </w:r>
      <w:r w:rsidR="006F7841">
        <w:rPr>
          <w:rFonts w:ascii="Arial" w:hAnsi="Arial" w:cs="Arial"/>
          <w:sz w:val="24"/>
          <w:szCs w:val="24"/>
        </w:rPr>
        <w:t>para os moradores deste bairro e bairros adjacentes</w:t>
      </w:r>
      <w:r w:rsidR="003B33B8">
        <w:rPr>
          <w:rFonts w:ascii="Arial" w:hAnsi="Arial" w:cs="Arial"/>
          <w:sz w:val="24"/>
          <w:szCs w:val="24"/>
        </w:rPr>
        <w:t>,</w:t>
      </w:r>
      <w:r w:rsidR="00DB4458" w:rsidRPr="00DB4458">
        <w:rPr>
          <w:rFonts w:ascii="Arial" w:hAnsi="Arial" w:cs="Arial"/>
          <w:sz w:val="24"/>
          <w:szCs w:val="24"/>
        </w:rPr>
        <w:t xml:space="preserve"> </w:t>
      </w:r>
      <w:r w:rsidR="004579FC" w:rsidRPr="00DB4458">
        <w:rPr>
          <w:rFonts w:ascii="Arial" w:hAnsi="Arial" w:cs="Arial"/>
          <w:sz w:val="24"/>
          <w:szCs w:val="24"/>
        </w:rPr>
        <w:t xml:space="preserve">proporcionando um local para </w:t>
      </w:r>
      <w:r w:rsidR="00DB4458" w:rsidRPr="00DB4458">
        <w:rPr>
          <w:rFonts w:ascii="Arial" w:hAnsi="Arial" w:cs="Arial"/>
          <w:sz w:val="24"/>
          <w:szCs w:val="24"/>
        </w:rPr>
        <w:t xml:space="preserve">a realização de </w:t>
      </w:r>
      <w:r w:rsidR="004579FC" w:rsidRPr="00DB4458">
        <w:rPr>
          <w:rFonts w:ascii="Arial" w:hAnsi="Arial" w:cs="Arial"/>
          <w:sz w:val="24"/>
          <w:szCs w:val="24"/>
        </w:rPr>
        <w:t>atividades de</w:t>
      </w:r>
      <w:r w:rsidR="00DB4458" w:rsidRPr="00DB4458">
        <w:rPr>
          <w:rFonts w:ascii="Arial" w:hAnsi="Arial" w:cs="Arial"/>
          <w:sz w:val="24"/>
          <w:szCs w:val="24"/>
        </w:rPr>
        <w:t xml:space="preserve"> lazer, prática de exercícios,</w:t>
      </w:r>
      <w:r w:rsidR="004579FC" w:rsidRPr="00DB4458">
        <w:rPr>
          <w:rFonts w:ascii="Arial" w:hAnsi="Arial" w:cs="Arial"/>
          <w:sz w:val="24"/>
          <w:szCs w:val="24"/>
        </w:rPr>
        <w:t xml:space="preserve"> eventos </w:t>
      </w:r>
      <w:r w:rsidR="003B33B8">
        <w:rPr>
          <w:rFonts w:ascii="Arial" w:hAnsi="Arial" w:cs="Arial"/>
          <w:sz w:val="24"/>
          <w:szCs w:val="24"/>
        </w:rPr>
        <w:t xml:space="preserve">culturais </w:t>
      </w:r>
      <w:r w:rsidR="004579FC" w:rsidRPr="00DB4458">
        <w:rPr>
          <w:rFonts w:ascii="Arial" w:hAnsi="Arial" w:cs="Arial"/>
          <w:sz w:val="24"/>
          <w:szCs w:val="24"/>
        </w:rPr>
        <w:t>comunitários</w:t>
      </w:r>
      <w:r w:rsidR="00DB4458" w:rsidRPr="00DB4458">
        <w:rPr>
          <w:rFonts w:ascii="Arial" w:hAnsi="Arial" w:cs="Arial"/>
          <w:sz w:val="24"/>
          <w:szCs w:val="24"/>
        </w:rPr>
        <w:t xml:space="preserve"> e municipais, entre outros. No entanto </w:t>
      </w:r>
      <w:r w:rsidR="00870DEB" w:rsidRPr="00DB4458">
        <w:rPr>
          <w:rFonts w:ascii="Arial" w:hAnsi="Arial" w:cs="Arial"/>
          <w:sz w:val="24"/>
          <w:szCs w:val="24"/>
        </w:rPr>
        <w:t>a praça ne</w:t>
      </w:r>
      <w:r w:rsidR="00DB4458" w:rsidRPr="00DB4458">
        <w:rPr>
          <w:rFonts w:ascii="Arial" w:hAnsi="Arial" w:cs="Arial"/>
          <w:sz w:val="24"/>
          <w:szCs w:val="24"/>
        </w:rPr>
        <w:t>cessita de uma</w:t>
      </w:r>
      <w:r w:rsidR="003B33B8">
        <w:rPr>
          <w:rFonts w:ascii="Arial" w:hAnsi="Arial" w:cs="Arial"/>
          <w:sz w:val="24"/>
          <w:szCs w:val="24"/>
        </w:rPr>
        <w:t xml:space="preserve"> manutenção</w:t>
      </w:r>
      <w:r w:rsidR="006F7841">
        <w:rPr>
          <w:rFonts w:ascii="Arial" w:hAnsi="Arial" w:cs="Arial"/>
          <w:sz w:val="24"/>
          <w:szCs w:val="24"/>
        </w:rPr>
        <w:t xml:space="preserve"> das quadras e campo, e também d</w:t>
      </w:r>
      <w:r w:rsidR="003B33B8">
        <w:rPr>
          <w:rFonts w:ascii="Arial" w:hAnsi="Arial" w:cs="Arial"/>
          <w:sz w:val="24"/>
          <w:szCs w:val="24"/>
        </w:rPr>
        <w:t>os brinquedos infantis, uma vez que</w:t>
      </w:r>
      <w:r w:rsidR="006F7841">
        <w:rPr>
          <w:rFonts w:ascii="Arial" w:hAnsi="Arial" w:cs="Arial"/>
          <w:sz w:val="24"/>
          <w:szCs w:val="24"/>
        </w:rPr>
        <w:t xml:space="preserve"> a</w:t>
      </w:r>
      <w:r w:rsidR="003B33B8">
        <w:rPr>
          <w:rFonts w:ascii="Arial" w:hAnsi="Arial" w:cs="Arial"/>
          <w:sz w:val="24"/>
          <w:szCs w:val="24"/>
        </w:rPr>
        <w:t xml:space="preserve"> ação do tempo e mal uso, está danificando e deteriorando o</w:t>
      </w:r>
      <w:r w:rsidR="006F7841">
        <w:rPr>
          <w:rFonts w:ascii="Arial" w:hAnsi="Arial" w:cs="Arial"/>
          <w:sz w:val="24"/>
          <w:szCs w:val="24"/>
        </w:rPr>
        <w:t xml:space="preserve"> espaço desta praça. </w:t>
      </w:r>
      <w:r w:rsidR="004579FC" w:rsidRPr="00DB4458">
        <w:rPr>
          <w:rFonts w:ascii="Arial" w:hAnsi="Arial" w:cs="Arial"/>
          <w:sz w:val="24"/>
          <w:szCs w:val="24"/>
        </w:rPr>
        <w:t xml:space="preserve">Tal </w:t>
      </w:r>
      <w:r w:rsidR="006F7841">
        <w:rPr>
          <w:rFonts w:ascii="Arial" w:hAnsi="Arial" w:cs="Arial"/>
          <w:sz w:val="24"/>
          <w:szCs w:val="24"/>
        </w:rPr>
        <w:t>manutenção e reparos</w:t>
      </w:r>
      <w:r w:rsidR="003B33B8">
        <w:rPr>
          <w:rFonts w:ascii="Arial" w:hAnsi="Arial" w:cs="Arial"/>
          <w:sz w:val="24"/>
          <w:szCs w:val="24"/>
        </w:rPr>
        <w:t xml:space="preserve">, </w:t>
      </w:r>
      <w:r w:rsidR="004579FC" w:rsidRPr="00DB4458">
        <w:rPr>
          <w:rFonts w:ascii="Arial" w:hAnsi="Arial" w:cs="Arial"/>
          <w:sz w:val="24"/>
          <w:szCs w:val="24"/>
        </w:rPr>
        <w:t>contribuirá significativamente para a segurança e conforto da população que frequenta o local, oferecendo um ambiente adequado para brincadeiras e atividades</w:t>
      </w:r>
      <w:r w:rsidR="00870DEB" w:rsidRPr="00DB4458">
        <w:rPr>
          <w:rFonts w:ascii="Arial" w:hAnsi="Arial" w:cs="Arial"/>
          <w:sz w:val="24"/>
          <w:szCs w:val="24"/>
        </w:rPr>
        <w:t xml:space="preserve"> físicas</w:t>
      </w:r>
      <w:r w:rsidR="004579FC" w:rsidRPr="00DB4458">
        <w:rPr>
          <w:rFonts w:ascii="Arial" w:hAnsi="Arial" w:cs="Arial"/>
          <w:sz w:val="24"/>
          <w:szCs w:val="24"/>
        </w:rPr>
        <w:t>, promovendo um ambiente mais acolhedor e funcional para todos.</w:t>
      </w:r>
    </w:p>
    <w:p w:rsidR="00870DEB" w:rsidRPr="006F7841" w:rsidRDefault="00DB4458" w:rsidP="00DB4458">
      <w:pPr>
        <w:jc w:val="both"/>
        <w:rPr>
          <w:rFonts w:ascii="Arial" w:hAnsi="Arial" w:cs="Arial"/>
          <w:sz w:val="24"/>
          <w:szCs w:val="24"/>
        </w:rPr>
      </w:pPr>
      <w:r w:rsidRPr="006F7841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6F7841">
        <w:rPr>
          <w:rFonts w:ascii="Arial" w:hAnsi="Arial" w:cs="Arial"/>
          <w:b/>
          <w:sz w:val="24"/>
          <w:szCs w:val="24"/>
        </w:rPr>
        <w:t>08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6F7841">
        <w:rPr>
          <w:rFonts w:ascii="Arial" w:hAnsi="Arial" w:cs="Arial"/>
          <w:b/>
          <w:sz w:val="24"/>
          <w:szCs w:val="24"/>
        </w:rPr>
        <w:t>AGOSTO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74C" w:rsidRDefault="0067374C">
      <w:pPr>
        <w:spacing w:line="240" w:lineRule="auto"/>
      </w:pPr>
      <w:r>
        <w:separator/>
      </w:r>
    </w:p>
  </w:endnote>
  <w:endnote w:type="continuationSeparator" w:id="0">
    <w:p w:rsidR="0067374C" w:rsidRDefault="00673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74C" w:rsidRDefault="0067374C">
      <w:pPr>
        <w:spacing w:after="0"/>
      </w:pPr>
      <w:r>
        <w:separator/>
      </w:r>
    </w:p>
  </w:footnote>
  <w:footnote w:type="continuationSeparator" w:id="0">
    <w:p w:rsidR="0067374C" w:rsidRDefault="006737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DB4458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2E4C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41A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B33B8"/>
    <w:rsid w:val="003D19C3"/>
    <w:rsid w:val="003F448A"/>
    <w:rsid w:val="0045209F"/>
    <w:rsid w:val="004579FC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7374C"/>
    <w:rsid w:val="006A3A01"/>
    <w:rsid w:val="006D7264"/>
    <w:rsid w:val="006E08B3"/>
    <w:rsid w:val="006F7841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70DEB"/>
    <w:rsid w:val="00892644"/>
    <w:rsid w:val="0089360D"/>
    <w:rsid w:val="008B56A0"/>
    <w:rsid w:val="008C28E8"/>
    <w:rsid w:val="008E2AC5"/>
    <w:rsid w:val="008E6E21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AE4D84"/>
    <w:rsid w:val="00B27246"/>
    <w:rsid w:val="00B515A1"/>
    <w:rsid w:val="00B76E35"/>
    <w:rsid w:val="00B81CAB"/>
    <w:rsid w:val="00BB098D"/>
    <w:rsid w:val="00BC4117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83E8A"/>
    <w:rsid w:val="00DB4458"/>
    <w:rsid w:val="00DC2A26"/>
    <w:rsid w:val="00DF0666"/>
    <w:rsid w:val="00E0153F"/>
    <w:rsid w:val="00E40C84"/>
    <w:rsid w:val="00E75B2B"/>
    <w:rsid w:val="00EC4800"/>
    <w:rsid w:val="00EE24E6"/>
    <w:rsid w:val="00EF69BE"/>
    <w:rsid w:val="00F22A32"/>
    <w:rsid w:val="00F2799C"/>
    <w:rsid w:val="00F4786C"/>
    <w:rsid w:val="00F61106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2025-08-08T23:28:00Z</dcterms:created>
  <dcterms:modified xsi:type="dcterms:W3CDTF">2025-08-08T23:28:00Z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