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213B7" w:rsidRDefault="00A213B7" w:rsidP="006A28AE">
      <w:pPr>
        <w:pStyle w:val="Default"/>
        <w:jc w:val="both"/>
        <w:rPr>
          <w:b/>
        </w:rPr>
      </w:pPr>
    </w:p>
    <w:p w:rsidR="00A213B7" w:rsidRDefault="00A213B7" w:rsidP="006A28AE">
      <w:pPr>
        <w:pStyle w:val="Default"/>
        <w:jc w:val="both"/>
        <w:rPr>
          <w:b/>
        </w:rPr>
      </w:pPr>
    </w:p>
    <w:p w:rsidR="00506B33" w:rsidRPr="00903759" w:rsidRDefault="00903759" w:rsidP="006A28AE">
      <w:pPr>
        <w:pStyle w:val="Default"/>
        <w:jc w:val="both"/>
        <w:rPr>
          <w:b/>
        </w:rPr>
      </w:pPr>
      <w:bookmarkStart w:id="0" w:name="_GoBack"/>
      <w:r w:rsidRPr="00903759">
        <w:rPr>
          <w:b/>
        </w:rPr>
        <w:t>REQUER A REALIZAÇÃO DOS SERVIÇOS DE REFORMA, EM MADEIRA OU CONCRETO ARMADO, DA PASSARELA LOCALIZADA NA TRAVESSA I, NO BAIRRO MUTIRÃO DO PARAÍSO, MUNICÍPIO DE SANTANA/AP.</w:t>
      </w:r>
    </w:p>
    <w:bookmarkEnd w:id="0"/>
    <w:p w:rsidR="00903759" w:rsidRDefault="00903759" w:rsidP="006A28AE">
      <w:pPr>
        <w:pStyle w:val="Default"/>
        <w:jc w:val="both"/>
        <w:rPr>
          <w:b/>
          <w:bCs/>
          <w:sz w:val="23"/>
          <w:szCs w:val="23"/>
        </w:rPr>
      </w:pPr>
    </w:p>
    <w:p w:rsidR="00A213B7" w:rsidRDefault="006A28AE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</w:t>
      </w:r>
      <w:r w:rsidR="00A213B7">
        <w:rPr>
          <w:b/>
          <w:bCs/>
          <w:sz w:val="23"/>
          <w:szCs w:val="23"/>
        </w:rPr>
        <w:t xml:space="preserve">        </w:t>
      </w:r>
    </w:p>
    <w:p w:rsidR="006D18B7" w:rsidRDefault="00A213B7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</w:t>
      </w:r>
      <w:r w:rsidR="00C12EA8">
        <w:rPr>
          <w:b/>
          <w:bCs/>
          <w:sz w:val="23"/>
          <w:szCs w:val="23"/>
        </w:rPr>
        <w:t xml:space="preserve">  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903759" w:rsidRDefault="006D18B7" w:rsidP="00E67C1F">
      <w:pPr>
        <w:pStyle w:val="Default"/>
        <w:jc w:val="both"/>
      </w:pPr>
      <w:r>
        <w:rPr>
          <w:b/>
          <w:bCs/>
          <w:sz w:val="23"/>
          <w:szCs w:val="23"/>
        </w:rPr>
        <w:t xml:space="preserve">  </w:t>
      </w:r>
      <w:r w:rsidR="00EA2FCC">
        <w:rPr>
          <w:rFonts w:eastAsia="Times New Roman"/>
        </w:rPr>
        <w:t xml:space="preserve">     </w:t>
      </w:r>
      <w:r w:rsidR="00C12EA8" w:rsidRPr="00C12EA8">
        <w:rPr>
          <w:rFonts w:eastAsia="Times New Roman"/>
        </w:rPr>
        <w:t xml:space="preserve">A presente proposição é resultado de visita </w:t>
      </w:r>
      <w:r w:rsidR="005655A3" w:rsidRPr="005655A3">
        <w:rPr>
          <w:rFonts w:eastAsia="Times New Roman"/>
          <w:b/>
        </w:rPr>
        <w:t>“</w:t>
      </w:r>
      <w:r w:rsidR="00C12EA8" w:rsidRPr="00C12EA8">
        <w:rPr>
          <w:rFonts w:eastAsia="Times New Roman"/>
          <w:b/>
          <w:i/>
          <w:iCs/>
        </w:rPr>
        <w:t>in loco</w:t>
      </w:r>
      <w:r w:rsidR="005655A3">
        <w:rPr>
          <w:rFonts w:eastAsia="Times New Roman"/>
          <w:b/>
          <w:i/>
          <w:iCs/>
        </w:rPr>
        <w:t>’’</w:t>
      </w:r>
      <w:r w:rsidR="00C12EA8" w:rsidRPr="00C12EA8">
        <w:rPr>
          <w:rFonts w:eastAsia="Times New Roman"/>
        </w:rPr>
        <w:t xml:space="preserve"> realizada pelo mandato </w:t>
      </w:r>
      <w:r w:rsidR="005655A3">
        <w:rPr>
          <w:rFonts w:eastAsia="Times New Roman"/>
          <w:b/>
        </w:rPr>
        <w:t>OUVINDO A COMUNIDADE</w:t>
      </w:r>
      <w:r w:rsidR="00E67C1F">
        <w:rPr>
          <w:rFonts w:eastAsia="Times New Roman"/>
        </w:rPr>
        <w:t xml:space="preserve">. </w:t>
      </w:r>
      <w:r w:rsidR="00903759">
        <w:t>Em razão das más condições estruturais da passarela localizada na “travessa I”, no bairro mutirão do paraíso, a segurança e a mobilidade dos moradores estão comprometidas. A deterioração do material coloca em risco pedestres, crianças e idosos que dependem diariamente da passagem para acessar serviços essenciais. A reforma em madeira ou concreto armado é imprescindível para garantir durabilidade, segurança e qualidade de vida à comunidade, prevenindo acidentes e assegurando o direito de ir e vir com dignidade.</w:t>
      </w:r>
    </w:p>
    <w:p w:rsidR="00FE6E28" w:rsidRDefault="008A1A2E" w:rsidP="00E67C1F">
      <w:pPr>
        <w:pStyle w:val="Default"/>
        <w:jc w:val="both"/>
        <w:rPr>
          <w:rFonts w:eastAsia="Arial"/>
          <w:b/>
        </w:rPr>
      </w:pPr>
      <w:r>
        <w:rPr>
          <w:rFonts w:eastAsia="Arial"/>
          <w:b/>
        </w:rPr>
        <w:t>PALÁCIO Dr. FÁBIO JOSÉ DOS SANTOS - PLENÁ</w:t>
      </w:r>
      <w:r w:rsidR="00903759">
        <w:rPr>
          <w:rFonts w:eastAsia="Arial"/>
          <w:b/>
        </w:rPr>
        <w:t>RIO JOSÉ VICENTE MARQUES - EM 13</w:t>
      </w:r>
      <w:r>
        <w:rPr>
          <w:rFonts w:eastAsia="Arial"/>
          <w:b/>
        </w:rPr>
        <w:t xml:space="preserve"> DE </w:t>
      </w:r>
      <w:r w:rsidR="00963F4D">
        <w:rPr>
          <w:rFonts w:eastAsia="Arial"/>
          <w:b/>
        </w:rPr>
        <w:t>AGOSTO</w:t>
      </w:r>
      <w:r>
        <w:rPr>
          <w:rFonts w:eastAsia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4A4AEE" w:rsidP="00A213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/>
    <w:sectPr w:rsidR="00FE6E2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6F1" w:rsidRDefault="00EE36F1">
      <w:pPr>
        <w:spacing w:after="0" w:line="240" w:lineRule="auto"/>
      </w:pPr>
      <w:r>
        <w:separator/>
      </w:r>
    </w:p>
  </w:endnote>
  <w:endnote w:type="continuationSeparator" w:id="0">
    <w:p w:rsidR="00EE36F1" w:rsidRDefault="00EE3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6F1" w:rsidRDefault="00EE36F1">
      <w:pPr>
        <w:spacing w:after="0" w:line="240" w:lineRule="auto"/>
      </w:pPr>
      <w:r>
        <w:separator/>
      </w:r>
    </w:p>
  </w:footnote>
  <w:footnote w:type="continuationSeparator" w:id="0">
    <w:p w:rsidR="00EE36F1" w:rsidRDefault="00EE3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91069"/>
    <w:rsid w:val="001E7A22"/>
    <w:rsid w:val="00323D14"/>
    <w:rsid w:val="003E57DF"/>
    <w:rsid w:val="00402D37"/>
    <w:rsid w:val="004A4AEE"/>
    <w:rsid w:val="00506B33"/>
    <w:rsid w:val="005655A3"/>
    <w:rsid w:val="006A28AE"/>
    <w:rsid w:val="006D18B7"/>
    <w:rsid w:val="00761FC2"/>
    <w:rsid w:val="007852D2"/>
    <w:rsid w:val="007D19F7"/>
    <w:rsid w:val="008A1A2E"/>
    <w:rsid w:val="00903759"/>
    <w:rsid w:val="00913050"/>
    <w:rsid w:val="00956FA4"/>
    <w:rsid w:val="00963F4D"/>
    <w:rsid w:val="009A3757"/>
    <w:rsid w:val="00A213B7"/>
    <w:rsid w:val="00AB11F6"/>
    <w:rsid w:val="00B13B8D"/>
    <w:rsid w:val="00B54D6D"/>
    <w:rsid w:val="00B62728"/>
    <w:rsid w:val="00BC42B0"/>
    <w:rsid w:val="00C12EA8"/>
    <w:rsid w:val="00C961A8"/>
    <w:rsid w:val="00E67C1F"/>
    <w:rsid w:val="00EA0416"/>
    <w:rsid w:val="00EA2FCC"/>
    <w:rsid w:val="00EE36F1"/>
    <w:rsid w:val="00F52A32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E2BA6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EF4CA0-FC8C-4E3E-BED3-2F1DDB0C7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5</cp:revision>
  <cp:lastPrinted>2025-08-13T14:05:00Z</cp:lastPrinted>
  <dcterms:created xsi:type="dcterms:W3CDTF">2025-08-12T12:37:00Z</dcterms:created>
  <dcterms:modified xsi:type="dcterms:W3CDTF">2025-08-13T14:08:00Z</dcterms:modified>
</cp:coreProperties>
</file>