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3C" w:rsidRDefault="00097E20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583C" w:rsidRDefault="00097E20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spacing w:after="0" w:line="259" w:lineRule="auto"/>
        <w:jc w:val="center"/>
      </w:pPr>
      <w:r>
        <w:t xml:space="preserve">ESTADO DO AMAPÁ </w:t>
      </w:r>
    </w:p>
    <w:p w:rsidR="00D9583C" w:rsidRDefault="00097E20">
      <w:pPr>
        <w:spacing w:after="0" w:line="259" w:lineRule="auto"/>
        <w:jc w:val="center"/>
      </w:pPr>
      <w:r>
        <w:t xml:space="preserve">CÂMARA MUNICIPAL DE SANTANA </w:t>
      </w:r>
    </w:p>
    <w:p w:rsidR="00D9583C" w:rsidRDefault="00097E20">
      <w:pPr>
        <w:spacing w:after="0" w:line="259" w:lineRule="auto"/>
        <w:ind w:right="5"/>
        <w:jc w:val="center"/>
      </w:pPr>
      <w:r>
        <w:t xml:space="preserve">GABINETE VEREADORA SOCORRO NOGUEIRA - PT </w:t>
      </w:r>
    </w:p>
    <w:p w:rsidR="00D9583C" w:rsidRDefault="00097E20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D9583C" w:rsidRDefault="00097E20">
      <w:pPr>
        <w:pStyle w:val="Ttulo1"/>
      </w:pPr>
      <w:r>
        <w:t>REQUERIMENTO Nº          /202</w:t>
      </w:r>
      <w:r w:rsidR="00764D4E">
        <w:t>5</w:t>
      </w:r>
      <w:r>
        <w:t xml:space="preserve"> – CMS </w:t>
      </w:r>
    </w:p>
    <w:p w:rsidR="00D9583C" w:rsidRDefault="00D9583C"/>
    <w:p w:rsidR="0090019E" w:rsidRPr="0090019E" w:rsidRDefault="00F305B1">
      <w:pPr>
        <w:spacing w:after="150"/>
        <w:ind w:left="-5" w:right="-14" w:firstLine="0"/>
        <w:rPr>
          <w:b/>
        </w:rPr>
      </w:pPr>
      <w:r>
        <w:rPr>
          <w:b/>
        </w:rPr>
        <w:t xml:space="preserve">           </w:t>
      </w:r>
      <w:proofErr w:type="gramStart"/>
      <w:r w:rsidR="00097E20" w:rsidRPr="0090019E">
        <w:rPr>
          <w:b/>
        </w:rPr>
        <w:t>Excelentíssimo Senhor Presidente da Câmara Municipal</w:t>
      </w:r>
      <w:proofErr w:type="gramEnd"/>
      <w:r w:rsidR="00097E20" w:rsidRPr="0090019E">
        <w:rPr>
          <w:b/>
        </w:rPr>
        <w:t xml:space="preserve"> de Santana</w:t>
      </w:r>
      <w:r w:rsidR="0090019E" w:rsidRPr="0090019E">
        <w:rPr>
          <w:b/>
        </w:rPr>
        <w:t>.</w:t>
      </w:r>
    </w:p>
    <w:p w:rsidR="009E16CF" w:rsidRDefault="00097E20">
      <w:pPr>
        <w:spacing w:after="150"/>
        <w:ind w:left="-5" w:right="-14" w:firstLine="0"/>
      </w:pPr>
      <w:r w:rsidRPr="0090019E">
        <w:rPr>
          <w:b/>
        </w:rPr>
        <w:t>SOCORRO NOGUEIRA</w:t>
      </w:r>
      <w:r w:rsidRPr="0090019E"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90019E">
        <w:rPr>
          <w:b/>
        </w:rPr>
        <w:t>SEBASTIÃO FERREIRA DA ROCHA</w:t>
      </w:r>
      <w:r w:rsidRPr="0090019E">
        <w:t xml:space="preserve"> – PREFEITO DO MUNICÍPIO DE SANTANA - PMS e para ao Sr. </w:t>
      </w:r>
      <w:r w:rsidRPr="0090019E">
        <w:rPr>
          <w:b/>
        </w:rPr>
        <w:t xml:space="preserve">ANDERSON RICARDO DE ALMEIDA FEIO – </w:t>
      </w:r>
      <w:r w:rsidRPr="0090019E">
        <w:t>Secretário Municipal de Obras Públic</w:t>
      </w:r>
      <w:r w:rsidR="009E16CF">
        <w:t xml:space="preserve">as e Serviços Urbanos – SEMOP. </w:t>
      </w:r>
    </w:p>
    <w:p w:rsidR="009E16CF" w:rsidRDefault="009E16CF">
      <w:pPr>
        <w:spacing w:after="150"/>
        <w:ind w:left="-5" w:right="-14" w:firstLine="0"/>
        <w:rPr>
          <w:noProof/>
        </w:rPr>
      </w:pPr>
    </w:p>
    <w:p w:rsidR="00D9583C" w:rsidRPr="0090019E" w:rsidRDefault="00F305B1">
      <w:pPr>
        <w:spacing w:after="150"/>
        <w:ind w:left="-5" w:right="-14" w:firstLine="0"/>
      </w:pPr>
      <w:r w:rsidRPr="0090019E"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-95250</wp:posOffset>
            </wp:positionH>
            <wp:positionV relativeFrom="paragraph">
              <wp:posOffset>305435</wp:posOffset>
            </wp:positionV>
            <wp:extent cx="5384165" cy="3800475"/>
            <wp:effectExtent l="0" t="0" r="0" b="0"/>
            <wp:wrapNone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27062" w:rsidRPr="00227062" w:rsidRDefault="00F26EF8" w:rsidP="00227062">
      <w:pPr>
        <w:spacing w:before="100" w:beforeAutospacing="1" w:after="100" w:afterAutospacing="1" w:line="240" w:lineRule="auto"/>
        <w:ind w:left="0" w:right="0" w:firstLine="0"/>
        <w:rPr>
          <w:rFonts w:eastAsia="Times New Roman"/>
          <w:b/>
          <w:color w:val="auto"/>
        </w:rPr>
      </w:pPr>
      <w:r w:rsidRPr="00F26EF8">
        <w:rPr>
          <w:b/>
        </w:rPr>
        <w:t>REQUER SERVIÇOS DE PAVIMENTAÇÃO</w:t>
      </w:r>
      <w:r>
        <w:rPr>
          <w:b/>
        </w:rPr>
        <w:t xml:space="preserve"> E MANUTENÇÃO</w:t>
      </w:r>
      <w:r w:rsidRPr="00F26EF8">
        <w:rPr>
          <w:b/>
        </w:rPr>
        <w:t xml:space="preserve"> NA RUA PRESIDENTE MANOEL DEODORO DA FONSECA, NO TRECHO COMPREENDIDO ENTRE AS AVENIDAS BRASÍLIA E COELHO NETO, NO BAIRRO PARAÍSO, LOCALIZADO NO MUNICÍPIO DE SANTANA.</w:t>
      </w:r>
    </w:p>
    <w:p w:rsidR="0090019E" w:rsidRDefault="009E16CF" w:rsidP="0090019E">
      <w:pPr>
        <w:spacing w:after="237" w:line="265" w:lineRule="auto"/>
        <w:ind w:left="-5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DC240D">
        <w:rPr>
          <w:b/>
        </w:rPr>
        <w:t xml:space="preserve">    </w:t>
      </w:r>
      <w:r>
        <w:rPr>
          <w:b/>
        </w:rPr>
        <w:t xml:space="preserve">  </w:t>
      </w:r>
      <w:r w:rsidR="00097E20" w:rsidRPr="0090019E">
        <w:rPr>
          <w:b/>
        </w:rPr>
        <w:t xml:space="preserve">JUSTIFICATIVA </w:t>
      </w:r>
      <w:r w:rsidR="005D4E03">
        <w:rPr>
          <w:b/>
        </w:rPr>
        <w:t xml:space="preserve"> </w:t>
      </w:r>
    </w:p>
    <w:p w:rsidR="005D4E03" w:rsidRPr="0090019E" w:rsidRDefault="005D4E03" w:rsidP="0090019E">
      <w:pPr>
        <w:spacing w:after="237" w:line="265" w:lineRule="auto"/>
        <w:ind w:left="-5" w:right="0" w:firstLine="0"/>
        <w:jc w:val="left"/>
      </w:pPr>
    </w:p>
    <w:p w:rsidR="00F26EF8" w:rsidRPr="00F26EF8" w:rsidRDefault="009E16CF" w:rsidP="00F26EF8">
      <w:pPr>
        <w:pStyle w:val="NormalWeb"/>
        <w:jc w:val="both"/>
        <w:rPr>
          <w:rFonts w:ascii="Arial" w:hAnsi="Arial" w:cs="Arial"/>
        </w:rPr>
      </w:pPr>
      <w:r w:rsidRPr="00D84F98">
        <w:rPr>
          <w:rFonts w:ascii="Arial" w:hAnsi="Arial" w:cs="Arial"/>
        </w:rPr>
        <w:t xml:space="preserve">      </w:t>
      </w:r>
      <w:r w:rsidR="00F305B1" w:rsidRPr="00D84F98">
        <w:rPr>
          <w:rFonts w:ascii="Arial" w:hAnsi="Arial" w:cs="Arial"/>
        </w:rPr>
        <w:t xml:space="preserve"> </w:t>
      </w:r>
      <w:r w:rsidRPr="00D84F98">
        <w:rPr>
          <w:rFonts w:ascii="Arial" w:hAnsi="Arial" w:cs="Arial"/>
        </w:rPr>
        <w:t xml:space="preserve"> </w:t>
      </w:r>
      <w:r w:rsidR="00097E20" w:rsidRPr="00227062">
        <w:rPr>
          <w:rFonts w:ascii="Arial" w:hAnsi="Arial" w:cs="Arial"/>
        </w:rPr>
        <w:t xml:space="preserve">Esta propositura é motivada através da visita </w:t>
      </w:r>
      <w:r w:rsidR="00097E20" w:rsidRPr="00227062">
        <w:rPr>
          <w:rFonts w:ascii="Arial" w:hAnsi="Arial" w:cs="Arial"/>
          <w:b/>
          <w:i/>
        </w:rPr>
        <w:t xml:space="preserve">“in loco” </w:t>
      </w:r>
      <w:r w:rsidR="00097E20" w:rsidRPr="00227062">
        <w:rPr>
          <w:rFonts w:ascii="Arial" w:hAnsi="Arial" w:cs="Arial"/>
        </w:rPr>
        <w:t xml:space="preserve">por meio do mandato </w:t>
      </w:r>
      <w:r w:rsidR="00097E20" w:rsidRPr="00227062">
        <w:rPr>
          <w:rFonts w:ascii="Arial" w:hAnsi="Arial" w:cs="Arial"/>
          <w:b/>
        </w:rPr>
        <w:t>OUVINDO A COMUNIDADE</w:t>
      </w:r>
      <w:r w:rsidR="00F26EF8">
        <w:t xml:space="preserve">. </w:t>
      </w:r>
      <w:r w:rsidR="00F26EF8" w:rsidRPr="00F26EF8">
        <w:rPr>
          <w:rFonts w:ascii="Arial" w:hAnsi="Arial" w:cs="Arial"/>
        </w:rPr>
        <w:t>T</w:t>
      </w:r>
      <w:r w:rsidR="00F26EF8">
        <w:rPr>
          <w:rFonts w:ascii="Arial" w:hAnsi="Arial" w:cs="Arial"/>
        </w:rPr>
        <w:t>recho da rua presidente Manoel D</w:t>
      </w:r>
      <w:bookmarkStart w:id="0" w:name="_GoBack"/>
      <w:bookmarkEnd w:id="0"/>
      <w:r w:rsidR="00F26EF8" w:rsidRPr="00F26EF8">
        <w:rPr>
          <w:rFonts w:ascii="Arial" w:hAnsi="Arial" w:cs="Arial"/>
        </w:rPr>
        <w:t>eodor</w:t>
      </w:r>
      <w:r w:rsidR="00F26EF8">
        <w:rPr>
          <w:rFonts w:ascii="Arial" w:hAnsi="Arial" w:cs="Arial"/>
        </w:rPr>
        <w:t>o da Fonseca entre as avenidas B</w:t>
      </w:r>
      <w:r w:rsidR="00F26EF8" w:rsidRPr="00F26EF8">
        <w:rPr>
          <w:rFonts w:ascii="Arial" w:hAnsi="Arial" w:cs="Arial"/>
        </w:rPr>
        <w:t xml:space="preserve">rasília e coelho neto ainda não possui pavimentação asfáltica, estando coberto apenas por piçarra. </w:t>
      </w:r>
      <w:proofErr w:type="gramStart"/>
      <w:r w:rsidR="00F26EF8" w:rsidRPr="00F26EF8">
        <w:rPr>
          <w:rFonts w:ascii="Arial" w:hAnsi="Arial" w:cs="Arial"/>
        </w:rPr>
        <w:t>essa</w:t>
      </w:r>
      <w:proofErr w:type="gramEnd"/>
      <w:r w:rsidR="00F26EF8" w:rsidRPr="00F26EF8">
        <w:rPr>
          <w:rFonts w:ascii="Arial" w:hAnsi="Arial" w:cs="Arial"/>
        </w:rPr>
        <w:t xml:space="preserve"> condição dificulta o tráfego de veículos e pedestres, gera poeira e compromete a segurança dos moradores. </w:t>
      </w:r>
      <w:proofErr w:type="gramStart"/>
      <w:r w:rsidR="00F26EF8" w:rsidRPr="00F26EF8">
        <w:rPr>
          <w:rFonts w:ascii="Arial" w:hAnsi="Arial" w:cs="Arial"/>
        </w:rPr>
        <w:t>a</w:t>
      </w:r>
      <w:proofErr w:type="gramEnd"/>
      <w:r w:rsidR="00F26EF8" w:rsidRPr="00F26EF8">
        <w:rPr>
          <w:rFonts w:ascii="Arial" w:hAnsi="Arial" w:cs="Arial"/>
        </w:rPr>
        <w:t xml:space="preserve"> pavimentação é necessária para melhorar o acesso e a qualidade de vida da população do bairro paraíso.</w:t>
      </w:r>
    </w:p>
    <w:p w:rsidR="009E16CF" w:rsidRDefault="009E16CF" w:rsidP="00F26EF8">
      <w:pPr>
        <w:pStyle w:val="NormalWeb"/>
        <w:jc w:val="both"/>
      </w:pPr>
    </w:p>
    <w:p w:rsidR="009E16CF" w:rsidRDefault="009E16CF" w:rsidP="00E91D38">
      <w:pPr>
        <w:spacing w:after="237" w:line="265" w:lineRule="auto"/>
        <w:ind w:left="-5" w:right="0" w:firstLine="0"/>
      </w:pPr>
    </w:p>
    <w:p w:rsidR="00D9583C" w:rsidRPr="00E91D38" w:rsidRDefault="00097E20" w:rsidP="009E16CF">
      <w:pPr>
        <w:spacing w:after="237" w:line="265" w:lineRule="auto"/>
        <w:ind w:left="0" w:right="0" w:firstLine="0"/>
      </w:pPr>
      <w:r w:rsidRPr="0090019E">
        <w:rPr>
          <w:b/>
        </w:rPr>
        <w:t>PALÁCIO Dr. FÁBIO JOSÉ DOS SANTOS - PLEN</w:t>
      </w:r>
      <w:r w:rsidR="009E16CF">
        <w:rPr>
          <w:b/>
        </w:rPr>
        <w:t xml:space="preserve">ÁRIO JOSÉ VICENTE MARQUES – EM </w:t>
      </w:r>
      <w:r w:rsidR="00DC240D">
        <w:rPr>
          <w:b/>
        </w:rPr>
        <w:t>26</w:t>
      </w:r>
      <w:r w:rsidR="009E16CF">
        <w:rPr>
          <w:b/>
        </w:rPr>
        <w:t xml:space="preserve"> DE MAIO</w:t>
      </w:r>
      <w:r w:rsidRPr="0090019E">
        <w:rPr>
          <w:b/>
        </w:rPr>
        <w:t xml:space="preserve"> DE 202</w:t>
      </w:r>
      <w:r w:rsidR="00764D4E" w:rsidRPr="0090019E">
        <w:rPr>
          <w:b/>
        </w:rPr>
        <w:t>5</w:t>
      </w:r>
      <w:r w:rsidRPr="0090019E">
        <w:rPr>
          <w:b/>
        </w:rPr>
        <w:t>.</w:t>
      </w:r>
    </w:p>
    <w:p w:rsidR="00D9583C" w:rsidRPr="0090019E" w:rsidRDefault="00D9583C">
      <w:pPr>
        <w:spacing w:after="160" w:line="259" w:lineRule="auto"/>
        <w:ind w:left="0" w:right="0" w:firstLine="0"/>
        <w:jc w:val="center"/>
        <w:rPr>
          <w:b/>
        </w:rPr>
      </w:pPr>
    </w:p>
    <w:p w:rsidR="005D4E03" w:rsidRPr="00F305B1" w:rsidRDefault="005D4E03" w:rsidP="009E16CF">
      <w:pPr>
        <w:spacing w:after="160" w:line="259" w:lineRule="auto"/>
        <w:ind w:left="0" w:right="0" w:firstLine="0"/>
        <w:rPr>
          <w:b/>
        </w:rPr>
      </w:pPr>
      <w:r>
        <w:rPr>
          <w:b/>
        </w:rPr>
        <w:lastRenderedPageBreak/>
        <w:t xml:space="preserve">                               </w:t>
      </w:r>
      <w:r w:rsidR="009E16CF">
        <w:rPr>
          <w:b/>
        </w:rPr>
        <w:t xml:space="preserve"> </w:t>
      </w:r>
      <w:r>
        <w:rPr>
          <w:b/>
        </w:rPr>
        <w:t xml:space="preserve"> </w:t>
      </w:r>
      <w:r w:rsidR="009E16CF">
        <w:rPr>
          <w:b/>
        </w:rPr>
        <w:t xml:space="preserve"> </w:t>
      </w:r>
      <w:r w:rsidR="00097E20" w:rsidRPr="0090019E">
        <w:rPr>
          <w:b/>
        </w:rPr>
        <w:t>Ver. Socorro Nogueira – PT</w:t>
      </w:r>
    </w:p>
    <w:sectPr w:rsidR="005D4E03" w:rsidRPr="00F305B1">
      <w:footerReference w:type="default" r:id="rId9"/>
      <w:pgSz w:w="11906" w:h="16838"/>
      <w:pgMar w:top="708" w:right="1697" w:bottom="1440" w:left="170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003" w:rsidRDefault="00EB3003">
      <w:pPr>
        <w:spacing w:after="0" w:line="240" w:lineRule="auto"/>
      </w:pPr>
      <w:r>
        <w:separator/>
      </w:r>
    </w:p>
  </w:endnote>
  <w:endnote w:type="continuationSeparator" w:id="0">
    <w:p w:rsidR="00EB3003" w:rsidRDefault="00EB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83C" w:rsidRDefault="00097E20">
    <w:pPr>
      <w:spacing w:after="0" w:line="240" w:lineRule="auto"/>
      <w:ind w:right="4"/>
      <w:jc w:val="center"/>
    </w:pPr>
    <w:r>
      <w:t>versocorronogueira@santana.ap.leg.br</w:t>
    </w:r>
  </w:p>
  <w:p w:rsidR="00D9583C" w:rsidRDefault="00F305B1">
    <w:pPr>
      <w:spacing w:after="0" w:line="240" w:lineRule="auto"/>
      <w:jc w:val="center"/>
    </w:pPr>
    <w:r w:rsidRPr="00903E93">
      <w:t>Rua José Bruno de Oliveira Gomes</w:t>
    </w:r>
    <w:r w:rsidR="00097E20">
      <w:t>, Nº 54, Bairro Central, Santana – AP. CEP 68925-186</w:t>
    </w:r>
  </w:p>
  <w:p w:rsidR="00D9583C" w:rsidRDefault="00D958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003" w:rsidRDefault="00EB3003">
      <w:pPr>
        <w:spacing w:after="0" w:line="240" w:lineRule="auto"/>
      </w:pPr>
      <w:r>
        <w:separator/>
      </w:r>
    </w:p>
  </w:footnote>
  <w:footnote w:type="continuationSeparator" w:id="0">
    <w:p w:rsidR="00EB3003" w:rsidRDefault="00EB3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83C"/>
    <w:rsid w:val="000655A1"/>
    <w:rsid w:val="00097E20"/>
    <w:rsid w:val="000F7FAF"/>
    <w:rsid w:val="00227062"/>
    <w:rsid w:val="002B3A79"/>
    <w:rsid w:val="002D5722"/>
    <w:rsid w:val="00315645"/>
    <w:rsid w:val="003863D5"/>
    <w:rsid w:val="004B5335"/>
    <w:rsid w:val="005D17B7"/>
    <w:rsid w:val="005D4E03"/>
    <w:rsid w:val="0068356C"/>
    <w:rsid w:val="006D1822"/>
    <w:rsid w:val="00764D4E"/>
    <w:rsid w:val="0090019E"/>
    <w:rsid w:val="00941523"/>
    <w:rsid w:val="009E16CF"/>
    <w:rsid w:val="00B16A59"/>
    <w:rsid w:val="00D3124C"/>
    <w:rsid w:val="00D84F98"/>
    <w:rsid w:val="00D9583C"/>
    <w:rsid w:val="00DC240D"/>
    <w:rsid w:val="00E91D38"/>
    <w:rsid w:val="00EB3003"/>
    <w:rsid w:val="00F26EF8"/>
    <w:rsid w:val="00F3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4DBC3"/>
  <w15:docId w15:val="{DC75B9D9-3674-4640-B27B-7FAA8FCE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7" w:line="269" w:lineRule="auto"/>
        <w:ind w:left="10" w:right="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86"/>
      <w:ind w:right="10"/>
      <w:jc w:val="center"/>
      <w:outlineLvl w:val="0"/>
    </w:pPr>
    <w:rPr>
      <w:b/>
      <w:color w:val="000000"/>
      <w:sz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Fontepargpadro"/>
    <w:uiPriority w:val="99"/>
    <w:unhideWhenUsed/>
    <w:rsid w:val="00245AB7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1B7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7801"/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F305B1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//dUDFLiwvCnxtDULICS/zJIA==">CgMxLjA4AHIhMVpHMlNjSTRCZzFHYVBPWWZXQTZXUmk1ZE1uVVdKZm9K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dcterms:created xsi:type="dcterms:W3CDTF">2025-05-26T13:42:00Z</dcterms:created>
  <dcterms:modified xsi:type="dcterms:W3CDTF">2025-05-26T13:42:00Z</dcterms:modified>
</cp:coreProperties>
</file>