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55997" w:rsidRDefault="006B1E7E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555997">
        <w:rPr>
          <w:rFonts w:ascii="Arial" w:hAnsi="Arial" w:cs="Arial"/>
          <w:b/>
          <w:sz w:val="36"/>
          <w:szCs w:val="36"/>
        </w:rPr>
        <w:t>INDICAÇÃO</w:t>
      </w:r>
      <w:r w:rsidR="00BD67B3" w:rsidRPr="00555997">
        <w:rPr>
          <w:rFonts w:ascii="Arial" w:hAnsi="Arial" w:cs="Arial"/>
          <w:b/>
          <w:sz w:val="36"/>
          <w:szCs w:val="36"/>
        </w:rPr>
        <w:t xml:space="preserve"> Nº          / 2025 - CMS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>
        <w:rPr>
          <w:rFonts w:ascii="Arial" w:hAnsi="Arial" w:cs="Arial"/>
          <w:b/>
          <w:bCs/>
          <w:sz w:val="24"/>
          <w:szCs w:val="24"/>
        </w:rPr>
        <w:t>AO SENHOR DAVID COVRE, SECRETÁRIO DE ESTADO DE</w:t>
      </w:r>
      <w:r w:rsidR="00212C42">
        <w:rPr>
          <w:rFonts w:ascii="Arial" w:hAnsi="Arial" w:cs="Arial"/>
          <w:b/>
          <w:bCs/>
          <w:sz w:val="24"/>
          <w:szCs w:val="24"/>
        </w:rPr>
        <w:t xml:space="preserve"> INFRAESTRUTURA DO AMAPÁ- SEINF, E A SENHORA </w:t>
      </w:r>
      <w:r w:rsidR="00212C42">
        <w:rPr>
          <w:rFonts w:ascii="Arial" w:hAnsi="Arial" w:cs="Arial"/>
          <w:b/>
          <w:sz w:val="24"/>
          <w:szCs w:val="24"/>
        </w:rPr>
        <w:t>SANDRA CASEMIRO, SECRETÁRIA ESTADUAL DE EDUCAÇÃO-SEED.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SOLICITA:</w:t>
      </w:r>
    </w:p>
    <w:p w:rsidR="003821AE" w:rsidRPr="006B1E7E" w:rsidRDefault="006B1E7E" w:rsidP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A392C">
        <w:rPr>
          <w:rFonts w:ascii="Arial" w:hAnsi="Arial" w:cs="Arial"/>
          <w:b/>
          <w:sz w:val="24"/>
          <w:szCs w:val="24"/>
        </w:rPr>
        <w:t>INDICAÇÃO AO EXCELENTÍSSIMO SENHOR GOVERNADOR CLÉCIO LUIS</w:t>
      </w:r>
      <w:r>
        <w:rPr>
          <w:rFonts w:ascii="Arial" w:hAnsi="Arial" w:cs="Arial"/>
          <w:b/>
          <w:sz w:val="24"/>
          <w:szCs w:val="24"/>
        </w:rPr>
        <w:t>, PARA QUE SEJA FEITO</w:t>
      </w:r>
      <w:r w:rsidR="00CD63C7">
        <w:rPr>
          <w:rFonts w:ascii="Arial" w:hAnsi="Arial" w:cs="Arial"/>
          <w:b/>
          <w:sz w:val="24"/>
          <w:szCs w:val="24"/>
        </w:rPr>
        <w:t xml:space="preserve"> O ESTUDO TECNICO E DE VIABILIDADE PARA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D63C7">
        <w:rPr>
          <w:rFonts w:ascii="Arial" w:hAnsi="Arial" w:cs="Arial"/>
          <w:b/>
          <w:sz w:val="24"/>
          <w:szCs w:val="24"/>
        </w:rPr>
        <w:t>A CONSTRUÇÃO DA ESCOLA ESTADUAL FRANCISCO DE OLIVEIRA FILHO, NO</w:t>
      </w:r>
      <w:r w:rsidR="009E3E9E">
        <w:rPr>
          <w:rFonts w:ascii="Arial" w:hAnsi="Arial" w:cs="Arial"/>
          <w:b/>
          <w:sz w:val="24"/>
          <w:szCs w:val="24"/>
        </w:rPr>
        <w:t xml:space="preserve"> DISTRITO DE</w:t>
      </w:r>
      <w:r w:rsidR="00CD63C7">
        <w:rPr>
          <w:rFonts w:ascii="Arial" w:hAnsi="Arial" w:cs="Arial"/>
          <w:b/>
          <w:sz w:val="24"/>
          <w:szCs w:val="24"/>
        </w:rPr>
        <w:t xml:space="preserve"> ANAUERAPUCU EM SANTANA-AP. 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D63C7" w:rsidRDefault="00BD67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D63C7">
        <w:rPr>
          <w:rFonts w:ascii="Arial" w:hAnsi="Arial" w:cs="Arial"/>
          <w:sz w:val="24"/>
          <w:szCs w:val="24"/>
        </w:rPr>
        <w:t xml:space="preserve">que esta Vereadora foi procurada pelos representantes do distrito de </w:t>
      </w:r>
      <w:proofErr w:type="spellStart"/>
      <w:r w:rsidR="00CD63C7">
        <w:rPr>
          <w:rFonts w:ascii="Arial" w:hAnsi="Arial" w:cs="Arial"/>
          <w:sz w:val="24"/>
          <w:szCs w:val="24"/>
        </w:rPr>
        <w:t>anauerapucu</w:t>
      </w:r>
      <w:proofErr w:type="spellEnd"/>
      <w:r w:rsidR="00CD63C7">
        <w:rPr>
          <w:rFonts w:ascii="Arial" w:hAnsi="Arial" w:cs="Arial"/>
          <w:sz w:val="24"/>
          <w:szCs w:val="24"/>
        </w:rPr>
        <w:t>, e após a vista in loco, onde a população solicitou que haja providências quanto a construção de uma escola estadual neste distrito. Uma vez que a escola existente está em uma quadra improvisada e a população deste distrito, bem como dos adjacentes necessitam da construção de uma escola ampla e moderna. Com o crescimento populacional eles necessitam desta construção, pois irá contribuir de forma significativa com o crescimento pessoal e escolar das crianças, adolescentes que ali residem. Para tanto solicito que seja feito o estudo de viabilidade técnica desta construção.</w:t>
      </w:r>
    </w:p>
    <w:p w:rsidR="006B1E7E" w:rsidRPr="00CD63C7" w:rsidRDefault="006B1E7E">
      <w:pPr>
        <w:jc w:val="both"/>
        <w:rPr>
          <w:rFonts w:ascii="Arial" w:hAnsi="Arial" w:cs="Arial"/>
          <w:sz w:val="24"/>
          <w:szCs w:val="24"/>
        </w:rPr>
      </w:pPr>
      <w:r w:rsidRPr="00CD63C7">
        <w:rPr>
          <w:rFonts w:ascii="Arial" w:hAnsi="Arial" w:cs="Arial"/>
          <w:iCs/>
          <w:sz w:val="24"/>
          <w:szCs w:val="24"/>
        </w:rPr>
        <w:t>Nestes termos, solicito aos nobres pares o apoio para aprovação desta indicação.</w:t>
      </w:r>
    </w:p>
    <w:p w:rsidR="00A319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CD63C7">
        <w:rPr>
          <w:rFonts w:ascii="Arial" w:hAnsi="Arial" w:cs="Arial"/>
          <w:b/>
          <w:sz w:val="24"/>
          <w:szCs w:val="24"/>
        </w:rPr>
        <w:t>DER LEGISLATIVO MUNICIPAL, EM 20</w:t>
      </w:r>
      <w:r w:rsidR="00212C42">
        <w:rPr>
          <w:rFonts w:ascii="Arial" w:hAnsi="Arial" w:cs="Arial"/>
          <w:b/>
          <w:sz w:val="24"/>
          <w:szCs w:val="24"/>
        </w:rPr>
        <w:t xml:space="preserve"> DE 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212C42" w:rsidRDefault="00212C42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E72" w:rsidRDefault="00380E72">
      <w:pPr>
        <w:spacing w:line="240" w:lineRule="auto"/>
      </w:pPr>
      <w:r>
        <w:separator/>
      </w:r>
    </w:p>
  </w:endnote>
  <w:endnote w:type="continuationSeparator" w:id="0">
    <w:p w:rsidR="00380E72" w:rsidRDefault="00380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E72" w:rsidRDefault="00380E72">
      <w:pPr>
        <w:spacing w:after="0"/>
      </w:pPr>
      <w:r>
        <w:separator/>
      </w:r>
    </w:p>
  </w:footnote>
  <w:footnote w:type="continuationSeparator" w:id="0">
    <w:p w:rsidR="00380E72" w:rsidRDefault="00380E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493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12C42"/>
    <w:rsid w:val="00227B8B"/>
    <w:rsid w:val="00250357"/>
    <w:rsid w:val="0028644B"/>
    <w:rsid w:val="002A434F"/>
    <w:rsid w:val="002A7EB7"/>
    <w:rsid w:val="002E5D07"/>
    <w:rsid w:val="002F4A07"/>
    <w:rsid w:val="00304C2B"/>
    <w:rsid w:val="003309C1"/>
    <w:rsid w:val="00350F65"/>
    <w:rsid w:val="00366334"/>
    <w:rsid w:val="00380E72"/>
    <w:rsid w:val="0038114C"/>
    <w:rsid w:val="003821AE"/>
    <w:rsid w:val="0038280A"/>
    <w:rsid w:val="003B175C"/>
    <w:rsid w:val="003D19C3"/>
    <w:rsid w:val="00434DE9"/>
    <w:rsid w:val="0045209F"/>
    <w:rsid w:val="00484E73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A3A01"/>
    <w:rsid w:val="006B1E7E"/>
    <w:rsid w:val="006E08B3"/>
    <w:rsid w:val="006F5F67"/>
    <w:rsid w:val="00705974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3E9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53E50"/>
    <w:rsid w:val="00C731BE"/>
    <w:rsid w:val="00C84A2E"/>
    <w:rsid w:val="00CB7808"/>
    <w:rsid w:val="00CD1AA1"/>
    <w:rsid w:val="00CD63C7"/>
    <w:rsid w:val="00D333FD"/>
    <w:rsid w:val="00D42F95"/>
    <w:rsid w:val="00D53729"/>
    <w:rsid w:val="00D577AE"/>
    <w:rsid w:val="00DC2A26"/>
    <w:rsid w:val="00DF0666"/>
    <w:rsid w:val="00E0153F"/>
    <w:rsid w:val="00EC4800"/>
    <w:rsid w:val="00EE0D47"/>
    <w:rsid w:val="00EE24E6"/>
    <w:rsid w:val="00EF69BE"/>
    <w:rsid w:val="00F22A32"/>
    <w:rsid w:val="00F2799C"/>
    <w:rsid w:val="00F422F5"/>
    <w:rsid w:val="00F6127A"/>
    <w:rsid w:val="00F659EB"/>
    <w:rsid w:val="00F712FE"/>
    <w:rsid w:val="00F72288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2025-05-22T13:34:00Z</dcterms:created>
  <dcterms:modified xsi:type="dcterms:W3CDTF">2025-05-22T13:34:00Z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