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CD3246" w:rsidRDefault="00C023A9" w:rsidP="00CD3246">
      <w:pPr>
        <w:spacing w:after="150"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-98425</wp:posOffset>
            </wp:positionH>
            <wp:positionV relativeFrom="paragraph">
              <wp:posOffset>172720</wp:posOffset>
            </wp:positionV>
            <wp:extent cx="5457825" cy="511365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7897">
        <w:rPr>
          <w:b/>
        </w:rPr>
        <w:t xml:space="preserve">           </w:t>
      </w:r>
      <w:r w:rsidR="001163A5"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</w:t>
      </w:r>
      <w:r w:rsidR="00AD5A5B">
        <w:t>SANTANA -</w:t>
      </w:r>
      <w:r w:rsidR="001163A5">
        <w:t xml:space="preserve"> PMS e para ao Sr. </w:t>
      </w:r>
      <w:r w:rsidR="001163A5">
        <w:rPr>
          <w:b/>
        </w:rPr>
        <w:t xml:space="preserve">ANDERSON RICARDO DE ALMEIDA FEIO – </w:t>
      </w:r>
      <w:r w:rsidR="001163A5">
        <w:t xml:space="preserve">Secretário Municipal de Obras Públicas e Serviços Urbanos – SEMOP. </w:t>
      </w:r>
    </w:p>
    <w:p w:rsidR="008719BD" w:rsidRPr="00FA1F8D" w:rsidRDefault="00FA1F8D" w:rsidP="008F373C">
      <w:pPr>
        <w:spacing w:before="100" w:beforeAutospacing="1" w:after="100" w:afterAutospacing="1" w:line="240" w:lineRule="auto"/>
        <w:ind w:left="0" w:right="0" w:firstLine="0"/>
        <w:rPr>
          <w:b/>
        </w:rPr>
      </w:pPr>
      <w:r w:rsidRPr="00FA1F8D">
        <w:rPr>
          <w:b/>
        </w:rPr>
        <w:t>REQUER QUE SEJAM TOMADAS MEDIDAS PARA REALIZAR A PAVIMENTAÇÃO DA TRAVESSA MÁRIO DE ANDRADE, NO TRECHO E</w:t>
      </w:r>
      <w:r w:rsidR="00AD5A5B">
        <w:rPr>
          <w:b/>
        </w:rPr>
        <w:t>NTRE A RUA COSTA E SILVA E A TRAVESSA</w:t>
      </w:r>
      <w:r w:rsidRPr="00FA1F8D">
        <w:rPr>
          <w:b/>
        </w:rPr>
        <w:t xml:space="preserve"> TOCANTINÓPOLIS, NO BAIRRO REMÉDIOS 1 – SANTANA/</w:t>
      </w:r>
      <w:r w:rsidR="00217897" w:rsidRPr="00FA1F8D">
        <w:rPr>
          <w:b/>
        </w:rPr>
        <w:t>AP.</w:t>
      </w:r>
      <w:r w:rsidR="008F373C" w:rsidRPr="00FA1F8D">
        <w:rPr>
          <w:b/>
        </w:rPr>
        <w:t xml:space="preserve"> </w:t>
      </w:r>
    </w:p>
    <w:p w:rsidR="00AD5A5B" w:rsidRDefault="00217897">
      <w:pPr>
        <w:ind w:left="-5" w:right="-10"/>
      </w:pPr>
      <w:r>
        <w:t xml:space="preserve">          </w:t>
      </w:r>
    </w:p>
    <w:p w:rsidR="00AD5A5B" w:rsidRPr="00AD5A5B" w:rsidRDefault="00AD5A5B" w:rsidP="00AD5A5B">
      <w:pPr>
        <w:ind w:left="-5" w:right="-10"/>
        <w:jc w:val="center"/>
        <w:rPr>
          <w:b/>
        </w:rPr>
      </w:pPr>
      <w:r w:rsidRPr="00AD5A5B">
        <w:rPr>
          <w:b/>
        </w:rPr>
        <w:t>JUSTIFICATIVA</w:t>
      </w:r>
    </w:p>
    <w:p w:rsidR="00903E93" w:rsidRDefault="00AD5A5B">
      <w:pPr>
        <w:ind w:left="-5" w:right="-10"/>
      </w:pPr>
      <w:r>
        <w:t xml:space="preserve">         </w:t>
      </w:r>
      <w:r w:rsidR="00FA1F8D">
        <w:t xml:space="preserve">Esta solicitação é motivada por uma visita </w:t>
      </w:r>
      <w:r w:rsidR="00FA1F8D" w:rsidRPr="00FA1F8D">
        <w:rPr>
          <w:b/>
        </w:rPr>
        <w:t>"in loco"</w:t>
      </w:r>
      <w:r w:rsidR="00FA1F8D">
        <w:t xml:space="preserve"> realizada pelo mandato, durante a qual foram ouvidas as necessidades da </w:t>
      </w:r>
      <w:r w:rsidR="00FA1F8D" w:rsidRPr="00FA1F8D">
        <w:rPr>
          <w:b/>
        </w:rPr>
        <w:t>comunidade local.</w:t>
      </w:r>
      <w:r w:rsidR="00FA1F8D">
        <w:t xml:space="preserve"> A Travessa Mário de Andrade, no trecho e</w:t>
      </w:r>
      <w:r>
        <w:t>ntre a Rua Costa e Silva e a Travessa</w:t>
      </w:r>
      <w:r w:rsidR="00FA1F8D">
        <w:t xml:space="preserve"> Tocantinópolis, no bairro Remédios 1, encontra-se sem pavimentação adequada, o que prejudica a mobilidade e segurança dos moradores. A pavimentação é urgente, pois a falta de infraestrutura causa transtornos, como poeira, lama e dificuldades de acesso a serviços essenciais, afetando diretamente a qualidade de vida da população</w:t>
      </w:r>
      <w:r w:rsidR="00FA1F8D" w:rsidRPr="00803EFB">
        <w:rPr>
          <w:szCs w:val="24"/>
        </w:rPr>
        <w:t>.</w:t>
      </w:r>
      <w:r w:rsidR="00FA1F8D">
        <w:rPr>
          <w:szCs w:val="24"/>
        </w:rPr>
        <w:t xml:space="preserve"> Como parlamentar da Câmara de Vereadores e porta voz do povo santanense, é que solicito do Poder Executivo Municipal.</w:t>
      </w:r>
    </w:p>
    <w:p w:rsidR="00FA1F8D" w:rsidRDefault="00FA1F8D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8F373C">
        <w:rPr>
          <w:b/>
        </w:rPr>
        <w:t>28</w:t>
      </w:r>
      <w:r w:rsidR="00903E93">
        <w:rPr>
          <w:b/>
        </w:rPr>
        <w:t xml:space="preserve"> DE </w:t>
      </w:r>
      <w:r w:rsidR="00BA72D3">
        <w:rPr>
          <w:b/>
        </w:rPr>
        <w:t>ABRIL</w:t>
      </w:r>
      <w:r w:rsidR="00903E93">
        <w:rPr>
          <w:b/>
        </w:rPr>
        <w:t xml:space="preserve"> 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217897" w:rsidRDefault="00217897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217897" w:rsidRDefault="00217897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217897" w:rsidRDefault="00217897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217897" w:rsidRDefault="00217897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AD5A5B" w:rsidRDefault="00AD5A5B" w:rsidP="00AD5A5B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AD5A5B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9F" w:rsidRDefault="00706F9F" w:rsidP="00903E93">
      <w:pPr>
        <w:spacing w:after="0" w:line="240" w:lineRule="auto"/>
      </w:pPr>
      <w:r>
        <w:separator/>
      </w:r>
    </w:p>
  </w:endnote>
  <w:endnote w:type="continuationSeparator" w:id="0">
    <w:p w:rsidR="00706F9F" w:rsidRDefault="00706F9F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217897" w:rsidRDefault="00217897" w:rsidP="00903E93">
    <w:pPr>
      <w:spacing w:after="0" w:line="259" w:lineRule="auto"/>
      <w:ind w:left="11" w:right="8"/>
      <w:jc w:val="center"/>
    </w:pPr>
  </w:p>
  <w:p w:rsidR="00217897" w:rsidRDefault="00217897" w:rsidP="00903E93">
    <w:pPr>
      <w:spacing w:after="0" w:line="259" w:lineRule="auto"/>
      <w:ind w:left="11" w:right="8"/>
      <w:jc w:val="center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9F" w:rsidRDefault="00706F9F" w:rsidP="00903E93">
      <w:pPr>
        <w:spacing w:after="0" w:line="240" w:lineRule="auto"/>
      </w:pPr>
      <w:r>
        <w:separator/>
      </w:r>
    </w:p>
  </w:footnote>
  <w:footnote w:type="continuationSeparator" w:id="0">
    <w:p w:rsidR="00706F9F" w:rsidRDefault="00706F9F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0D0EE6"/>
    <w:rsid w:val="001163A5"/>
    <w:rsid w:val="00217897"/>
    <w:rsid w:val="005A036C"/>
    <w:rsid w:val="005D244C"/>
    <w:rsid w:val="00706F9F"/>
    <w:rsid w:val="00732343"/>
    <w:rsid w:val="00793DCC"/>
    <w:rsid w:val="008719BD"/>
    <w:rsid w:val="008C3BC0"/>
    <w:rsid w:val="008F373C"/>
    <w:rsid w:val="00903E93"/>
    <w:rsid w:val="009A7E35"/>
    <w:rsid w:val="00AD5A5B"/>
    <w:rsid w:val="00B31759"/>
    <w:rsid w:val="00B40168"/>
    <w:rsid w:val="00BA72D3"/>
    <w:rsid w:val="00C023A9"/>
    <w:rsid w:val="00CD3246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7B59"/>
  <w15:docId w15:val="{77B8E9ED-BE42-43B9-B61E-0BB72670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8719BD"/>
    <w:rPr>
      <w:b/>
      <w:bCs/>
    </w:rPr>
  </w:style>
  <w:style w:type="character" w:styleId="nfase">
    <w:name w:val="Emphasis"/>
    <w:basedOn w:val="Fontepargpadro"/>
    <w:uiPriority w:val="20"/>
    <w:qFormat/>
    <w:rsid w:val="008F3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dc:description/>
  <cp:lastModifiedBy>Windows</cp:lastModifiedBy>
  <cp:revision>1</cp:revision>
  <dcterms:created xsi:type="dcterms:W3CDTF">2025-04-28T14:35:00Z</dcterms:created>
  <dcterms:modified xsi:type="dcterms:W3CDTF">2025-04-29T12:24:00Z</dcterms:modified>
</cp:coreProperties>
</file>