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C914F" w14:textId="77777777" w:rsidR="00754402" w:rsidRDefault="00CA65E3">
      <w:pPr>
        <w:pStyle w:val="Ttulo"/>
        <w:tabs>
          <w:tab w:val="left" w:pos="5185"/>
        </w:tabs>
      </w:pPr>
      <w:r>
        <w:t>MOÇÃO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APLAUSOS</w:t>
      </w:r>
      <w:r>
        <w:rPr>
          <w:spacing w:val="-6"/>
        </w:rPr>
        <w:t xml:space="preserve"> </w:t>
      </w:r>
      <w:r>
        <w:rPr>
          <w:spacing w:val="-5"/>
        </w:rPr>
        <w:t>Nº</w:t>
      </w:r>
      <w:r>
        <w:tab/>
        <w:t>/</w:t>
      </w:r>
      <w:r>
        <w:rPr>
          <w:spacing w:val="-2"/>
        </w:rPr>
        <w:t xml:space="preserve"> </w:t>
      </w:r>
      <w:r w:rsidR="00514DE1">
        <w:t>2025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5"/>
        </w:rPr>
        <w:t>CMS</w:t>
      </w:r>
    </w:p>
    <w:p w14:paraId="137F6E07" w14:textId="63474787" w:rsidR="00754402" w:rsidRDefault="00CA65E3" w:rsidP="00514DE1">
      <w:pPr>
        <w:spacing w:before="275" w:line="276" w:lineRule="auto"/>
        <w:ind w:left="140" w:right="132"/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O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Vereador</w:t>
      </w:r>
      <w:r>
        <w:rPr>
          <w:rFonts w:ascii="Calibri" w:hAnsi="Calibri"/>
          <w:b/>
          <w:spacing w:val="-16"/>
          <w:sz w:val="28"/>
        </w:rPr>
        <w:t xml:space="preserve"> </w:t>
      </w:r>
      <w:r w:rsidR="00FA2577">
        <w:rPr>
          <w:rFonts w:ascii="Calibri" w:hAnsi="Calibri"/>
          <w:b/>
          <w:sz w:val="28"/>
        </w:rPr>
        <w:t>DOMINGOS FARIAS GOMES</w:t>
      </w:r>
      <w:r w:rsidR="00F87213">
        <w:rPr>
          <w:rFonts w:ascii="Calibri" w:hAnsi="Calibri"/>
          <w:b/>
          <w:sz w:val="28"/>
        </w:rPr>
        <w:t xml:space="preserve"> JUNIOR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-16"/>
          <w:sz w:val="28"/>
        </w:rPr>
        <w:t xml:space="preserve"> </w:t>
      </w:r>
      <w:r w:rsidR="00477C19">
        <w:rPr>
          <w:rFonts w:ascii="Calibri" w:hAnsi="Calibri"/>
          <w:b/>
          <w:spacing w:val="-16"/>
          <w:sz w:val="28"/>
        </w:rPr>
        <w:t xml:space="preserve">LIGEIRINHO </w:t>
      </w:r>
      <w:r w:rsidR="00FA2577">
        <w:rPr>
          <w:rFonts w:ascii="Calibri" w:hAnsi="Calibri"/>
          <w:b/>
          <w:sz w:val="28"/>
        </w:rPr>
        <w:t>PL</w:t>
      </w:r>
      <w:r>
        <w:rPr>
          <w:rFonts w:ascii="Calibri" w:hAnsi="Calibri"/>
          <w:b/>
          <w:sz w:val="28"/>
        </w:rPr>
        <w:t>/STN,</w:t>
      </w:r>
      <w:r>
        <w:rPr>
          <w:rFonts w:ascii="Calibri" w:hAnsi="Calibri"/>
          <w:b/>
          <w:spacing w:val="-15"/>
          <w:sz w:val="28"/>
        </w:rPr>
        <w:t xml:space="preserve"> </w:t>
      </w:r>
      <w:r>
        <w:rPr>
          <w:rFonts w:ascii="Calibri" w:hAnsi="Calibri"/>
          <w:sz w:val="28"/>
        </w:rPr>
        <w:t>e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que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este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subscreve,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vem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rFonts w:ascii="Calibri" w:hAnsi="Calibri"/>
          <w:b/>
          <w:sz w:val="28"/>
        </w:rPr>
        <w:t>SOLICITAR</w:t>
      </w:r>
      <w:r>
        <w:rPr>
          <w:rFonts w:ascii="Calibri" w:hAnsi="Calibri"/>
          <w:sz w:val="28"/>
        </w:rPr>
        <w:t xml:space="preserve">, </w:t>
      </w:r>
      <w:r w:rsidR="00881F51" w:rsidRPr="00881F51">
        <w:rPr>
          <w:rFonts w:ascii="Calibri" w:hAnsi="Calibri"/>
          <w:b/>
          <w:bCs/>
          <w:sz w:val="28"/>
        </w:rPr>
        <w:t>EM C</w:t>
      </w:r>
      <w:r w:rsidR="00881F51">
        <w:rPr>
          <w:rFonts w:ascii="Calibri" w:hAnsi="Calibri"/>
          <w:b/>
          <w:bCs/>
          <w:sz w:val="28"/>
        </w:rPr>
        <w:t>A</w:t>
      </w:r>
      <w:r w:rsidR="00881F51" w:rsidRPr="00881F51">
        <w:rPr>
          <w:rFonts w:ascii="Calibri" w:hAnsi="Calibri"/>
          <w:b/>
          <w:bCs/>
          <w:sz w:val="28"/>
        </w:rPr>
        <w:t>RÁTER URGENTE URGENTÍSSIMA</w:t>
      </w:r>
      <w:r w:rsidR="00881F51">
        <w:rPr>
          <w:rFonts w:ascii="Calibri" w:hAnsi="Calibri"/>
          <w:b/>
          <w:bCs/>
          <w:sz w:val="28"/>
        </w:rPr>
        <w:t>,</w:t>
      </w:r>
      <w:r w:rsidR="00881F51">
        <w:rPr>
          <w:rFonts w:ascii="Calibri" w:hAnsi="Calibri"/>
          <w:sz w:val="28"/>
        </w:rPr>
        <w:t xml:space="preserve"> na </w:t>
      </w:r>
      <w:r>
        <w:rPr>
          <w:rFonts w:ascii="Calibri" w:hAnsi="Calibri"/>
          <w:sz w:val="28"/>
        </w:rPr>
        <w:t xml:space="preserve"> tramitação regimental</w:t>
      </w:r>
      <w:r w:rsidR="00881F51">
        <w:rPr>
          <w:rFonts w:ascii="Calibri" w:hAnsi="Calibri"/>
          <w:sz w:val="28"/>
        </w:rPr>
        <w:t>,</w:t>
      </w:r>
      <w:r>
        <w:rPr>
          <w:rFonts w:ascii="Calibri" w:hAnsi="Calibri"/>
          <w:sz w:val="28"/>
        </w:rPr>
        <w:t xml:space="preserve">  consultado o Soberano Plenário, que seja concedida </w:t>
      </w:r>
      <w:r w:rsidR="00FA2577">
        <w:rPr>
          <w:rFonts w:ascii="Calibri" w:hAnsi="Calibri"/>
          <w:b/>
          <w:sz w:val="28"/>
        </w:rPr>
        <w:t xml:space="preserve">MOÇÃO DE </w:t>
      </w:r>
      <w:r w:rsidR="00592660">
        <w:rPr>
          <w:rFonts w:ascii="Calibri" w:hAnsi="Calibri"/>
          <w:b/>
          <w:sz w:val="28"/>
        </w:rPr>
        <w:t xml:space="preserve">APLAUSOS </w:t>
      </w:r>
      <w:r w:rsidR="00592660">
        <w:rPr>
          <w:rFonts w:ascii="Calibri" w:hAnsi="Calibri"/>
          <w:sz w:val="28"/>
        </w:rPr>
        <w:t xml:space="preserve">dirigida aos </w:t>
      </w:r>
      <w:r w:rsidR="00592660">
        <w:rPr>
          <w:rFonts w:ascii="Calibri" w:hAnsi="Calibri"/>
          <w:b/>
          <w:sz w:val="28"/>
        </w:rPr>
        <w:t>PROFESSORES</w:t>
      </w:r>
      <w:r w:rsidR="00514DE1">
        <w:rPr>
          <w:rFonts w:ascii="Calibri" w:hAnsi="Calibri"/>
          <w:b/>
          <w:sz w:val="28"/>
        </w:rPr>
        <w:t>, PR</w:t>
      </w:r>
      <w:r w:rsidR="00881F51">
        <w:rPr>
          <w:rFonts w:ascii="Calibri" w:hAnsi="Calibri"/>
          <w:b/>
          <w:sz w:val="28"/>
        </w:rPr>
        <w:t>O</w:t>
      </w:r>
      <w:r w:rsidR="00514DE1">
        <w:rPr>
          <w:rFonts w:ascii="Calibri" w:hAnsi="Calibri"/>
          <w:b/>
          <w:sz w:val="28"/>
        </w:rPr>
        <w:t>FESSORAS</w:t>
      </w:r>
      <w:r w:rsidR="00D161F6">
        <w:rPr>
          <w:rFonts w:ascii="Calibri" w:hAnsi="Calibri"/>
          <w:b/>
          <w:sz w:val="28"/>
        </w:rPr>
        <w:t xml:space="preserve"> E COLABORADORES </w:t>
      </w:r>
      <w:r w:rsidR="00592660">
        <w:rPr>
          <w:rFonts w:ascii="Calibri" w:hAnsi="Calibri"/>
          <w:b/>
          <w:sz w:val="28"/>
        </w:rPr>
        <w:t>DA ESCOLA ESTADUAL JOSÉ RIBAMAR PESTANA</w:t>
      </w:r>
      <w:r w:rsidR="00FA2577">
        <w:rPr>
          <w:rFonts w:ascii="Calibri" w:hAnsi="Calibri"/>
          <w:b/>
          <w:sz w:val="28"/>
        </w:rPr>
        <w:t>, EM NOME DOS SENHORES:</w:t>
      </w:r>
    </w:p>
    <w:p w14:paraId="1AACAC5B" w14:textId="77777777" w:rsidR="00FA2577" w:rsidRDefault="00FA2577">
      <w:pPr>
        <w:spacing w:before="275" w:line="276" w:lineRule="auto"/>
        <w:ind w:left="140" w:right="132" w:firstLine="708"/>
        <w:jc w:val="both"/>
        <w:rPr>
          <w:rFonts w:ascii="Calibri" w:hAnsi="Calibri"/>
          <w:b/>
          <w:sz w:val="28"/>
        </w:rPr>
      </w:pPr>
    </w:p>
    <w:p w14:paraId="0856684B" w14:textId="7AAAB224" w:rsidR="001F1A99" w:rsidRDefault="001F1A99" w:rsidP="001F1A99">
      <w:pPr>
        <w:pStyle w:val="Corpodetexto"/>
        <w:numPr>
          <w:ilvl w:val="0"/>
          <w:numId w:val="1"/>
        </w:numPr>
        <w:spacing w:before="15"/>
      </w:pPr>
      <w:bookmarkStart w:id="0" w:name="_Hlk196735172"/>
      <w:r>
        <w:t>Aldenira Rodrigues da Silva</w:t>
      </w:r>
    </w:p>
    <w:p w14:paraId="75EBCBAD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Andrea Carla Carvalho da Silva</w:t>
      </w:r>
    </w:p>
    <w:p w14:paraId="71F1A228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 xml:space="preserve">Arcangela Pereira Nepomuceno </w:t>
      </w:r>
    </w:p>
    <w:p w14:paraId="5DE6D18A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 xml:space="preserve">Cheila Costa Ribeiro </w:t>
      </w:r>
    </w:p>
    <w:p w14:paraId="7B018275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Domar Santana da Cruz</w:t>
      </w:r>
    </w:p>
    <w:p w14:paraId="03F6AEDB" w14:textId="6D7882F5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Dr. S</w:t>
      </w:r>
      <w:r w:rsidR="004456E0">
        <w:t>Í</w:t>
      </w:r>
      <w:r>
        <w:t>lvia Carla Marques</w:t>
      </w:r>
    </w:p>
    <w:p w14:paraId="299EADD9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Edson Pires Carvalho Almeida</w:t>
      </w:r>
    </w:p>
    <w:p w14:paraId="478030B4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Elinalva Cordeiro Cavalcante</w:t>
      </w:r>
    </w:p>
    <w:p w14:paraId="7859C716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 xml:space="preserve">Everaldo da Silva Carvalho </w:t>
      </w:r>
    </w:p>
    <w:p w14:paraId="27378F1B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 xml:space="preserve">Francinete Mendes dos Santos </w:t>
      </w:r>
    </w:p>
    <w:p w14:paraId="1979B8E1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 xml:space="preserve">Gerson Sagica de Sousa Fernandes </w:t>
      </w:r>
    </w:p>
    <w:p w14:paraId="6DB660CF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Girlene Bacelar Lima</w:t>
      </w:r>
    </w:p>
    <w:p w14:paraId="08ACD393" w14:textId="05A9ACDE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Isabelle Pires  da Silva</w:t>
      </w:r>
    </w:p>
    <w:p w14:paraId="693D50F1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Ivana da Silva Colares</w:t>
      </w:r>
    </w:p>
    <w:p w14:paraId="705723A3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Ivanete Barbosa Guedes</w:t>
      </w:r>
    </w:p>
    <w:p w14:paraId="59FF083E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 xml:space="preserve">Jaqueline Sanches da Silva </w:t>
      </w:r>
    </w:p>
    <w:p w14:paraId="27EC1F3F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 xml:space="preserve">Josiane Tiaga Videira </w:t>
      </w:r>
    </w:p>
    <w:p w14:paraId="28777CDE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Maria de Nazaré Xavier Gomes</w:t>
      </w:r>
    </w:p>
    <w:p w14:paraId="0AFE2758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Maria do Socorro Alves Matos</w:t>
      </w:r>
    </w:p>
    <w:p w14:paraId="53381483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Maria Pena Cordeiro</w:t>
      </w:r>
    </w:p>
    <w:p w14:paraId="2977D29D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Marlon de Oliveira</w:t>
      </w:r>
    </w:p>
    <w:p w14:paraId="74D78F86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Reginaldo dos Santos Cortes</w:t>
      </w:r>
    </w:p>
    <w:p w14:paraId="0CA9F441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Risa Aparecida Braga Fernandes</w:t>
      </w:r>
    </w:p>
    <w:p w14:paraId="3EB717D6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Robson Oliveira Almeida</w:t>
      </w:r>
    </w:p>
    <w:p w14:paraId="111A47C9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 xml:space="preserve">Rosa Helena Nascimento Pereira </w:t>
      </w:r>
    </w:p>
    <w:p w14:paraId="384091BB" w14:textId="77777777" w:rsidR="001F1A99" w:rsidRDefault="001F1A99" w:rsidP="001F1A99">
      <w:pPr>
        <w:pStyle w:val="Corpodetexto"/>
        <w:numPr>
          <w:ilvl w:val="0"/>
          <w:numId w:val="1"/>
        </w:numPr>
        <w:spacing w:before="15"/>
      </w:pPr>
      <w:r>
        <w:t>Rosana do Socorro da Cruz Pacheco</w:t>
      </w:r>
    </w:p>
    <w:p w14:paraId="0C667C63" w14:textId="77777777" w:rsidR="00514DE1" w:rsidRDefault="00514DE1" w:rsidP="00592660">
      <w:pPr>
        <w:pStyle w:val="Corpodetexto"/>
        <w:spacing w:before="15"/>
      </w:pPr>
    </w:p>
    <w:bookmarkEnd w:id="0"/>
    <w:p w14:paraId="52BE99DC" w14:textId="77777777" w:rsidR="00DD5A6D" w:rsidRDefault="00DD5A6D" w:rsidP="00FA2577">
      <w:pPr>
        <w:pStyle w:val="Corpodetexto"/>
        <w:spacing w:before="15"/>
      </w:pPr>
    </w:p>
    <w:p w14:paraId="75217A17" w14:textId="77777777" w:rsidR="00477C19" w:rsidRDefault="00477C19" w:rsidP="001D0D78">
      <w:pPr>
        <w:pStyle w:val="Ttulo1"/>
        <w:spacing w:before="199" w:line="276" w:lineRule="auto"/>
        <w:ind w:left="0"/>
        <w:jc w:val="center"/>
      </w:pPr>
    </w:p>
    <w:p w14:paraId="2055B726" w14:textId="77777777" w:rsidR="00477C19" w:rsidRDefault="00477C19" w:rsidP="001D0D78">
      <w:pPr>
        <w:pStyle w:val="Ttulo1"/>
        <w:spacing w:before="199" w:line="276" w:lineRule="auto"/>
        <w:ind w:left="0"/>
        <w:jc w:val="center"/>
      </w:pPr>
    </w:p>
    <w:p w14:paraId="135FEAC6" w14:textId="77777777" w:rsidR="00477C19" w:rsidRDefault="00477C19" w:rsidP="001D0D78">
      <w:pPr>
        <w:pStyle w:val="Ttulo1"/>
        <w:spacing w:before="199" w:line="276" w:lineRule="auto"/>
        <w:ind w:left="0"/>
        <w:jc w:val="center"/>
      </w:pPr>
    </w:p>
    <w:p w14:paraId="61BE69B9" w14:textId="77777777" w:rsidR="00256985" w:rsidRDefault="00256985" w:rsidP="001D0D78">
      <w:pPr>
        <w:pStyle w:val="Ttulo1"/>
        <w:spacing w:before="199" w:line="276" w:lineRule="auto"/>
        <w:ind w:left="0"/>
        <w:jc w:val="center"/>
      </w:pPr>
      <w:r>
        <w:t>JUSTIFICATIVA</w:t>
      </w:r>
    </w:p>
    <w:p w14:paraId="60EAB619" w14:textId="77777777" w:rsidR="00975B21" w:rsidRPr="00975B21" w:rsidRDefault="00975B21" w:rsidP="00514DE1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5B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 presente </w:t>
      </w:r>
      <w:r w:rsidRPr="00975B21">
        <w:rPr>
          <w:rFonts w:ascii="Arial" w:eastAsia="Times New Roman" w:hAnsi="Arial" w:cs="Arial"/>
          <w:b/>
          <w:sz w:val="24"/>
          <w:szCs w:val="24"/>
          <w:lang w:val="pt-BR" w:eastAsia="pt-BR"/>
        </w:rPr>
        <w:t>MOÇÃO DE APLAUSOS</w:t>
      </w:r>
      <w:r w:rsidRPr="00975B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é destinada aos professores e colaboradores da </w:t>
      </w:r>
      <w:r w:rsidRPr="00975B2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Escola Estadual José Ribamar Pestana</w:t>
      </w:r>
      <w:r w:rsidRPr="00975B21">
        <w:rPr>
          <w:rFonts w:ascii="Arial" w:eastAsia="Times New Roman" w:hAnsi="Arial" w:cs="Arial"/>
          <w:sz w:val="24"/>
          <w:szCs w:val="24"/>
          <w:lang w:val="pt-BR" w:eastAsia="pt-BR"/>
        </w:rPr>
        <w:t>, como forma de reconhecer e enaltecer o trabalho exemplar que vêm realizando em prol da educação e da formação cidadã em nosso município.</w:t>
      </w:r>
    </w:p>
    <w:p w14:paraId="2758B965" w14:textId="77777777" w:rsidR="00975B21" w:rsidRPr="00975B21" w:rsidRDefault="00975B21" w:rsidP="00514DE1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5B21">
        <w:rPr>
          <w:rFonts w:ascii="Arial" w:eastAsia="Times New Roman" w:hAnsi="Arial" w:cs="Arial"/>
          <w:sz w:val="24"/>
          <w:szCs w:val="24"/>
          <w:lang w:val="pt-BR" w:eastAsia="pt-BR"/>
        </w:rPr>
        <w:t>Os professores, com dedicação, competência e amor ao ensino, têm desempenhado papel fundamental na transmissão de conhecimentos, na formação de valores e no estímulo ao desenvolvimento intelectual e humano dos alunos. Com criatividade e resiliência, enfrentam desafios diários para garantir que cada estudante tenha acesso a uma educação de qualidade.</w:t>
      </w:r>
    </w:p>
    <w:p w14:paraId="11CD2924" w14:textId="77777777" w:rsidR="00975B21" w:rsidRPr="00975B21" w:rsidRDefault="00975B21" w:rsidP="00975B21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5B21">
        <w:rPr>
          <w:rFonts w:ascii="Arial" w:eastAsia="Times New Roman" w:hAnsi="Arial" w:cs="Arial"/>
          <w:sz w:val="24"/>
          <w:szCs w:val="24"/>
          <w:lang w:val="pt-BR" w:eastAsia="pt-BR"/>
        </w:rPr>
        <w:t>Igualmente, os colaboradores da escola – que atuam em áreas administrativas, de apoio, manutenção e serviços gerais – são essenciais para o bom funcionamento da instituição, proporcionando um ambiente acolhedor, organizado e seguro, onde os estudantes podem aprender e se desenvolver plenamente.</w:t>
      </w:r>
    </w:p>
    <w:p w14:paraId="06B00E91" w14:textId="77777777" w:rsidR="00975B21" w:rsidRDefault="00975B21" w:rsidP="00975B21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2B2B84E7" w14:textId="77777777" w:rsidR="00975B21" w:rsidRPr="00975B21" w:rsidRDefault="00975B21" w:rsidP="00975B21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5B21">
        <w:rPr>
          <w:rFonts w:ascii="Arial" w:eastAsia="Times New Roman" w:hAnsi="Arial" w:cs="Arial"/>
          <w:sz w:val="24"/>
          <w:szCs w:val="24"/>
          <w:lang w:val="pt-BR" w:eastAsia="pt-BR"/>
        </w:rPr>
        <w:t>A excelência no ensino e no ambiente escolar só é possível graças ao esforço conjunto desses profissionais, que, cada um à sua maneira, contribuem significativamente para a construção de uma sociedade mais justa, educada e solidária.</w:t>
      </w:r>
    </w:p>
    <w:p w14:paraId="3F965C8C" w14:textId="77777777" w:rsidR="00975B21" w:rsidRPr="00975B21" w:rsidRDefault="00975B21" w:rsidP="00975B21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5B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Reconhecer o trabalho dos professores e colaboradores da </w:t>
      </w:r>
      <w:r w:rsidRPr="00975B21">
        <w:rPr>
          <w:rFonts w:ascii="Arial" w:eastAsia="Times New Roman" w:hAnsi="Arial" w:cs="Arial"/>
          <w:b/>
          <w:sz w:val="24"/>
          <w:szCs w:val="24"/>
          <w:lang w:val="pt-BR" w:eastAsia="pt-BR"/>
        </w:rPr>
        <w:t>Escola Estadual José Ribamar Pestana</w:t>
      </w:r>
      <w:r w:rsidRPr="00975B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é valorizar a educação pública e reafirmar a importância de cada profissional que, com dedicação e comprometimento, transforma vidas todos os dias.</w:t>
      </w:r>
    </w:p>
    <w:p w14:paraId="06693D68" w14:textId="77777777" w:rsidR="00975B21" w:rsidRPr="00975B21" w:rsidRDefault="00975B21" w:rsidP="00975B21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5B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Por esses motivos, apresentamos esta </w:t>
      </w:r>
      <w:r w:rsidRPr="00975B21">
        <w:rPr>
          <w:rFonts w:ascii="Arial" w:eastAsia="Times New Roman" w:hAnsi="Arial" w:cs="Arial"/>
          <w:b/>
          <w:sz w:val="24"/>
          <w:szCs w:val="24"/>
          <w:lang w:val="pt-BR" w:eastAsia="pt-BR"/>
        </w:rPr>
        <w:t>Moção de Aplausos</w:t>
      </w:r>
      <w:r w:rsidRPr="00975B2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como um gesto de gratidão, respeito e reconhecimento a todos que fazem da Escola </w:t>
      </w:r>
      <w:r w:rsidRPr="00975B21">
        <w:rPr>
          <w:rFonts w:ascii="Arial" w:eastAsia="Times New Roman" w:hAnsi="Arial" w:cs="Arial"/>
          <w:b/>
          <w:sz w:val="24"/>
          <w:szCs w:val="24"/>
          <w:lang w:val="pt-BR" w:eastAsia="pt-BR"/>
        </w:rPr>
        <w:t xml:space="preserve">Estadual José Ribamar </w:t>
      </w:r>
      <w:r w:rsidRPr="00975B21">
        <w:rPr>
          <w:rFonts w:ascii="Arial" w:eastAsia="Times New Roman" w:hAnsi="Arial" w:cs="Arial"/>
          <w:sz w:val="24"/>
          <w:szCs w:val="24"/>
          <w:lang w:val="pt-BR" w:eastAsia="pt-BR"/>
        </w:rPr>
        <w:t>Pestana um exemplo de dedicação à educação.</w:t>
      </w:r>
    </w:p>
    <w:p w14:paraId="0E656A65" w14:textId="77777777" w:rsidR="00754402" w:rsidRDefault="00CA65E3" w:rsidP="009E679F">
      <w:pPr>
        <w:pStyle w:val="Ttulo1"/>
        <w:spacing w:before="199" w:line="276" w:lineRule="auto"/>
        <w:jc w:val="both"/>
      </w:pPr>
      <w:r>
        <w:t>PALÁCIO</w:t>
      </w:r>
      <w:r>
        <w:rPr>
          <w:spacing w:val="80"/>
        </w:rPr>
        <w:t xml:space="preserve"> </w:t>
      </w:r>
      <w:r>
        <w:t>DR.</w:t>
      </w:r>
      <w:r>
        <w:rPr>
          <w:spacing w:val="80"/>
        </w:rPr>
        <w:t xml:space="preserve"> </w:t>
      </w:r>
      <w:r>
        <w:t>FABIO</w:t>
      </w:r>
      <w:r>
        <w:rPr>
          <w:spacing w:val="80"/>
        </w:rPr>
        <w:t xml:space="preserve"> </w:t>
      </w:r>
      <w:r>
        <w:t>JOSÉ</w:t>
      </w:r>
      <w:r>
        <w:rPr>
          <w:spacing w:val="80"/>
        </w:rPr>
        <w:t xml:space="preserve"> </w:t>
      </w:r>
      <w:r>
        <w:t>DOS</w:t>
      </w:r>
      <w:r>
        <w:rPr>
          <w:spacing w:val="80"/>
        </w:rPr>
        <w:t xml:space="preserve"> </w:t>
      </w:r>
      <w:r>
        <w:t>SANTOS,</w:t>
      </w:r>
      <w:r>
        <w:rPr>
          <w:spacing w:val="80"/>
        </w:rPr>
        <w:t xml:space="preserve"> </w:t>
      </w:r>
      <w:r>
        <w:t>SEDE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PODER</w:t>
      </w:r>
      <w:r>
        <w:rPr>
          <w:spacing w:val="80"/>
        </w:rPr>
        <w:t xml:space="preserve"> </w:t>
      </w:r>
      <w:r w:rsidR="00F87213">
        <w:t>LEGIS</w:t>
      </w:r>
      <w:r w:rsidR="00975B21">
        <w:t>LATIVO MUNICIPAL, EM 25</w:t>
      </w:r>
      <w:r w:rsidR="00F87213">
        <w:t xml:space="preserve"> DE ABRIL</w:t>
      </w:r>
      <w:r>
        <w:t xml:space="preserve"> DE 2025.</w:t>
      </w:r>
    </w:p>
    <w:p w14:paraId="63AF4D3A" w14:textId="77777777" w:rsidR="00754402" w:rsidRDefault="00754402">
      <w:pPr>
        <w:pStyle w:val="Corpodetexto"/>
        <w:spacing w:before="250"/>
        <w:rPr>
          <w:rFonts w:ascii="Calibri"/>
          <w:b/>
          <w:sz w:val="28"/>
        </w:rPr>
      </w:pPr>
    </w:p>
    <w:p w14:paraId="3A4EA679" w14:textId="77777777" w:rsidR="00477C19" w:rsidRDefault="00477C19" w:rsidP="009E679F">
      <w:pPr>
        <w:pStyle w:val="Corpodetexto"/>
        <w:spacing w:before="204"/>
        <w:ind w:right="2"/>
        <w:rPr>
          <w:b/>
        </w:rPr>
      </w:pPr>
    </w:p>
    <w:p w14:paraId="76555316" w14:textId="75783F0C" w:rsidR="00F87213" w:rsidRDefault="00F87213">
      <w:pPr>
        <w:pStyle w:val="Corpodetexto"/>
        <w:spacing w:before="204"/>
        <w:ind w:right="2"/>
        <w:jc w:val="center"/>
        <w:rPr>
          <w:b/>
        </w:rPr>
      </w:pPr>
      <w:r>
        <w:rPr>
          <w:b/>
        </w:rPr>
        <w:t>DOMINGOS FARIAS GOMES JUNIOR</w:t>
      </w:r>
      <w:r w:rsidR="009E679F">
        <w:rPr>
          <w:b/>
        </w:rPr>
        <w:t xml:space="preserve"> - LIGEIRINHO</w:t>
      </w:r>
    </w:p>
    <w:p w14:paraId="426158BF" w14:textId="77777777" w:rsidR="00754402" w:rsidRDefault="00CA65E3">
      <w:pPr>
        <w:pStyle w:val="Corpodetexto"/>
        <w:spacing w:before="204"/>
        <w:ind w:right="2"/>
        <w:jc w:val="center"/>
      </w:pPr>
      <w:r>
        <w:t>Vereador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F87213">
        <w:rPr>
          <w:spacing w:val="-5"/>
        </w:rPr>
        <w:t>PL</w:t>
      </w:r>
    </w:p>
    <w:sectPr w:rsidR="00754402" w:rsidSect="009E679F">
      <w:headerReference w:type="default" r:id="rId7"/>
      <w:footerReference w:type="default" r:id="rId8"/>
      <w:pgSz w:w="11920" w:h="16840"/>
      <w:pgMar w:top="2100" w:right="992" w:bottom="1418" w:left="992" w:header="109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C500A" w14:textId="77777777" w:rsidR="000D7AF0" w:rsidRDefault="000D7AF0">
      <w:r>
        <w:separator/>
      </w:r>
    </w:p>
  </w:endnote>
  <w:endnote w:type="continuationSeparator" w:id="0">
    <w:p w14:paraId="78B82B40" w14:textId="77777777" w:rsidR="000D7AF0" w:rsidRDefault="000D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4F201" w14:textId="47F195B7" w:rsidR="009E679F" w:rsidRPr="009E679F" w:rsidRDefault="009E679F" w:rsidP="009E679F">
    <w:pPr>
      <w:spacing w:line="262" w:lineRule="exact"/>
      <w:ind w:left="20"/>
      <w:jc w:val="center"/>
      <w:rPr>
        <w:rFonts w:ascii="Calibri" w:hAnsi="Calibri"/>
        <w:bCs/>
      </w:rPr>
    </w:pPr>
    <w:r w:rsidRPr="009E679F">
      <w:rPr>
        <w:rFonts w:ascii="Calibri" w:hAnsi="Calibri"/>
        <w:bCs/>
      </w:rPr>
      <w:t>Rua</w:t>
    </w:r>
    <w:r w:rsidRPr="009E679F">
      <w:rPr>
        <w:rFonts w:ascii="Calibri" w:hAnsi="Calibri"/>
        <w:bCs/>
        <w:spacing w:val="-9"/>
      </w:rPr>
      <w:t xml:space="preserve"> </w:t>
    </w:r>
    <w:r w:rsidRPr="009E679F">
      <w:rPr>
        <w:rFonts w:ascii="Calibri" w:hAnsi="Calibri"/>
        <w:bCs/>
      </w:rPr>
      <w:t>José</w:t>
    </w:r>
    <w:r w:rsidRPr="009E679F">
      <w:rPr>
        <w:rFonts w:ascii="Calibri" w:hAnsi="Calibri"/>
        <w:bCs/>
        <w:spacing w:val="-2"/>
      </w:rPr>
      <w:t xml:space="preserve"> </w:t>
    </w:r>
    <w:r w:rsidRPr="009E679F">
      <w:rPr>
        <w:rFonts w:ascii="Calibri" w:hAnsi="Calibri"/>
        <w:bCs/>
      </w:rPr>
      <w:t>Bruno</w:t>
    </w:r>
    <w:r w:rsidRPr="009E679F">
      <w:rPr>
        <w:rFonts w:ascii="Calibri" w:hAnsi="Calibri"/>
        <w:bCs/>
        <w:spacing w:val="-2"/>
      </w:rPr>
      <w:t xml:space="preserve"> </w:t>
    </w:r>
    <w:r w:rsidRPr="009E679F">
      <w:rPr>
        <w:rFonts w:ascii="Calibri" w:hAnsi="Calibri"/>
        <w:bCs/>
      </w:rPr>
      <w:t>de</w:t>
    </w:r>
    <w:r w:rsidRPr="009E679F">
      <w:rPr>
        <w:rFonts w:ascii="Calibri" w:hAnsi="Calibri"/>
        <w:bCs/>
        <w:spacing w:val="-2"/>
      </w:rPr>
      <w:t xml:space="preserve"> </w:t>
    </w:r>
    <w:r w:rsidRPr="009E679F">
      <w:rPr>
        <w:rFonts w:ascii="Calibri" w:hAnsi="Calibri"/>
        <w:bCs/>
      </w:rPr>
      <w:t>Oliveira</w:t>
    </w:r>
    <w:r w:rsidRPr="009E679F">
      <w:rPr>
        <w:rFonts w:ascii="Calibri" w:hAnsi="Calibri"/>
        <w:bCs/>
        <w:spacing w:val="-4"/>
      </w:rPr>
      <w:t xml:space="preserve"> </w:t>
    </w:r>
    <w:r w:rsidRPr="009E679F">
      <w:rPr>
        <w:rFonts w:ascii="Calibri" w:hAnsi="Calibri"/>
        <w:bCs/>
      </w:rPr>
      <w:t>Gomes,</w:t>
    </w:r>
    <w:r w:rsidRPr="009E679F">
      <w:rPr>
        <w:rFonts w:ascii="Calibri" w:hAnsi="Calibri"/>
        <w:bCs/>
        <w:spacing w:val="-8"/>
      </w:rPr>
      <w:t xml:space="preserve"> </w:t>
    </w:r>
    <w:r w:rsidRPr="009E679F">
      <w:rPr>
        <w:rFonts w:ascii="Calibri" w:hAnsi="Calibri"/>
        <w:bCs/>
      </w:rPr>
      <w:t>Nº</w:t>
    </w:r>
    <w:r w:rsidRPr="009E679F">
      <w:rPr>
        <w:rFonts w:ascii="Calibri" w:hAnsi="Calibri"/>
        <w:bCs/>
        <w:spacing w:val="-7"/>
      </w:rPr>
      <w:t xml:space="preserve"> </w:t>
    </w:r>
    <w:r w:rsidRPr="009E679F">
      <w:rPr>
        <w:rFonts w:ascii="Calibri" w:hAnsi="Calibri"/>
        <w:bCs/>
      </w:rPr>
      <w:t>54,</w:t>
    </w:r>
    <w:r w:rsidRPr="009E679F">
      <w:rPr>
        <w:rFonts w:ascii="Calibri" w:hAnsi="Calibri"/>
        <w:bCs/>
        <w:spacing w:val="-8"/>
      </w:rPr>
      <w:t xml:space="preserve"> </w:t>
    </w:r>
    <w:r w:rsidRPr="009E679F">
      <w:rPr>
        <w:rFonts w:ascii="Calibri" w:hAnsi="Calibri"/>
        <w:bCs/>
      </w:rPr>
      <w:t>Bairro</w:t>
    </w:r>
    <w:r w:rsidRPr="009E679F">
      <w:rPr>
        <w:rFonts w:ascii="Calibri" w:hAnsi="Calibri"/>
        <w:bCs/>
        <w:spacing w:val="-5"/>
      </w:rPr>
      <w:t xml:space="preserve"> </w:t>
    </w:r>
    <w:r w:rsidRPr="009E679F">
      <w:rPr>
        <w:rFonts w:ascii="Calibri" w:hAnsi="Calibri"/>
        <w:bCs/>
      </w:rPr>
      <w:t>Central,</w:t>
    </w:r>
    <w:r w:rsidRPr="009E679F">
      <w:rPr>
        <w:rFonts w:ascii="Calibri" w:hAnsi="Calibri"/>
        <w:bCs/>
        <w:spacing w:val="-4"/>
      </w:rPr>
      <w:t xml:space="preserve"> </w:t>
    </w:r>
    <w:r w:rsidRPr="009E679F">
      <w:rPr>
        <w:rFonts w:ascii="Calibri" w:hAnsi="Calibri"/>
        <w:bCs/>
      </w:rPr>
      <w:t>Santana</w:t>
    </w:r>
    <w:r w:rsidRPr="009E679F">
      <w:rPr>
        <w:rFonts w:ascii="Calibri" w:hAnsi="Calibri"/>
        <w:bCs/>
        <w:spacing w:val="-6"/>
      </w:rPr>
      <w:t xml:space="preserve"> </w:t>
    </w:r>
    <w:r w:rsidRPr="009E679F">
      <w:rPr>
        <w:rFonts w:ascii="Calibri" w:hAnsi="Calibri"/>
        <w:bCs/>
      </w:rPr>
      <w:t>–</w:t>
    </w:r>
    <w:r w:rsidRPr="009E679F">
      <w:rPr>
        <w:rFonts w:ascii="Calibri" w:hAnsi="Calibri"/>
        <w:bCs/>
        <w:spacing w:val="-9"/>
      </w:rPr>
      <w:t xml:space="preserve"> </w:t>
    </w:r>
    <w:r w:rsidRPr="009E679F">
      <w:rPr>
        <w:rFonts w:ascii="Calibri" w:hAnsi="Calibri"/>
        <w:bCs/>
      </w:rPr>
      <w:t>AP.</w:t>
    </w:r>
    <w:r>
      <w:rPr>
        <w:rFonts w:ascii="Calibri" w:hAnsi="Calibri"/>
        <w:bCs/>
      </w:rPr>
      <w:t xml:space="preserve"> </w:t>
    </w:r>
    <w:r w:rsidRPr="009E679F">
      <w:rPr>
        <w:rFonts w:ascii="Calibri" w:hAnsi="Calibri"/>
        <w:bCs/>
      </w:rPr>
      <w:t>CEP</w:t>
    </w:r>
    <w:r w:rsidRPr="009E679F">
      <w:rPr>
        <w:rFonts w:ascii="Calibri" w:hAnsi="Calibri"/>
        <w:bCs/>
        <w:spacing w:val="-7"/>
      </w:rPr>
      <w:t xml:space="preserve"> </w:t>
    </w:r>
    <w:r w:rsidRPr="009E679F">
      <w:rPr>
        <w:rFonts w:ascii="Calibri" w:hAnsi="Calibri"/>
        <w:bCs/>
        <w:spacing w:val="-2"/>
      </w:rPr>
      <w:t>68925-</w:t>
    </w:r>
    <w:r w:rsidRPr="009E679F">
      <w:rPr>
        <w:rFonts w:ascii="Calibri"/>
        <w:bCs/>
      </w:rPr>
      <w:t>186.</w:t>
    </w:r>
  </w:p>
  <w:p w14:paraId="64550BEB" w14:textId="77777777" w:rsidR="009E679F" w:rsidRPr="009E679F" w:rsidRDefault="009E679F" w:rsidP="009E679F">
    <w:pPr>
      <w:spacing w:line="262" w:lineRule="exact"/>
      <w:ind w:left="20"/>
      <w:jc w:val="center"/>
      <w:rPr>
        <w:rFonts w:ascii="Calibri" w:hAnsi="Calibri"/>
        <w:bCs/>
      </w:rPr>
    </w:pPr>
    <w:r w:rsidRPr="009E679F">
      <w:rPr>
        <w:rFonts w:ascii="Calibri"/>
        <w:bCs/>
        <w:spacing w:val="-1"/>
      </w:rPr>
      <w:t>verligeirinho@santana.ap.leg.br</w:t>
    </w:r>
  </w:p>
  <w:p w14:paraId="62BFEB79" w14:textId="012E775F" w:rsidR="00754402" w:rsidRDefault="0075440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E8CA8" w14:textId="77777777" w:rsidR="000D7AF0" w:rsidRDefault="000D7AF0">
      <w:r>
        <w:separator/>
      </w:r>
    </w:p>
  </w:footnote>
  <w:footnote w:type="continuationSeparator" w:id="0">
    <w:p w14:paraId="3CE10AEF" w14:textId="77777777" w:rsidR="000D7AF0" w:rsidRDefault="000D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DDE33" w14:textId="77777777" w:rsidR="00754402" w:rsidRDefault="00477C1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7DF1B994" wp14:editId="3D6961B2">
              <wp:simplePos x="0" y="0"/>
              <wp:positionH relativeFrom="page">
                <wp:posOffset>1419860</wp:posOffset>
              </wp:positionH>
              <wp:positionV relativeFrom="page">
                <wp:posOffset>666115</wp:posOffset>
              </wp:positionV>
              <wp:extent cx="4356735" cy="546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673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1F1EE" w14:textId="77777777" w:rsidR="00754402" w:rsidRPr="00477C19" w:rsidRDefault="00CA65E3" w:rsidP="00477C19">
                          <w:pPr>
                            <w:pStyle w:val="Corpodetexto"/>
                            <w:spacing w:before="12"/>
                            <w:ind w:left="2160" w:right="1444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77C19">
                            <w:rPr>
                              <w:sz w:val="20"/>
                              <w:szCs w:val="20"/>
                            </w:rPr>
                            <w:t>ESTADO DO AMAPÁ CÂMARA</w:t>
                          </w:r>
                          <w:r w:rsidRPr="00477C19">
                            <w:rPr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77C19">
                            <w:rPr>
                              <w:sz w:val="20"/>
                              <w:szCs w:val="20"/>
                            </w:rPr>
                            <w:t>MUNICIPAL</w:t>
                          </w:r>
                          <w:r w:rsidRPr="00477C19">
                            <w:rPr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77C19">
                            <w:rPr>
                              <w:sz w:val="20"/>
                              <w:szCs w:val="20"/>
                            </w:rPr>
                            <w:t>DE</w:t>
                          </w:r>
                          <w:r w:rsidRPr="00477C19">
                            <w:rPr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77C19">
                            <w:rPr>
                              <w:sz w:val="20"/>
                              <w:szCs w:val="20"/>
                            </w:rPr>
                            <w:t>SANTANA</w:t>
                          </w:r>
                        </w:p>
                        <w:p w14:paraId="3ACAF5A7" w14:textId="77777777" w:rsidR="00754402" w:rsidRPr="00477C19" w:rsidRDefault="00FA2577" w:rsidP="00477C19">
                          <w:pPr>
                            <w:pStyle w:val="Corpodetexto"/>
                            <w:ind w:left="20" w:firstLine="70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77C19">
                            <w:rPr>
                              <w:sz w:val="20"/>
                              <w:szCs w:val="20"/>
                            </w:rPr>
                            <w:t>GABINETE DO VEREADOR LIGEIRINHO - 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1B9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1.8pt;margin-top:52.45pt;width:343.05pt;height:43.0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" filled="f" stroked="f">
              <v:textbox inset="0,0,0,0">
                <w:txbxContent>
                  <w:p w14:paraId="17A1F1EE" w14:textId="77777777" w:rsidR="00754402" w:rsidRPr="00477C19" w:rsidRDefault="00CA65E3" w:rsidP="00477C19">
                    <w:pPr>
                      <w:pStyle w:val="Corpodetexto"/>
                      <w:spacing w:before="12"/>
                      <w:ind w:left="2160" w:right="1444"/>
                      <w:jc w:val="center"/>
                      <w:rPr>
                        <w:sz w:val="20"/>
                        <w:szCs w:val="20"/>
                      </w:rPr>
                    </w:pPr>
                    <w:r w:rsidRPr="00477C19">
                      <w:rPr>
                        <w:sz w:val="20"/>
                        <w:szCs w:val="20"/>
                      </w:rPr>
                      <w:t>ESTADO DO AMAPÁ CÂMARA</w:t>
                    </w:r>
                    <w:r w:rsidRPr="00477C19">
                      <w:rPr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477C19">
                      <w:rPr>
                        <w:sz w:val="20"/>
                        <w:szCs w:val="20"/>
                      </w:rPr>
                      <w:t>MUNICIPAL</w:t>
                    </w:r>
                    <w:r w:rsidRPr="00477C19">
                      <w:rPr>
                        <w:spacing w:val="-17"/>
                        <w:sz w:val="20"/>
                        <w:szCs w:val="20"/>
                      </w:rPr>
                      <w:t xml:space="preserve"> </w:t>
                    </w:r>
                    <w:r w:rsidRPr="00477C19">
                      <w:rPr>
                        <w:sz w:val="20"/>
                        <w:szCs w:val="20"/>
                      </w:rPr>
                      <w:t>DE</w:t>
                    </w:r>
                    <w:r w:rsidRPr="00477C19">
                      <w:rPr>
                        <w:spacing w:val="-16"/>
                        <w:sz w:val="20"/>
                        <w:szCs w:val="20"/>
                      </w:rPr>
                      <w:t xml:space="preserve"> </w:t>
                    </w:r>
                    <w:r w:rsidRPr="00477C19">
                      <w:rPr>
                        <w:sz w:val="20"/>
                        <w:szCs w:val="20"/>
                      </w:rPr>
                      <w:t>SANTANA</w:t>
                    </w:r>
                  </w:p>
                  <w:p w14:paraId="3ACAF5A7" w14:textId="77777777" w:rsidR="00754402" w:rsidRPr="00477C19" w:rsidRDefault="00FA2577" w:rsidP="00477C19">
                    <w:pPr>
                      <w:pStyle w:val="Corpodetexto"/>
                      <w:ind w:left="20" w:firstLine="700"/>
                      <w:jc w:val="center"/>
                      <w:rPr>
                        <w:sz w:val="20"/>
                        <w:szCs w:val="20"/>
                      </w:rPr>
                    </w:pPr>
                    <w:r w:rsidRPr="00477C19">
                      <w:rPr>
                        <w:sz w:val="20"/>
                        <w:szCs w:val="20"/>
                      </w:rPr>
                      <w:t>GABINETE DO VEREADOR LIGEIRINHO - 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65E3">
      <w:rPr>
        <w:noProof/>
        <w:sz w:val="20"/>
        <w:lang w:val="pt-BR" w:eastAsia="pt-BR"/>
      </w:rPr>
      <w:drawing>
        <wp:anchor distT="0" distB="0" distL="0" distR="0" simplePos="0" relativeHeight="487546368" behindDoc="1" locked="0" layoutInCell="1" allowOverlap="1" wp14:anchorId="0ED5B81E" wp14:editId="38051132">
          <wp:simplePos x="0" y="0"/>
          <wp:positionH relativeFrom="page">
            <wp:posOffset>3486784</wp:posOffset>
          </wp:positionH>
          <wp:positionV relativeFrom="page">
            <wp:posOffset>69151</wp:posOffset>
          </wp:positionV>
          <wp:extent cx="614045" cy="545909"/>
          <wp:effectExtent l="0" t="0" r="0" b="0"/>
          <wp:wrapNone/>
          <wp:docPr id="18702308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045" cy="545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32F70"/>
    <w:multiLevelType w:val="hybridMultilevel"/>
    <w:tmpl w:val="46660B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96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4402"/>
    <w:rsid w:val="00003F3E"/>
    <w:rsid w:val="00025F7B"/>
    <w:rsid w:val="000D7AF0"/>
    <w:rsid w:val="00195E93"/>
    <w:rsid w:val="001D0D78"/>
    <w:rsid w:val="001F1A99"/>
    <w:rsid w:val="00256985"/>
    <w:rsid w:val="0029370F"/>
    <w:rsid w:val="00433D85"/>
    <w:rsid w:val="004456E0"/>
    <w:rsid w:val="00477C19"/>
    <w:rsid w:val="004F717C"/>
    <w:rsid w:val="00514DE1"/>
    <w:rsid w:val="00592660"/>
    <w:rsid w:val="0070418B"/>
    <w:rsid w:val="00754402"/>
    <w:rsid w:val="007B6582"/>
    <w:rsid w:val="00881F51"/>
    <w:rsid w:val="008847AC"/>
    <w:rsid w:val="00975B21"/>
    <w:rsid w:val="009A7755"/>
    <w:rsid w:val="009E679F"/>
    <w:rsid w:val="00CA65E3"/>
    <w:rsid w:val="00D161F6"/>
    <w:rsid w:val="00DD5A6D"/>
    <w:rsid w:val="00F212C1"/>
    <w:rsid w:val="00F87213"/>
    <w:rsid w:val="00FA2577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71B19"/>
  <w15:docId w15:val="{3F417E23-CF84-46FF-ABAD-F50950E1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84"/>
      <w:ind w:right="129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A25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257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25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2577"/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256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Brendel</dc:creator>
  <cp:lastModifiedBy>Secretaria Legislativa CMS</cp:lastModifiedBy>
  <cp:revision>8</cp:revision>
  <dcterms:created xsi:type="dcterms:W3CDTF">2025-04-28T00:22:00Z</dcterms:created>
  <dcterms:modified xsi:type="dcterms:W3CDTF">2025-04-28T15:38:00Z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para Microsoft 365</vt:lpwstr>
  </property>
</Properties>
</file>