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:rsidR="008B6834" w:rsidRPr="00693E48" w:rsidRDefault="00D44F77" w:rsidP="00693E48">
      <w:pPr>
        <w:spacing w:after="161" w:line="256" w:lineRule="auto"/>
        <w:ind w:left="-5"/>
        <w:jc w:val="both"/>
        <w:rPr>
          <w:rFonts w:ascii="Arial" w:eastAsia="Arial" w:hAnsi="Arial" w:cs="Arial"/>
          <w:b/>
          <w:color w:val="000000"/>
          <w:sz w:val="24"/>
          <w:szCs w:val="24"/>
          <w:lang w:eastAsia="pt-BR"/>
        </w:rPr>
      </w:pPr>
      <w:r w:rsidRPr="00295C27">
        <w:rPr>
          <w:rFonts w:ascii="Arial" w:hAnsi="Arial" w:cs="Arial"/>
          <w:b/>
          <w:bCs/>
          <w:sz w:val="24"/>
          <w:szCs w:val="24"/>
        </w:rPr>
        <w:t>REQUER OS SERVIÇOS DE MANUTENÇÃO DA ILUMINAÇÃO PÚBLICA (POSTEAMENTO, FIAÇÃO, TROCA DE LÂMPADAS, BRAÇOS E CABEÇAS DE LUMINÁRIAS</w:t>
      </w:r>
      <w:r w:rsidR="00DD0C75">
        <w:rPr>
          <w:rFonts w:ascii="Arial" w:hAnsi="Arial" w:cs="Arial"/>
          <w:b/>
          <w:bCs/>
          <w:sz w:val="24"/>
          <w:szCs w:val="24"/>
        </w:rPr>
        <w:t xml:space="preserve">) </w:t>
      </w:r>
      <w:r w:rsidR="00693E48" w:rsidRPr="00693E48">
        <w:rPr>
          <w:rFonts w:ascii="Arial" w:hAnsi="Arial" w:cs="Arial"/>
          <w:b/>
          <w:bCs/>
          <w:sz w:val="24"/>
          <w:szCs w:val="24"/>
        </w:rPr>
        <w:t>NA RUA A-1, CONHECIDA COMO RUA DA APAE, NO BAIRRO HOSPITALIDADE.</w:t>
      </w:r>
    </w:p>
    <w:p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693E48" w:rsidRPr="00693E48" w:rsidRDefault="00EB38F3" w:rsidP="00693E48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1B18D0">
        <w:rPr>
          <w:szCs w:val="24"/>
        </w:rPr>
        <w:t>.</w:t>
      </w:r>
      <w:r w:rsidR="00DD0C75">
        <w:rPr>
          <w:szCs w:val="24"/>
        </w:rPr>
        <w:t xml:space="preserve"> </w:t>
      </w:r>
      <w:r w:rsidR="00693E48" w:rsidRPr="00693E48">
        <w:rPr>
          <w:szCs w:val="24"/>
        </w:rPr>
        <w:t>A falta de iluminação adequada compromete a segurança dos moradores, dificultando a circulação de pedestres e motoristas, além de aumentar a vulnerabilidade da comunidade a possíveis atos de violência.</w:t>
      </w:r>
      <w:r w:rsidR="00693E48">
        <w:rPr>
          <w:szCs w:val="24"/>
        </w:rPr>
        <w:t xml:space="preserve"> </w:t>
      </w:r>
      <w:r w:rsidR="00693E48" w:rsidRPr="00693E48">
        <w:rPr>
          <w:szCs w:val="24"/>
        </w:rPr>
        <w:t>Diante da urgência da demanda, solicitamos providências para que o problema seja solucionado o mais breve possível, garantindo melhores condições de mobilidade e segurança para os moradores da região.</w:t>
      </w:r>
      <w:r w:rsidR="00693E48">
        <w:rPr>
          <w:szCs w:val="24"/>
        </w:rPr>
        <w:t xml:space="preserve"> </w:t>
      </w:r>
      <w:r w:rsidR="00693E48" w:rsidRPr="00693E48">
        <w:rPr>
          <w:szCs w:val="24"/>
        </w:rPr>
        <w:t>Aguardamos retorno sobre a viabilidade e o cronograma para a realização dos serviços.</w:t>
      </w:r>
    </w:p>
    <w:p w:rsidR="00693E48" w:rsidRDefault="00693E48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EB38F3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>NÁRIO JOSÉ VICENTE MARQUES - EM</w:t>
      </w:r>
      <w:r w:rsidR="00A41F30">
        <w:rPr>
          <w:rFonts w:ascii="Arial" w:hAnsi="Arial" w:cs="Arial"/>
          <w:b/>
          <w:sz w:val="24"/>
          <w:szCs w:val="24"/>
        </w:rPr>
        <w:t xml:space="preserve"> </w:t>
      </w:r>
      <w:r w:rsidR="00693E48">
        <w:rPr>
          <w:rFonts w:ascii="Arial" w:hAnsi="Arial" w:cs="Arial"/>
          <w:b/>
          <w:sz w:val="24"/>
          <w:szCs w:val="24"/>
        </w:rPr>
        <w:t>02 DE ABRIL</w:t>
      </w:r>
      <w:r w:rsidR="001B18D0">
        <w:rPr>
          <w:rFonts w:ascii="Arial" w:hAnsi="Arial" w:cs="Arial"/>
          <w:b/>
          <w:sz w:val="24"/>
          <w:szCs w:val="24"/>
        </w:rPr>
        <w:t xml:space="preserve"> DE 2025.</w:t>
      </w:r>
    </w:p>
    <w:p w:rsidR="001B18D0" w:rsidRDefault="001B18D0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693E48" w:rsidRDefault="00031C24" w:rsidP="001B18D0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  <w:r>
        <w:rPr>
          <w:rFonts w:eastAsiaTheme="minorHAnsi"/>
          <w:b/>
          <w:color w:val="auto"/>
          <w:szCs w:val="24"/>
          <w:lang w:eastAsia="en-US"/>
        </w:rPr>
        <w:t xml:space="preserve">                                   </w:t>
      </w:r>
      <w:r w:rsidR="00A41F30">
        <w:rPr>
          <w:rFonts w:eastAsiaTheme="minorHAnsi"/>
          <w:b/>
          <w:color w:val="auto"/>
          <w:szCs w:val="24"/>
          <w:lang w:eastAsia="en-US"/>
        </w:rPr>
        <w:t xml:space="preserve">    </w:t>
      </w:r>
    </w:p>
    <w:p w:rsidR="00693E48" w:rsidRDefault="00693E48" w:rsidP="001B18D0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693E48" w:rsidRDefault="00693E48" w:rsidP="001B18D0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693E48" w:rsidRDefault="00693E48" w:rsidP="001B18D0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693E48" w:rsidRDefault="00693E48" w:rsidP="001B18D0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382329" w:rsidRPr="001B18D0" w:rsidRDefault="00402C7F" w:rsidP="00693E48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="00EB38F3" w:rsidRPr="00E159CE">
        <w:rPr>
          <w:b/>
        </w:rPr>
        <w:t>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p w:rsidR="00693E48" w:rsidRPr="001B18D0" w:rsidRDefault="00693E48">
      <w:pPr>
        <w:pStyle w:val="SemEspaamento"/>
        <w:ind w:left="0" w:firstLine="0"/>
        <w:rPr>
          <w:b/>
        </w:rPr>
      </w:pPr>
    </w:p>
    <w:sectPr w:rsidR="00693E48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80ED3" w:rsidRDefault="00780ED3" w:rsidP="00EB38F3">
      <w:pPr>
        <w:spacing w:after="0" w:line="240" w:lineRule="auto"/>
      </w:pPr>
      <w:r>
        <w:separator/>
      </w:r>
    </w:p>
  </w:endnote>
  <w:endnote w:type="continuationSeparator" w:id="0">
    <w:p w:rsidR="00780ED3" w:rsidRDefault="00780ED3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80ED3" w:rsidRDefault="00780ED3" w:rsidP="00EB38F3">
      <w:pPr>
        <w:spacing w:after="0" w:line="240" w:lineRule="auto"/>
      </w:pPr>
      <w:r>
        <w:separator/>
      </w:r>
    </w:p>
  </w:footnote>
  <w:footnote w:type="continuationSeparator" w:id="0">
    <w:p w:rsidR="00780ED3" w:rsidRDefault="00780ED3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31C24"/>
    <w:rsid w:val="001B18D0"/>
    <w:rsid w:val="001F08A2"/>
    <w:rsid w:val="00242A29"/>
    <w:rsid w:val="002514F1"/>
    <w:rsid w:val="002B72F6"/>
    <w:rsid w:val="00382329"/>
    <w:rsid w:val="003B6D03"/>
    <w:rsid w:val="00402C7F"/>
    <w:rsid w:val="0049756E"/>
    <w:rsid w:val="004B5335"/>
    <w:rsid w:val="004F5D9E"/>
    <w:rsid w:val="00586351"/>
    <w:rsid w:val="005B7437"/>
    <w:rsid w:val="00682BFD"/>
    <w:rsid w:val="00693E48"/>
    <w:rsid w:val="00760ED5"/>
    <w:rsid w:val="00780ED3"/>
    <w:rsid w:val="00830CBD"/>
    <w:rsid w:val="008B6834"/>
    <w:rsid w:val="008D6D98"/>
    <w:rsid w:val="0097419F"/>
    <w:rsid w:val="009E6812"/>
    <w:rsid w:val="009F3BDF"/>
    <w:rsid w:val="00A029EE"/>
    <w:rsid w:val="00A06FDA"/>
    <w:rsid w:val="00A41F30"/>
    <w:rsid w:val="00AD5359"/>
    <w:rsid w:val="00B139BD"/>
    <w:rsid w:val="00B45008"/>
    <w:rsid w:val="00BB1981"/>
    <w:rsid w:val="00C20081"/>
    <w:rsid w:val="00D44F77"/>
    <w:rsid w:val="00D52E26"/>
    <w:rsid w:val="00D86E39"/>
    <w:rsid w:val="00DD0C75"/>
    <w:rsid w:val="00E648C7"/>
    <w:rsid w:val="00EB3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60144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2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227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SOCORRO NOGUEIRA</cp:lastModifiedBy>
  <cp:revision>2</cp:revision>
  <dcterms:created xsi:type="dcterms:W3CDTF">2025-04-02T12:50:00Z</dcterms:created>
  <dcterms:modified xsi:type="dcterms:W3CDTF">2025-04-02T12:50:00Z</dcterms:modified>
</cp:coreProperties>
</file>