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48623DEA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B016DA">
        <w:rPr>
          <w:rFonts w:ascii="Arial" w:hAnsi="Arial" w:cs="Arial"/>
          <w:b/>
          <w:bCs/>
        </w:rPr>
        <w:t>LUCAS BARRETO</w:t>
      </w:r>
      <w:r w:rsidR="002613A2" w:rsidRPr="002613A2">
        <w:rPr>
          <w:rFonts w:ascii="Arial" w:hAnsi="Arial" w:cs="Arial"/>
          <w:b/>
          <w:bCs/>
        </w:rPr>
        <w:t xml:space="preserve"> – </w:t>
      </w:r>
      <w:r w:rsidR="00B016DA">
        <w:rPr>
          <w:rFonts w:ascii="Arial" w:hAnsi="Arial" w:cs="Arial"/>
          <w:b/>
          <w:bCs/>
        </w:rPr>
        <w:t>SENADOR</w:t>
      </w:r>
      <w:r w:rsidR="008C623F">
        <w:rPr>
          <w:rFonts w:ascii="Arial" w:hAnsi="Arial" w:cs="Arial"/>
          <w:b/>
          <w:bCs/>
        </w:rPr>
        <w:t xml:space="preserve"> DO ESTADO DO AMAPÁ</w:t>
      </w:r>
      <w:r w:rsidR="004142F3">
        <w:rPr>
          <w:rFonts w:ascii="Arial" w:hAnsi="Arial" w:cs="Arial"/>
          <w:b/>
          <w:bCs/>
        </w:rPr>
        <w:t xml:space="preserve"> </w:t>
      </w:r>
      <w:r w:rsidR="004142F3">
        <w:rPr>
          <w:rFonts w:ascii="Arial" w:hAnsi="Arial" w:cs="Arial"/>
          <w:iCs/>
        </w:rPr>
        <w:t>e ao</w:t>
      </w:r>
      <w:r w:rsidR="004142F3" w:rsidRPr="004142F3">
        <w:rPr>
          <w:rFonts w:ascii="Arial" w:hAnsi="Arial" w:cs="Arial"/>
        </w:rPr>
        <w:t xml:space="preserve"> </w:t>
      </w:r>
      <w:r w:rsidR="004142F3" w:rsidRPr="002613A2">
        <w:rPr>
          <w:rFonts w:ascii="Arial" w:hAnsi="Arial" w:cs="Arial"/>
        </w:rPr>
        <w:t xml:space="preserve">Excelentíssimo </w:t>
      </w:r>
      <w:r w:rsidR="004142F3" w:rsidRPr="002613A2">
        <w:rPr>
          <w:rFonts w:ascii="Arial" w:hAnsi="Arial" w:cs="Arial"/>
          <w:b/>
          <w:bCs/>
        </w:rPr>
        <w:t>Sr. CLÉCIO LUÍS VILHENA</w:t>
      </w:r>
      <w:r w:rsidR="004142F3">
        <w:rPr>
          <w:rFonts w:ascii="Arial" w:hAnsi="Arial" w:cs="Arial"/>
          <w:b/>
          <w:bCs/>
        </w:rPr>
        <w:t xml:space="preserve"> </w:t>
      </w:r>
      <w:r w:rsidR="004142F3" w:rsidRPr="002613A2">
        <w:rPr>
          <w:rFonts w:ascii="Arial" w:hAnsi="Arial" w:cs="Arial"/>
          <w:b/>
          <w:bCs/>
        </w:rPr>
        <w:t>VIEIRA – GOVERNADOR DO ESTADO DO AMAPÁ - AP</w:t>
      </w:r>
      <w:r w:rsidR="00B016DA">
        <w:rPr>
          <w:rFonts w:ascii="Arial" w:hAnsi="Arial" w:cs="Arial"/>
          <w:b/>
          <w:b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89FF5B1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A20916">
        <w:rPr>
          <w:rFonts w:ascii="Arial" w:hAnsi="Arial" w:cs="Arial"/>
          <w:b/>
          <w:bCs/>
        </w:rPr>
        <w:t>QUE POSSA SER FEITO UM POSTO AVANÇADO DO</w:t>
      </w:r>
      <w:r w:rsidR="00783117">
        <w:rPr>
          <w:rFonts w:ascii="Arial" w:hAnsi="Arial" w:cs="Arial"/>
          <w:b/>
          <w:bCs/>
        </w:rPr>
        <w:t xml:space="preserve"> PROGAMA MAIS VISÃO </w:t>
      </w:r>
      <w:r w:rsidR="00A20916">
        <w:rPr>
          <w:rFonts w:ascii="Arial" w:hAnsi="Arial" w:cs="Arial"/>
          <w:b/>
          <w:bCs/>
        </w:rPr>
        <w:t>NO MUNIC</w:t>
      </w:r>
      <w:r w:rsidR="00042ECD">
        <w:rPr>
          <w:rFonts w:ascii="Arial" w:hAnsi="Arial" w:cs="Arial"/>
          <w:b/>
          <w:bCs/>
        </w:rPr>
        <w:t>Í</w:t>
      </w:r>
      <w:r w:rsidR="00A20916">
        <w:rPr>
          <w:rFonts w:ascii="Arial" w:hAnsi="Arial" w:cs="Arial"/>
          <w:b/>
          <w:bCs/>
        </w:rPr>
        <w:t>PIO DE SANTANA</w:t>
      </w:r>
      <w:r w:rsidR="00042ECD">
        <w:rPr>
          <w:rFonts w:ascii="Arial" w:hAnsi="Arial" w:cs="Arial"/>
          <w:b/>
          <w:bCs/>
        </w:rPr>
        <w:t xml:space="preserve"> 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086C212B" w14:textId="58FC3739" w:rsidR="002613A2" w:rsidRPr="004D3D3E" w:rsidRDefault="00A20916" w:rsidP="00BC6607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 xml:space="preserve">Um posto avançado de saúde desempenha um papel fundamental para população santanense para que o mesmo possa oferecer um atendimento primário, principalmente para marcações de cirurgias, pois sabemos que as marcações de diversos atendimento na unidade em </w:t>
      </w:r>
      <w:r w:rsidR="00042ECD">
        <w:rPr>
          <w:rFonts w:ascii="Arial" w:hAnsi="Arial" w:cs="Arial"/>
        </w:rPr>
        <w:t>M</w:t>
      </w:r>
      <w:r>
        <w:rPr>
          <w:rFonts w:ascii="Arial" w:hAnsi="Arial" w:cs="Arial"/>
        </w:rPr>
        <w:t>acap</w:t>
      </w:r>
      <w:r w:rsidR="00042ECD">
        <w:rPr>
          <w:rFonts w:ascii="Arial" w:hAnsi="Arial" w:cs="Arial"/>
        </w:rPr>
        <w:t>á</w:t>
      </w:r>
      <w:r w:rsidR="00050369">
        <w:rPr>
          <w:rFonts w:ascii="Arial" w:hAnsi="Arial" w:cs="Arial"/>
        </w:rPr>
        <w:t>,</w:t>
      </w:r>
      <w:r w:rsidR="00042E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</w:t>
      </w:r>
      <w:r w:rsidR="00042EC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sobrecarregada</w:t>
      </w:r>
      <w:r w:rsidR="00EE481A">
        <w:rPr>
          <w:rFonts w:ascii="Arial" w:hAnsi="Arial" w:cs="Arial"/>
        </w:rPr>
        <w:t xml:space="preserve">, a população de diversos </w:t>
      </w:r>
      <w:r w:rsidR="00042ECD">
        <w:rPr>
          <w:rFonts w:ascii="Arial" w:hAnsi="Arial" w:cs="Arial"/>
        </w:rPr>
        <w:t>M</w:t>
      </w:r>
      <w:r w:rsidR="00EE481A">
        <w:rPr>
          <w:rFonts w:ascii="Arial" w:hAnsi="Arial" w:cs="Arial"/>
        </w:rPr>
        <w:t>unicípios tem que vim um ou dois dias antes para garantir uma vaga para atendimento, com a construção desse ponto de atendimento ir</w:t>
      </w:r>
      <w:r w:rsidR="00B31925">
        <w:rPr>
          <w:rFonts w:ascii="Arial" w:hAnsi="Arial" w:cs="Arial"/>
        </w:rPr>
        <w:t>á</w:t>
      </w:r>
      <w:r w:rsidR="00EE481A">
        <w:rPr>
          <w:rFonts w:ascii="Arial" w:hAnsi="Arial" w:cs="Arial"/>
        </w:rPr>
        <w:t xml:space="preserve"> facilitar</w:t>
      </w:r>
      <w:r w:rsidR="00042ECD">
        <w:rPr>
          <w:rFonts w:ascii="Arial" w:hAnsi="Arial" w:cs="Arial"/>
        </w:rPr>
        <w:t xml:space="preserve"> não só para a população santanense, como para os demais municípios. </w:t>
      </w:r>
      <w:r w:rsidR="00EE481A">
        <w:rPr>
          <w:rFonts w:ascii="Arial" w:hAnsi="Arial" w:cs="Arial"/>
        </w:rPr>
        <w:t xml:space="preserve"> </w:t>
      </w: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C28F2B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B31925">
        <w:rPr>
          <w:rFonts w:ascii="Arial" w:hAnsi="Arial" w:cs="Arial"/>
          <w:i w:val="0"/>
          <w:iCs w:val="0"/>
          <w:sz w:val="24"/>
          <w:lang w:val="pt-BR"/>
        </w:rPr>
        <w:t>02</w:t>
      </w:r>
      <w:r w:rsidR="004931D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B31925">
        <w:rPr>
          <w:rFonts w:ascii="Arial" w:hAnsi="Arial" w:cs="Arial"/>
          <w:i w:val="0"/>
          <w:iCs w:val="0"/>
          <w:sz w:val="24"/>
          <w:lang w:val="pt-BR"/>
        </w:rPr>
        <w:t>DE ABRIL</w:t>
      </w:r>
      <w:r w:rsidR="004931D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F7CDB3D" w14:textId="7BEE13C5" w:rsidR="006562E1" w:rsidRDefault="006562E1" w:rsidP="004142F3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8BB17F3" w14:textId="7C92A9AE" w:rsidR="004931DF" w:rsidRDefault="004931DF" w:rsidP="006562E1">
      <w:pPr>
        <w:tabs>
          <w:tab w:val="left" w:pos="7605"/>
        </w:tabs>
        <w:rPr>
          <w:lang w:bidi="ar-SA"/>
        </w:rPr>
      </w:pPr>
    </w:p>
    <w:p w14:paraId="21846156" w14:textId="6E96F416" w:rsidR="004931DF" w:rsidRDefault="004931DF" w:rsidP="006562E1">
      <w:pPr>
        <w:tabs>
          <w:tab w:val="left" w:pos="7605"/>
        </w:tabs>
        <w:rPr>
          <w:lang w:bidi="ar-SA"/>
        </w:rPr>
      </w:pPr>
    </w:p>
    <w:p w14:paraId="301ED3A6" w14:textId="29AA5143" w:rsidR="004931DF" w:rsidRDefault="004931DF" w:rsidP="006562E1">
      <w:pPr>
        <w:tabs>
          <w:tab w:val="left" w:pos="7605"/>
        </w:tabs>
        <w:rPr>
          <w:lang w:bidi="ar-SA"/>
        </w:rPr>
      </w:pPr>
    </w:p>
    <w:p w14:paraId="54B29E56" w14:textId="77777777" w:rsidR="004931DF" w:rsidRPr="006562E1" w:rsidRDefault="004931DF" w:rsidP="00CA4882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2E1F" w14:textId="77777777" w:rsidR="007C0AF2" w:rsidRDefault="007C0A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73201159" w14:textId="77777777" w:rsidR="007C0AF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0467380" w14:textId="77777777" w:rsidR="007C0AF2" w:rsidRPr="0000460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E2D2" w14:textId="77777777" w:rsidR="007C0AF2" w:rsidRDefault="007C0A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E6D3" w14:textId="77777777" w:rsidR="007C0AF2" w:rsidRDefault="007C0A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1830" w14:textId="77777777" w:rsidR="007C0AF2" w:rsidRDefault="007C0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2ECD"/>
    <w:rsid w:val="00045515"/>
    <w:rsid w:val="00050369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A077D"/>
    <w:rsid w:val="002A33C5"/>
    <w:rsid w:val="003148C8"/>
    <w:rsid w:val="00337AD9"/>
    <w:rsid w:val="00371DCA"/>
    <w:rsid w:val="003724FD"/>
    <w:rsid w:val="00373537"/>
    <w:rsid w:val="003A58E1"/>
    <w:rsid w:val="003E4371"/>
    <w:rsid w:val="004142F3"/>
    <w:rsid w:val="00415B42"/>
    <w:rsid w:val="004203E2"/>
    <w:rsid w:val="00437921"/>
    <w:rsid w:val="0045104B"/>
    <w:rsid w:val="00490EA1"/>
    <w:rsid w:val="004931DF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2DBF"/>
    <w:rsid w:val="00767C68"/>
    <w:rsid w:val="00783117"/>
    <w:rsid w:val="007A3914"/>
    <w:rsid w:val="007C0AF2"/>
    <w:rsid w:val="007C2A9B"/>
    <w:rsid w:val="007E0F2B"/>
    <w:rsid w:val="0080138A"/>
    <w:rsid w:val="00825364"/>
    <w:rsid w:val="00835FBA"/>
    <w:rsid w:val="00862617"/>
    <w:rsid w:val="00875C89"/>
    <w:rsid w:val="00876CEB"/>
    <w:rsid w:val="00885ECE"/>
    <w:rsid w:val="008952A6"/>
    <w:rsid w:val="00896C0E"/>
    <w:rsid w:val="008A2387"/>
    <w:rsid w:val="008A32AC"/>
    <w:rsid w:val="008A46B6"/>
    <w:rsid w:val="008C12C4"/>
    <w:rsid w:val="008C623F"/>
    <w:rsid w:val="008F573B"/>
    <w:rsid w:val="0095493A"/>
    <w:rsid w:val="009A2F63"/>
    <w:rsid w:val="009E029F"/>
    <w:rsid w:val="00A1706F"/>
    <w:rsid w:val="00A20916"/>
    <w:rsid w:val="00A8063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31925"/>
    <w:rsid w:val="00B4351E"/>
    <w:rsid w:val="00B44F69"/>
    <w:rsid w:val="00B46395"/>
    <w:rsid w:val="00BA36BE"/>
    <w:rsid w:val="00BC6607"/>
    <w:rsid w:val="00BF10B5"/>
    <w:rsid w:val="00C34A9D"/>
    <w:rsid w:val="00C567DA"/>
    <w:rsid w:val="00C84DF3"/>
    <w:rsid w:val="00CA4882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D14DE"/>
    <w:rsid w:val="00DD3A77"/>
    <w:rsid w:val="00DE5273"/>
    <w:rsid w:val="00DE69C8"/>
    <w:rsid w:val="00E07701"/>
    <w:rsid w:val="00E52897"/>
    <w:rsid w:val="00E712AD"/>
    <w:rsid w:val="00EB1483"/>
    <w:rsid w:val="00EB1A70"/>
    <w:rsid w:val="00ED1949"/>
    <w:rsid w:val="00E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28</cp:revision>
  <cp:lastPrinted>2025-04-01T14:08:00Z</cp:lastPrinted>
  <dcterms:created xsi:type="dcterms:W3CDTF">2025-02-11T14:42:00Z</dcterms:created>
  <dcterms:modified xsi:type="dcterms:W3CDTF">2025-04-02T12:40:00Z</dcterms:modified>
</cp:coreProperties>
</file>