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90" w:rsidRDefault="00A458C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C2D89" w:rsidRDefault="00A458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DC2D89">
        <w:rPr>
          <w:rFonts w:ascii="Arial" w:hAnsi="Arial" w:cs="Arial"/>
          <w:sz w:val="24"/>
          <w:szCs w:val="24"/>
        </w:rPr>
        <w:t xml:space="preserve">e para o </w:t>
      </w:r>
      <w:r w:rsidR="00DC2D89" w:rsidRPr="00DC2D89">
        <w:rPr>
          <w:rFonts w:ascii="Segoe UI" w:hAnsi="Segoe UI" w:cs="Segoe UI"/>
          <w:b/>
          <w:color w:val="212529"/>
        </w:rPr>
        <w:t>SR.</w:t>
      </w:r>
      <w:r w:rsidR="00DC2D89">
        <w:rPr>
          <w:rFonts w:ascii="Segoe UI" w:hAnsi="Segoe UI" w:cs="Segoe UI"/>
          <w:color w:val="212529"/>
        </w:rPr>
        <w:t xml:space="preserve"> </w:t>
      </w:r>
      <w:r w:rsidR="00DC2D89" w:rsidRPr="00DC2D89">
        <w:rPr>
          <w:rFonts w:ascii="Segoe UI" w:hAnsi="Segoe UI" w:cs="Segoe UI"/>
          <w:b/>
          <w:color w:val="212529"/>
        </w:rPr>
        <w:t>RAIMUNDO IVO GIUSTI - SUPERINTENDENTE DE TRANSPORTES E TRÂNSITO DE SANTANA – STTRANS</w:t>
      </w:r>
    </w:p>
    <w:p w:rsidR="000D6390" w:rsidRDefault="002D2EC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NECESSÁRIO</w:t>
      </w:r>
      <w:r w:rsidR="00372FFA">
        <w:rPr>
          <w:rFonts w:ascii="Arial" w:hAnsi="Arial" w:cs="Arial"/>
          <w:b/>
          <w:sz w:val="24"/>
          <w:szCs w:val="24"/>
        </w:rPr>
        <w:t xml:space="preserve"> EM</w:t>
      </w:r>
      <w:r w:rsidR="00A458CD">
        <w:rPr>
          <w:rFonts w:ascii="Arial" w:hAnsi="Arial" w:cs="Arial"/>
          <w:b/>
          <w:sz w:val="24"/>
          <w:szCs w:val="24"/>
        </w:rPr>
        <w:t xml:space="preserve"> </w:t>
      </w:r>
      <w:r w:rsidR="00372FFA">
        <w:rPr>
          <w:rFonts w:ascii="Arial" w:hAnsi="Arial" w:cs="Arial"/>
          <w:b/>
          <w:sz w:val="24"/>
          <w:szCs w:val="24"/>
        </w:rPr>
        <w:t xml:space="preserve">CARÁTER DE URGÊNCIA </w:t>
      </w:r>
      <w:r w:rsidR="00DC2D89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DILAÇÃO DO PRAZO PARA REGULARIZAÇÃO DOS MOTORISTAS DE APLICATIVOS – MOTOCICLISTAS- REFERENTE A FISCALIZAÇÃO E APLICAÇÃO DA LEI 1527/2024.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E56838" w:rsidRPr="00E56838" w:rsidRDefault="00A458CD">
      <w:pPr>
        <w:jc w:val="both"/>
        <w:rPr>
          <w:rFonts w:ascii="Arial" w:hAnsi="Arial" w:cs="Arial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Pr="00E56838">
        <w:rPr>
          <w:rFonts w:ascii="Arial" w:hAnsi="Arial" w:cs="Arial"/>
          <w:sz w:val="24"/>
          <w:szCs w:val="24"/>
        </w:rPr>
        <w:t xml:space="preserve"> que esta Vereadora </w:t>
      </w:r>
      <w:r w:rsidR="00C13860" w:rsidRPr="00E56838">
        <w:rPr>
          <w:rFonts w:ascii="Arial" w:hAnsi="Arial" w:cs="Arial"/>
          <w:sz w:val="24"/>
          <w:szCs w:val="24"/>
        </w:rPr>
        <w:t xml:space="preserve">atendendo ao pedido da </w:t>
      </w:r>
      <w:r w:rsidR="002D2EC4" w:rsidRPr="00E56838">
        <w:rPr>
          <w:rFonts w:ascii="Arial" w:hAnsi="Arial" w:cs="Arial"/>
          <w:sz w:val="24"/>
          <w:szCs w:val="24"/>
        </w:rPr>
        <w:t xml:space="preserve">classe dos motoristas de aplicativos, onde os mesmos estão sendo pegos de surpresas com a cobrança da lei 1527/2024, estes que por sua vez solicitam um prazo para se regularizarem junto ao STTRANS e aos competentes, uma vez que esta lei em questão não fora discutida com os representantes da classe, e que também não houve </w:t>
      </w:r>
      <w:r w:rsidR="004859E0" w:rsidRPr="00E56838">
        <w:rPr>
          <w:rFonts w:ascii="Arial" w:hAnsi="Arial" w:cs="Arial"/>
          <w:sz w:val="24"/>
          <w:szCs w:val="24"/>
        </w:rPr>
        <w:t>publicidade nos meios de comunicação, bem como campanhas educativas e informativas, buscando dar ênfase e prazo a tal cobrança da aplicabilidade. Vale ressaltar também, que o curso necessário para obtenção do certificado de autorização de trafego, existem poucas vagas por turma, com isso não podendo contemplar todos os motoristas. Para tanto pede-se um prazo para que todos possam se adequar a legislação em questão</w:t>
      </w:r>
      <w:r w:rsidR="004859E0" w:rsidRPr="00E56838">
        <w:rPr>
          <w:rFonts w:ascii="Arial" w:hAnsi="Arial" w:cs="Arial"/>
        </w:rPr>
        <w:t>.</w:t>
      </w:r>
    </w:p>
    <w:p w:rsidR="000D6390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ODER LEGISLATIVO MUNICIPAL, EM 19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DC2D89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56838" w:rsidRDefault="00E56838">
      <w:pPr>
        <w:jc w:val="both"/>
        <w:rPr>
          <w:rFonts w:ascii="Arial" w:hAnsi="Arial" w:cs="Arial"/>
          <w:b/>
          <w:sz w:val="24"/>
          <w:szCs w:val="24"/>
        </w:rPr>
      </w:pP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  <w:bookmarkStart w:id="0" w:name="_GoBack"/>
      <w:bookmarkEnd w:id="0"/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92" w:rsidRDefault="00D34D92">
      <w:pPr>
        <w:spacing w:line="240" w:lineRule="auto"/>
      </w:pPr>
      <w:r>
        <w:separator/>
      </w:r>
    </w:p>
  </w:endnote>
  <w:endnote w:type="continuationSeparator" w:id="0">
    <w:p w:rsidR="00D34D92" w:rsidRDefault="00D34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92" w:rsidRDefault="00D34D92">
      <w:pPr>
        <w:spacing w:after="0"/>
      </w:pPr>
      <w:r>
        <w:separator/>
      </w:r>
    </w:p>
  </w:footnote>
  <w:footnote w:type="continuationSeparator" w:id="0">
    <w:p w:rsidR="00D34D92" w:rsidRDefault="00D34D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0D6390" w:rsidRDefault="000D6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D6390"/>
    <w:rsid w:val="002D2EC4"/>
    <w:rsid w:val="00372FFA"/>
    <w:rsid w:val="004859E0"/>
    <w:rsid w:val="00722CC5"/>
    <w:rsid w:val="00A458CD"/>
    <w:rsid w:val="00C13860"/>
    <w:rsid w:val="00D34D92"/>
    <w:rsid w:val="00DC2D89"/>
    <w:rsid w:val="00E464DE"/>
    <w:rsid w:val="00E56838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2025-03-20T06:19:00Z</dcterms:created>
  <dcterms:modified xsi:type="dcterms:W3CDTF">2025-03-20T06:19:00Z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