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B24" w:rsidRPr="00A6620B" w:rsidRDefault="000B4B24" w:rsidP="000B4B24">
      <w:pPr>
        <w:pStyle w:val="Legenda"/>
        <w:rPr>
          <w:rFonts w:ascii="Arial" w:hAnsi="Arial"/>
        </w:rPr>
      </w:pPr>
      <w:r w:rsidRPr="00A6620B">
        <w:rPr>
          <w:rFonts w:ascii="Arial" w:hAnsi="Arial"/>
        </w:rPr>
        <w:t xml:space="preserve">     </w:t>
      </w:r>
    </w:p>
    <w:p w:rsidR="000B4B24" w:rsidRPr="00A6620B" w:rsidRDefault="000B4B24" w:rsidP="000B4B24">
      <w:pPr>
        <w:rPr>
          <w:rFonts w:ascii="Arial" w:hAnsi="Arial" w:cs="Arial"/>
        </w:rPr>
      </w:pPr>
    </w:p>
    <w:p w:rsidR="000B4B24" w:rsidRPr="00A6620B" w:rsidRDefault="000B4B24" w:rsidP="000B4B24">
      <w:pPr>
        <w:jc w:val="center"/>
        <w:rPr>
          <w:rFonts w:ascii="Arial" w:hAnsi="Arial" w:cs="Arial"/>
          <w:b/>
          <w:bCs/>
          <w:color w:val="767171"/>
          <w:sz w:val="32"/>
          <w:szCs w:val="32"/>
        </w:rPr>
      </w:pPr>
      <w:r w:rsidRPr="00A6620B">
        <w:rPr>
          <w:rFonts w:ascii="Arial" w:hAnsi="Arial" w:cs="Arial"/>
          <w:b/>
          <w:bCs/>
          <w:color w:val="767171"/>
          <w:sz w:val="32"/>
          <w:szCs w:val="32"/>
        </w:rPr>
        <w:t>R</w:t>
      </w:r>
      <w:r>
        <w:rPr>
          <w:rFonts w:ascii="Arial" w:hAnsi="Arial" w:cs="Arial"/>
          <w:b/>
          <w:bCs/>
          <w:color w:val="767171"/>
          <w:sz w:val="32"/>
          <w:szCs w:val="32"/>
        </w:rPr>
        <w:t xml:space="preserve">EQUERIMENTO Nº         </w:t>
      </w:r>
      <w:r w:rsidRPr="00A6620B">
        <w:rPr>
          <w:rFonts w:ascii="Arial" w:hAnsi="Arial" w:cs="Arial"/>
          <w:b/>
          <w:bCs/>
          <w:color w:val="767171"/>
          <w:sz w:val="32"/>
          <w:szCs w:val="32"/>
        </w:rPr>
        <w:t xml:space="preserve">/2025 </w:t>
      </w:r>
      <w:r>
        <w:rPr>
          <w:rFonts w:ascii="Arial" w:hAnsi="Arial" w:cs="Arial"/>
          <w:b/>
          <w:bCs/>
          <w:color w:val="767171"/>
          <w:sz w:val="32"/>
          <w:szCs w:val="32"/>
        </w:rPr>
        <w:t>–</w:t>
      </w:r>
      <w:r w:rsidRPr="00A6620B">
        <w:rPr>
          <w:rFonts w:ascii="Arial" w:hAnsi="Arial" w:cs="Arial"/>
          <w:b/>
          <w:bCs/>
          <w:color w:val="767171"/>
          <w:sz w:val="32"/>
          <w:szCs w:val="32"/>
        </w:rPr>
        <w:t>CMS</w:t>
      </w:r>
    </w:p>
    <w:p w:rsidR="000B4B24" w:rsidRPr="00A6620B" w:rsidRDefault="000B4B24" w:rsidP="000B4B24">
      <w:pPr>
        <w:pStyle w:val="Recuodecorpodetexto21"/>
        <w:ind w:left="0"/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</w:pPr>
    </w:p>
    <w:p w:rsidR="000B4B24" w:rsidRDefault="000B4B24" w:rsidP="000B4B24">
      <w:pPr>
        <w:pStyle w:val="Recuodecorpodetexto21"/>
        <w:ind w:left="0"/>
        <w:rPr>
          <w:rFonts w:ascii="Arial" w:hAnsi="Arial" w:cs="Arial"/>
          <w:i w:val="0"/>
          <w:iCs w:val="0"/>
          <w:sz w:val="24"/>
          <w:lang w:val="pt-BR"/>
        </w:rPr>
      </w:pPr>
      <w:bookmarkStart w:id="0" w:name="_Hlk74129116"/>
      <w:r>
        <w:rPr>
          <w:rFonts w:ascii="Arial" w:hAnsi="Arial" w:cs="Arial"/>
          <w:i w:val="0"/>
          <w:iCs w:val="0"/>
          <w:sz w:val="24"/>
          <w:lang w:val="pt-BR"/>
        </w:rPr>
        <w:t>ERENILDO RODRIGUES</w:t>
      </w:r>
      <w:r w:rsidRPr="00EA2D4F"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 xml:space="preserve">, vereador do município de Santana, integrante do </w:t>
      </w:r>
      <w:r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>União Brasil</w:t>
      </w:r>
      <w:r w:rsidRPr="00EA2D4F"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 xml:space="preserve">, vem solicitar a mesa diretora, dentro dos termos regimentais e ouvido o soberano Plenário, que seja expedido Oficio ao Excelentíssimo Senhor </w:t>
      </w:r>
      <w:r w:rsidRPr="00EA2D4F">
        <w:rPr>
          <w:rFonts w:ascii="Arial" w:hAnsi="Arial" w:cs="Arial"/>
          <w:i w:val="0"/>
          <w:iCs w:val="0"/>
          <w:sz w:val="24"/>
          <w:lang w:val="pt-BR"/>
        </w:rPr>
        <w:t xml:space="preserve">Sebastião Ferreira da </w:t>
      </w:r>
      <w:proofErr w:type="gramStart"/>
      <w:r w:rsidRPr="00EA2D4F">
        <w:rPr>
          <w:rFonts w:ascii="Arial" w:hAnsi="Arial" w:cs="Arial"/>
          <w:i w:val="0"/>
          <w:iCs w:val="0"/>
          <w:sz w:val="24"/>
          <w:lang w:val="pt-BR"/>
        </w:rPr>
        <w:t>Rocha</w:t>
      </w:r>
      <w:r w:rsidRPr="00EA2D4F"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 xml:space="preserve"> ,</w:t>
      </w:r>
      <w:proofErr w:type="gramEnd"/>
      <w:r w:rsidRPr="00EA2D4F"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 xml:space="preserve"> </w:t>
      </w:r>
      <w:r w:rsidRPr="00EA2D4F">
        <w:rPr>
          <w:rFonts w:ascii="Arial" w:hAnsi="Arial" w:cs="Arial"/>
          <w:i w:val="0"/>
          <w:iCs w:val="0"/>
          <w:sz w:val="24"/>
          <w:lang w:val="pt-BR"/>
        </w:rPr>
        <w:t>Prefeito Municipal de Santana</w:t>
      </w:r>
      <w:r w:rsidRPr="00EA2D4F"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 xml:space="preserve">, </w:t>
      </w:r>
      <w:r w:rsidRPr="000B4B24">
        <w:rPr>
          <w:rFonts w:ascii="Arial" w:hAnsi="Arial" w:cs="Arial"/>
          <w:b w:val="0"/>
          <w:i w:val="0"/>
          <w:iCs w:val="0"/>
          <w:sz w:val="24"/>
        </w:rPr>
        <w:t xml:space="preserve">solicitando que interceda junto ao setor competente </w:t>
      </w:r>
      <w:r w:rsidR="00296BFC">
        <w:rPr>
          <w:rFonts w:ascii="Arial" w:hAnsi="Arial" w:cs="Arial"/>
          <w:b w:val="0"/>
          <w:i w:val="0"/>
          <w:iCs w:val="0"/>
          <w:sz w:val="24"/>
        </w:rPr>
        <w:t>desta</w:t>
      </w:r>
      <w:r w:rsidR="00296BFC">
        <w:rPr>
          <w:rFonts w:ascii="Arial" w:hAnsi="Arial" w:cs="Arial"/>
          <w:b w:val="0"/>
          <w:i w:val="0"/>
          <w:iCs w:val="0"/>
          <w:sz w:val="24"/>
          <w:lang w:val="pt-BR"/>
        </w:rPr>
        <w:t xml:space="preserve"> Empresa</w:t>
      </w:r>
      <w:r w:rsidRPr="00EA2D4F">
        <w:rPr>
          <w:rFonts w:ascii="Arial" w:hAnsi="Arial" w:cs="Arial"/>
          <w:i w:val="0"/>
          <w:iCs w:val="0"/>
          <w:sz w:val="24"/>
          <w:lang w:val="pt-BR"/>
        </w:rPr>
        <w:t xml:space="preserve">, </w:t>
      </w:r>
      <w:r w:rsidRPr="00EA2D4F"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>que seja</w:t>
      </w:r>
      <w:r w:rsidRPr="00EA2D4F">
        <w:rPr>
          <w:rFonts w:ascii="Arial" w:hAnsi="Arial" w:cs="Arial"/>
          <w:i w:val="0"/>
          <w:iCs w:val="0"/>
          <w:sz w:val="24"/>
          <w:lang w:val="pt-BR"/>
        </w:rPr>
        <w:t xml:space="preserve"> </w:t>
      </w:r>
      <w:r w:rsidRPr="00EA2D4F"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>feito</w:t>
      </w:r>
      <w:r>
        <w:rPr>
          <w:rFonts w:ascii="Arial" w:hAnsi="Arial" w:cs="Arial"/>
          <w:i w:val="0"/>
          <w:iCs w:val="0"/>
          <w:sz w:val="24"/>
          <w:lang w:val="pt-BR"/>
        </w:rPr>
        <w:t xml:space="preserve"> A SOLICIT</w:t>
      </w:r>
      <w:r w:rsidR="00296BFC">
        <w:rPr>
          <w:rFonts w:ascii="Arial" w:hAnsi="Arial" w:cs="Arial"/>
          <w:i w:val="0"/>
          <w:iCs w:val="0"/>
          <w:sz w:val="24"/>
          <w:lang w:val="pt-BR"/>
        </w:rPr>
        <w:t xml:space="preserve">AÇÃO DA DEV MINERAÇÃO </w:t>
      </w:r>
      <w:r>
        <w:rPr>
          <w:rFonts w:ascii="Arial" w:hAnsi="Arial" w:cs="Arial"/>
          <w:i w:val="0"/>
          <w:iCs w:val="0"/>
          <w:sz w:val="24"/>
          <w:lang w:val="pt-BR"/>
        </w:rPr>
        <w:t>A CONCE</w:t>
      </w:r>
      <w:r w:rsidR="00296BFC">
        <w:rPr>
          <w:rFonts w:ascii="Arial" w:hAnsi="Arial" w:cs="Arial"/>
          <w:i w:val="0"/>
          <w:iCs w:val="0"/>
          <w:sz w:val="24"/>
          <w:lang w:val="pt-BR"/>
        </w:rPr>
        <w:t>SSÃO POR 50 ANOS DE LOCOMOTIVA E SEUS VAGÕES</w:t>
      </w:r>
      <w:r>
        <w:rPr>
          <w:rFonts w:ascii="Arial" w:hAnsi="Arial" w:cs="Arial"/>
          <w:i w:val="0"/>
          <w:iCs w:val="0"/>
          <w:sz w:val="24"/>
          <w:lang w:val="pt-BR"/>
        </w:rPr>
        <w:t xml:space="preserve"> </w:t>
      </w:r>
      <w:r w:rsidR="00296BFC">
        <w:rPr>
          <w:rFonts w:ascii="Arial" w:hAnsi="Arial" w:cs="Arial"/>
          <w:i w:val="0"/>
          <w:iCs w:val="0"/>
          <w:sz w:val="24"/>
          <w:lang w:val="pt-BR"/>
        </w:rPr>
        <w:t>SENDO ELES: 401-</w:t>
      </w:r>
      <w:r>
        <w:rPr>
          <w:rFonts w:ascii="Arial" w:hAnsi="Arial" w:cs="Arial"/>
          <w:i w:val="0"/>
          <w:iCs w:val="0"/>
          <w:sz w:val="24"/>
          <w:lang w:val="pt-BR"/>
        </w:rPr>
        <w:t>402-403-404-405-406.</w:t>
      </w:r>
    </w:p>
    <w:p w:rsidR="000B4B24" w:rsidRPr="003F7C20" w:rsidRDefault="000B4B24" w:rsidP="000B4B24">
      <w:pPr>
        <w:pStyle w:val="Recuodecorpodetexto21"/>
        <w:ind w:left="0"/>
        <w:rPr>
          <w:rFonts w:ascii="Arial" w:hAnsi="Arial" w:cs="Arial"/>
          <w:i w:val="0"/>
          <w:iCs w:val="0"/>
          <w:sz w:val="24"/>
          <w:lang w:val="pt-BR"/>
        </w:rPr>
      </w:pPr>
    </w:p>
    <w:p w:rsidR="000B4B24" w:rsidRPr="003F7C20" w:rsidRDefault="000B4B24" w:rsidP="000B4B24">
      <w:pPr>
        <w:pStyle w:val="Recuodecorpodetexto21"/>
        <w:ind w:left="0"/>
        <w:jc w:val="center"/>
        <w:rPr>
          <w:rFonts w:ascii="Arial" w:hAnsi="Arial" w:cs="Arial"/>
          <w:i w:val="0"/>
          <w:iCs w:val="0"/>
          <w:sz w:val="32"/>
          <w:lang w:val="pt-BR"/>
        </w:rPr>
      </w:pPr>
      <w:r w:rsidRPr="003F7C20">
        <w:rPr>
          <w:rFonts w:ascii="Arial" w:hAnsi="Arial" w:cs="Arial"/>
          <w:i w:val="0"/>
          <w:iCs w:val="0"/>
          <w:sz w:val="32"/>
          <w:lang w:val="pt-BR"/>
        </w:rPr>
        <w:t>JUSTIFICATIVA</w:t>
      </w:r>
    </w:p>
    <w:p w:rsidR="000B4B24" w:rsidRPr="004C214E" w:rsidRDefault="00A74502" w:rsidP="000B4B24">
      <w:pPr>
        <w:spacing w:line="360" w:lineRule="auto"/>
        <w:jc w:val="both"/>
        <w:rPr>
          <w:rFonts w:ascii="Arial" w:hAnsi="Arial" w:cs="Arial"/>
          <w:spacing w:val="-2"/>
          <w:lang w:val="pt-PT"/>
        </w:rPr>
      </w:pPr>
      <w:r w:rsidRPr="00A74502">
        <w:rPr>
          <w:rFonts w:ascii="Arial" w:hAnsi="Arial" w:cs="Arial"/>
        </w:rPr>
        <w:t xml:space="preserve">Com o intuito de democratizar o espaço público, </w:t>
      </w:r>
      <w:r w:rsidR="00296BFC">
        <w:rPr>
          <w:rFonts w:ascii="Arial" w:hAnsi="Arial" w:cs="Arial"/>
        </w:rPr>
        <w:t>venho</w:t>
      </w:r>
      <w:r w:rsidR="000B4B24" w:rsidRPr="00A74502">
        <w:rPr>
          <w:rFonts w:ascii="Arial" w:hAnsi="Arial" w:cs="Arial"/>
        </w:rPr>
        <w:t xml:space="preserve"> através do presente ato apresentar a justificativa da conveniência da concessão</w:t>
      </w:r>
      <w:r w:rsidR="00296BFC">
        <w:rPr>
          <w:rFonts w:ascii="Arial" w:hAnsi="Arial" w:cs="Arial"/>
        </w:rPr>
        <w:t xml:space="preserve"> da locomotiva</w:t>
      </w:r>
      <w:r w:rsidR="000B4B24" w:rsidRPr="00A74502">
        <w:rPr>
          <w:rFonts w:ascii="Arial" w:hAnsi="Arial" w:cs="Arial"/>
        </w:rPr>
        <w:t xml:space="preserve"> </w:t>
      </w:r>
      <w:r w:rsidRPr="00A74502">
        <w:rPr>
          <w:rFonts w:ascii="Arial" w:hAnsi="Arial" w:cs="Arial"/>
        </w:rPr>
        <w:t>dos vagões</w:t>
      </w:r>
      <w:r w:rsidR="000B4B24" w:rsidRPr="00A74502">
        <w:rPr>
          <w:rFonts w:ascii="Arial" w:hAnsi="Arial" w:cs="Arial"/>
          <w:spacing w:val="-2"/>
        </w:rPr>
        <w:t xml:space="preserve"> para fomentar o turismo no município</w:t>
      </w:r>
      <w:r w:rsidRPr="00A74502">
        <w:rPr>
          <w:rFonts w:ascii="Arial" w:hAnsi="Arial" w:cs="Arial"/>
          <w:spacing w:val="-2"/>
        </w:rPr>
        <w:t>. Santana</w:t>
      </w:r>
      <w:r w:rsidRPr="00A74502">
        <w:rPr>
          <w:rFonts w:ascii="Arial" w:hAnsi="Arial" w:cs="Arial"/>
        </w:rPr>
        <w:t xml:space="preserve"> possui grande riqueza no seu artesanato e na sua produção artesanal local e a falta de espaços para venda e comercialização desses produtos está reduzido, diante do tamanho populacional, da quantidade de turistas que a cidade recebe anualmente, deste modo um espaço adequado para este segmento se faz necessário e de utilidade pública, fato que ensejará aos usuários maior comodidade e ganho de tempo, com reflexos positivos na rotina diária e na qualidade de vida. Cada espaço visa atender famílias de artesãos, </w:t>
      </w:r>
      <w:r w:rsidR="00296BFC">
        <w:rPr>
          <w:rFonts w:ascii="Arial" w:hAnsi="Arial" w:cs="Arial"/>
        </w:rPr>
        <w:t>museu para contar a história da ICOMI, u</w:t>
      </w:r>
      <w:r w:rsidR="008D7A90">
        <w:rPr>
          <w:rFonts w:ascii="Arial" w:hAnsi="Arial" w:cs="Arial"/>
        </w:rPr>
        <w:t xml:space="preserve">m salão para beleza feminina, </w:t>
      </w:r>
      <w:bookmarkStart w:id="1" w:name="_GoBack"/>
      <w:bookmarkEnd w:id="1"/>
      <w:r w:rsidR="00296BFC">
        <w:rPr>
          <w:rFonts w:ascii="Arial" w:hAnsi="Arial" w:cs="Arial"/>
        </w:rPr>
        <w:t>restaurantes</w:t>
      </w:r>
      <w:r w:rsidR="00F147F4">
        <w:rPr>
          <w:rFonts w:ascii="Arial" w:hAnsi="Arial" w:cs="Arial"/>
        </w:rPr>
        <w:t xml:space="preserve"> e </w:t>
      </w:r>
      <w:r w:rsidRPr="00A74502">
        <w:rPr>
          <w:rFonts w:ascii="Arial" w:hAnsi="Arial" w:cs="Arial"/>
        </w:rPr>
        <w:t>afins</w:t>
      </w:r>
      <w:r w:rsidR="00F147F4">
        <w:rPr>
          <w:rFonts w:ascii="Arial" w:hAnsi="Arial" w:cs="Arial"/>
        </w:rPr>
        <w:t>,</w:t>
      </w:r>
      <w:r w:rsidRPr="00A74502">
        <w:rPr>
          <w:rFonts w:ascii="Arial" w:hAnsi="Arial" w:cs="Arial"/>
        </w:rPr>
        <w:t xml:space="preserve"> gerando emprego e renda</w:t>
      </w:r>
      <w:r w:rsidR="000B4B24">
        <w:rPr>
          <w:rFonts w:ascii="Arial" w:hAnsi="Arial" w:cs="Arial"/>
          <w:spacing w:val="-2"/>
        </w:rPr>
        <w:t xml:space="preserve">. </w:t>
      </w:r>
      <w:r w:rsidR="000B4B24" w:rsidRPr="004C214E">
        <w:rPr>
          <w:rFonts w:ascii="Arial" w:hAnsi="Arial" w:cs="Arial"/>
        </w:rPr>
        <w:t>Deste modo, por ser justa as reivindicações,</w:t>
      </w:r>
      <w:r w:rsidR="000B4B24" w:rsidRPr="004C214E">
        <w:rPr>
          <w:rFonts w:ascii="Arial" w:hAnsi="Arial" w:cs="Arial"/>
          <w:bCs/>
          <w:iCs/>
        </w:rPr>
        <w:t xml:space="preserve"> </w:t>
      </w:r>
      <w:r w:rsidR="000B4B24" w:rsidRPr="004C214E">
        <w:rPr>
          <w:rFonts w:ascii="Arial" w:hAnsi="Arial" w:cs="Arial"/>
        </w:rPr>
        <w:t>este parlamentar requer providências referente ao Caso apresentado.</w:t>
      </w:r>
    </w:p>
    <w:p w:rsidR="000B4B24" w:rsidRPr="00331DF3" w:rsidRDefault="000B4B24" w:rsidP="000B4B24">
      <w:pPr>
        <w:pStyle w:val="Recuodecorpodetexto21"/>
        <w:ind w:left="0"/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</w:pPr>
      <w:r w:rsidRPr="004C214E">
        <w:rPr>
          <w:rFonts w:ascii="Arial" w:hAnsi="Arial" w:cs="Arial"/>
          <w:sz w:val="24"/>
          <w:szCs w:val="28"/>
        </w:rPr>
        <w:t xml:space="preserve"> </w:t>
      </w:r>
      <w:r w:rsidRPr="00331DF3"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 xml:space="preserve">Nestes termos, </w:t>
      </w:r>
    </w:p>
    <w:p w:rsidR="000B4B24" w:rsidRPr="00331DF3" w:rsidRDefault="000B4B24" w:rsidP="000B4B24">
      <w:pPr>
        <w:pStyle w:val="Recuodecorpodetexto21"/>
        <w:ind w:left="0"/>
        <w:rPr>
          <w:rFonts w:ascii="Arial" w:hAnsi="Arial" w:cs="Arial"/>
          <w:b w:val="0"/>
          <w:bCs w:val="0"/>
          <w:i w:val="0"/>
          <w:iCs w:val="0"/>
          <w:sz w:val="22"/>
          <w:lang w:val="pt-BR"/>
        </w:rPr>
      </w:pPr>
      <w:r w:rsidRPr="00331DF3"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>Solicito aprovação</w:t>
      </w:r>
      <w:r>
        <w:rPr>
          <w:rFonts w:ascii="Arial" w:hAnsi="Arial" w:cs="Arial"/>
          <w:b w:val="0"/>
          <w:bCs w:val="0"/>
          <w:i w:val="0"/>
          <w:iCs w:val="0"/>
          <w:sz w:val="22"/>
          <w:lang w:val="pt-BR"/>
        </w:rPr>
        <w:t>.</w:t>
      </w:r>
    </w:p>
    <w:p w:rsidR="000B4B24" w:rsidRPr="00EA2D4F" w:rsidRDefault="000B4B24" w:rsidP="000B4B24">
      <w:pPr>
        <w:pStyle w:val="Recuodecorpodetexto21"/>
        <w:ind w:left="0"/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</w:pPr>
    </w:p>
    <w:p w:rsidR="000B4B24" w:rsidRPr="00F147F4" w:rsidRDefault="000B4B24" w:rsidP="000B4B24">
      <w:pPr>
        <w:pStyle w:val="Recuodecorpodetexto21"/>
        <w:spacing w:line="240" w:lineRule="auto"/>
        <w:ind w:left="0"/>
        <w:rPr>
          <w:rFonts w:ascii="Arial" w:hAnsi="Arial" w:cs="Arial"/>
          <w:i w:val="0"/>
          <w:iCs w:val="0"/>
          <w:sz w:val="22"/>
          <w:lang w:val="pt-BR"/>
        </w:rPr>
      </w:pPr>
      <w:r w:rsidRPr="00F147F4">
        <w:rPr>
          <w:rFonts w:ascii="Arial" w:hAnsi="Arial" w:cs="Arial"/>
          <w:i w:val="0"/>
          <w:iCs w:val="0"/>
          <w:sz w:val="22"/>
          <w:lang w:val="pt-BR"/>
        </w:rPr>
        <w:t xml:space="preserve">PLENARIO VEREADOR JOSÉ VICENTE MARQUES, SEDE DO PODER LEGISLATIVO MUNICIPAL, CIDADE DE SANTANA/AP, 26 DE </w:t>
      </w:r>
      <w:proofErr w:type="gramStart"/>
      <w:r w:rsidRPr="00F147F4">
        <w:rPr>
          <w:rFonts w:ascii="Arial" w:hAnsi="Arial" w:cs="Arial"/>
          <w:i w:val="0"/>
          <w:iCs w:val="0"/>
          <w:sz w:val="22"/>
          <w:lang w:val="pt-BR"/>
        </w:rPr>
        <w:t>FEVEREIRO</w:t>
      </w:r>
      <w:proofErr w:type="gramEnd"/>
      <w:r w:rsidRPr="00F147F4">
        <w:rPr>
          <w:rFonts w:ascii="Arial" w:hAnsi="Arial" w:cs="Arial"/>
          <w:i w:val="0"/>
          <w:iCs w:val="0"/>
          <w:sz w:val="22"/>
          <w:lang w:val="pt-BR"/>
        </w:rPr>
        <w:t xml:space="preserve"> DE 2025.</w:t>
      </w:r>
    </w:p>
    <w:p w:rsidR="000B4B24" w:rsidRPr="00A6620B" w:rsidRDefault="000B4B24" w:rsidP="000B4B24">
      <w:pPr>
        <w:pStyle w:val="Recuodecorpodetexto21"/>
        <w:spacing w:line="240" w:lineRule="auto"/>
        <w:ind w:left="0"/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</w:pPr>
    </w:p>
    <w:p w:rsidR="000B4B24" w:rsidRPr="00A6620B" w:rsidRDefault="000B4B24" w:rsidP="000B4B24">
      <w:pPr>
        <w:pStyle w:val="Recuodecorpodetexto21"/>
        <w:spacing w:line="240" w:lineRule="auto"/>
        <w:ind w:left="0"/>
        <w:jc w:val="center"/>
        <w:rPr>
          <w:rFonts w:ascii="Arial" w:hAnsi="Arial" w:cs="Arial"/>
          <w:sz w:val="24"/>
        </w:rPr>
      </w:pPr>
      <w:r w:rsidRPr="00A6620B">
        <w:rPr>
          <w:rFonts w:ascii="Arial" w:hAnsi="Arial" w:cs="Arial"/>
          <w:b w:val="0"/>
          <w:bCs w:val="0"/>
          <w:i w:val="0"/>
          <w:iCs w:val="0"/>
          <w:sz w:val="24"/>
        </w:rPr>
        <w:t>________________________________________</w:t>
      </w:r>
    </w:p>
    <w:p w:rsidR="000B4B24" w:rsidRPr="00A6620B" w:rsidRDefault="000B4B24" w:rsidP="000B4B24">
      <w:pPr>
        <w:pStyle w:val="Recuodecorpodetexto21"/>
        <w:spacing w:line="240" w:lineRule="auto"/>
        <w:ind w:left="0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i w:val="0"/>
          <w:iCs w:val="0"/>
          <w:sz w:val="24"/>
          <w:lang w:val="pt-BR"/>
        </w:rPr>
        <w:t>ERENILDO RODRIGUES</w:t>
      </w:r>
    </w:p>
    <w:p w:rsidR="00FE620D" w:rsidRPr="00F147F4" w:rsidRDefault="000B4B24" w:rsidP="00F147F4">
      <w:pPr>
        <w:pStyle w:val="Recuodecorpodetexto21"/>
        <w:spacing w:line="240" w:lineRule="auto"/>
        <w:ind w:left="0"/>
        <w:jc w:val="center"/>
        <w:rPr>
          <w:rFonts w:ascii="Arial" w:hAnsi="Arial" w:cs="Arial"/>
          <w:i w:val="0"/>
          <w:iCs w:val="0"/>
          <w:sz w:val="24"/>
          <w:lang w:val="pt-BR"/>
        </w:rPr>
      </w:pPr>
      <w:r w:rsidRPr="00A6620B">
        <w:rPr>
          <w:rFonts w:ascii="Arial" w:hAnsi="Arial" w:cs="Arial"/>
          <w:i w:val="0"/>
          <w:iCs w:val="0"/>
          <w:sz w:val="24"/>
        </w:rPr>
        <w:t>Vereador</w:t>
      </w:r>
      <w:bookmarkEnd w:id="0"/>
      <w:r>
        <w:rPr>
          <w:rFonts w:ascii="Arial" w:hAnsi="Arial" w:cs="Arial"/>
          <w:i w:val="0"/>
          <w:iCs w:val="0"/>
          <w:sz w:val="24"/>
          <w:lang w:val="pt-BR"/>
        </w:rPr>
        <w:t>- União Brasil</w:t>
      </w:r>
    </w:p>
    <w:sectPr w:rsidR="00FE620D" w:rsidRPr="00F147F4" w:rsidSect="00EA2D4F">
      <w:headerReference w:type="default" r:id="rId6"/>
      <w:footerReference w:type="default" r:id="rId7"/>
      <w:pgSz w:w="11906" w:h="16838"/>
      <w:pgMar w:top="2155" w:right="1134" w:bottom="851" w:left="1701" w:header="357" w:footer="56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327D" w:rsidRDefault="0019327D">
      <w:r>
        <w:separator/>
      </w:r>
    </w:p>
  </w:endnote>
  <w:endnote w:type="continuationSeparator" w:id="0">
    <w:p w:rsidR="0019327D" w:rsidRDefault="001932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620B" w:rsidRDefault="00A74502" w:rsidP="00EA2D4F">
    <w:pPr>
      <w:pStyle w:val="Rodap"/>
      <w:jc w:val="center"/>
      <w:rPr>
        <w:color w:val="767171"/>
        <w:sz w:val="20"/>
        <w:szCs w:val="20"/>
      </w:rPr>
    </w:pPr>
    <w:r>
      <w:rPr>
        <w:color w:val="767171"/>
        <w:sz w:val="20"/>
        <w:szCs w:val="20"/>
      </w:rPr>
      <w:t xml:space="preserve"> Rua José Bruno de Oliveira Gomes, Nº 54, Bairro Central, Santana – AP. CEP 68925-186. </w:t>
    </w:r>
  </w:p>
  <w:p w:rsidR="00DC652B" w:rsidRDefault="00A74502" w:rsidP="00DC652B">
    <w:pPr>
      <w:spacing w:before="2"/>
      <w:jc w:val="center"/>
      <w:rPr>
        <w:spacing w:val="-2"/>
      </w:rPr>
    </w:pPr>
    <w:proofErr w:type="spellStart"/>
    <w:r>
      <w:rPr>
        <w:color w:val="767171"/>
        <w:sz w:val="20"/>
        <w:szCs w:val="20"/>
      </w:rPr>
      <w:t>Email</w:t>
    </w:r>
    <w:proofErr w:type="spellEnd"/>
    <w:r>
      <w:rPr>
        <w:color w:val="767171"/>
        <w:sz w:val="20"/>
        <w:szCs w:val="20"/>
      </w:rPr>
      <w:t xml:space="preserve"> </w:t>
    </w:r>
    <w:r>
      <w:rPr>
        <w:spacing w:val="-2"/>
      </w:rPr>
      <w:t>:</w:t>
    </w:r>
    <w:r w:rsidRPr="00A61879">
      <w:t xml:space="preserve"> </w:t>
    </w:r>
    <w:hyperlink r:id="rId1" w:history="1">
      <w:r w:rsidRPr="002422E8">
        <w:rPr>
          <w:rStyle w:val="Hyperlink"/>
          <w:spacing w:val="-2"/>
        </w:rPr>
        <w:t>vernildo@santana.ap.leg.br</w:t>
      </w:r>
    </w:hyperlink>
  </w:p>
  <w:p w:rsidR="00F077BE" w:rsidRDefault="0019327D" w:rsidP="00A6620B">
    <w:pPr>
      <w:pStyle w:val="Rodap"/>
      <w:jc w:val="center"/>
      <w:rPr>
        <w:color w:val="76717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327D" w:rsidRDefault="0019327D">
      <w:r>
        <w:separator/>
      </w:r>
    </w:p>
  </w:footnote>
  <w:footnote w:type="continuationSeparator" w:id="0">
    <w:p w:rsidR="0019327D" w:rsidRDefault="001932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15A2" w:rsidRDefault="00A74502">
    <w:pPr>
      <w:jc w:val="center"/>
      <w:rPr>
        <w:rFonts w:ascii="Arial" w:hAnsi="Arial" w:cs="Arial"/>
        <w:sz w:val="16"/>
      </w:rPr>
    </w:pPr>
    <w:r>
      <w:rPr>
        <w:rFonts w:ascii="Arial" w:hAnsi="Arial" w:cs="Arial"/>
        <w:b/>
        <w:bCs/>
        <w:noProof/>
        <w:lang w:eastAsia="pt-BR"/>
      </w:rPr>
      <w:drawing>
        <wp:inline distT="0" distB="0" distL="0" distR="0" wp14:anchorId="3E673A8E" wp14:editId="193E1E39">
          <wp:extent cx="501650" cy="53340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36" t="-121" r="-136" b="-121"/>
                  <a:stretch>
                    <a:fillRect/>
                  </a:stretch>
                </pic:blipFill>
                <pic:spPr bwMode="auto">
                  <a:xfrm>
                    <a:off x="0" y="0"/>
                    <a:ext cx="501650" cy="53340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8115A2" w:rsidRDefault="00A74502">
    <w:pPr>
      <w:jc w:val="center"/>
      <w:rPr>
        <w:b/>
        <w:bCs/>
        <w:color w:val="767171"/>
        <w:sz w:val="20"/>
        <w:szCs w:val="20"/>
      </w:rPr>
    </w:pPr>
    <w:r>
      <w:rPr>
        <w:rFonts w:ascii="Arial" w:hAnsi="Arial" w:cs="Arial"/>
        <w:b/>
        <w:bCs/>
        <w:color w:val="767171"/>
        <w:sz w:val="20"/>
        <w:szCs w:val="20"/>
      </w:rPr>
      <w:t>ESTADO DO AMAPÁ</w:t>
    </w:r>
  </w:p>
  <w:p w:rsidR="008115A2" w:rsidRDefault="00A74502">
    <w:pPr>
      <w:pStyle w:val="Cabealho"/>
      <w:jc w:val="center"/>
      <w:rPr>
        <w:color w:val="767171"/>
      </w:rPr>
    </w:pPr>
    <w:r>
      <w:rPr>
        <w:rFonts w:ascii="Arial" w:hAnsi="Arial" w:cs="Arial"/>
        <w:b/>
        <w:bCs/>
        <w:color w:val="767171"/>
        <w:sz w:val="20"/>
      </w:rPr>
      <w:t>CÂMARA MUNICIPAL DE SANTANA</w:t>
    </w:r>
  </w:p>
  <w:p w:rsidR="008115A2" w:rsidRDefault="00A74502">
    <w:pPr>
      <w:pStyle w:val="Cabealho"/>
      <w:jc w:val="center"/>
      <w:rPr>
        <w:color w:val="767171"/>
      </w:rPr>
    </w:pPr>
    <w:r>
      <w:rPr>
        <w:rFonts w:ascii="Arial" w:hAnsi="Arial" w:cs="Arial"/>
        <w:b/>
        <w:bCs/>
        <w:color w:val="767171"/>
        <w:sz w:val="20"/>
        <w:lang w:eastAsia="pt-BR"/>
      </w:rPr>
      <w:t>PODER LEGISLATIVO MUNICIPAL</w:t>
    </w:r>
  </w:p>
  <w:p w:rsidR="008115A2" w:rsidRPr="00A36CF2" w:rsidRDefault="00A74502">
    <w:pPr>
      <w:pStyle w:val="Cabealho"/>
      <w:jc w:val="center"/>
    </w:pPr>
    <w:r>
      <w:rPr>
        <w:rFonts w:ascii="Arial" w:hAnsi="Arial" w:cs="Arial"/>
        <w:b/>
        <w:bCs/>
        <w:noProof/>
        <w:color w:val="767171"/>
        <w:sz w:val="20"/>
        <w:lang w:eastAsia="pt-B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F1A32DD" wp14:editId="2B1E5766">
              <wp:simplePos x="0" y="0"/>
              <wp:positionH relativeFrom="column">
                <wp:posOffset>0</wp:posOffset>
              </wp:positionH>
              <wp:positionV relativeFrom="paragraph">
                <wp:posOffset>194945</wp:posOffset>
              </wp:positionV>
              <wp:extent cx="5772150" cy="0"/>
              <wp:effectExtent l="9525" t="13970" r="9525" b="5080"/>
              <wp:wrapNone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72150" cy="0"/>
                      </a:xfrm>
                      <a:prstGeom prst="line">
                        <a:avLst/>
                      </a:prstGeom>
                      <a:noFill/>
                      <a:ln w="936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BD9E152" id="Conector reto 2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5.35pt" to="454.5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" strokeweight=".26mm">
              <v:stroke joinstyle="miter"/>
            </v:line>
          </w:pict>
        </mc:Fallback>
      </mc:AlternateContent>
    </w:r>
    <w:r>
      <w:rPr>
        <w:rFonts w:ascii="Arial" w:hAnsi="Arial" w:cs="Arial"/>
        <w:b/>
        <w:bCs/>
        <w:color w:val="767171"/>
        <w:sz w:val="20"/>
        <w:lang w:eastAsia="pt-BR"/>
      </w:rPr>
      <w:t>GABINETE DO VEREADOR ERENILDO RODRIGUES- UNIÃO BRASIL</w:t>
    </w:r>
    <w:r>
      <w:rPr>
        <w:rFonts w:ascii="Arial" w:hAnsi="Arial" w:cs="Arial"/>
        <w:b/>
        <w:bCs/>
        <w:sz w:val="20"/>
        <w:lang w:eastAsia="pt-BR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B24"/>
    <w:rsid w:val="000B4B24"/>
    <w:rsid w:val="0019327D"/>
    <w:rsid w:val="00296BFC"/>
    <w:rsid w:val="008D7A90"/>
    <w:rsid w:val="00A74502"/>
    <w:rsid w:val="00F147F4"/>
    <w:rsid w:val="00FE6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A336D"/>
  <w15:chartTrackingRefBased/>
  <w15:docId w15:val="{1B5F8E12-1426-4978-AF5C-46F29E044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4B2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egenda">
    <w:name w:val="caption"/>
    <w:basedOn w:val="Normal"/>
    <w:qFormat/>
    <w:rsid w:val="000B4B24"/>
    <w:pPr>
      <w:suppressLineNumbers/>
      <w:spacing w:before="120" w:after="120"/>
    </w:pPr>
    <w:rPr>
      <w:rFonts w:cs="Arial"/>
      <w:i/>
      <w:iCs/>
    </w:rPr>
  </w:style>
  <w:style w:type="paragraph" w:styleId="Cabealho">
    <w:name w:val="header"/>
    <w:basedOn w:val="Normal"/>
    <w:link w:val="CabealhoChar"/>
    <w:rsid w:val="000B4B2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0B4B24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rsid w:val="000B4B2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0B4B24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Recuodecorpodetexto21">
    <w:name w:val="Recuo de corpo de texto 21"/>
    <w:basedOn w:val="Normal"/>
    <w:rsid w:val="000B4B24"/>
    <w:pPr>
      <w:spacing w:line="360" w:lineRule="auto"/>
      <w:ind w:left="4950"/>
      <w:jc w:val="both"/>
    </w:pPr>
    <w:rPr>
      <w:b/>
      <w:bCs/>
      <w:i/>
      <w:iCs/>
      <w:sz w:val="28"/>
      <w:lang w:val="x-none"/>
    </w:rPr>
  </w:style>
  <w:style w:type="character" w:styleId="Hyperlink">
    <w:name w:val="Hyperlink"/>
    <w:basedOn w:val="Fontepargpadro"/>
    <w:uiPriority w:val="99"/>
    <w:unhideWhenUsed/>
    <w:rsid w:val="000B4B2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vernildo@santana.ap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271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Fabricio</dc:creator>
  <cp:keywords/>
  <dc:description/>
  <cp:lastModifiedBy>Fabricio</cp:lastModifiedBy>
  <cp:revision>3</cp:revision>
  <dcterms:created xsi:type="dcterms:W3CDTF">2025-02-26T13:43:00Z</dcterms:created>
  <dcterms:modified xsi:type="dcterms:W3CDTF">2025-02-26T14:17:00Z</dcterms:modified>
</cp:coreProperties>
</file>