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7F7637" w:rsidRDefault="00EE3E7A">
      <w:pPr>
        <w:spacing w:after="151"/>
        <w:ind w:left="-5" w:right="-13"/>
      </w:pPr>
      <w:r>
        <w:rPr>
          <w:b/>
        </w:rPr>
        <w:t xml:space="preserve">Excelentíssimo Senhor Presidente da Câmara Municipal de </w:t>
      </w:r>
      <w:r w:rsidR="00460224">
        <w:rPr>
          <w:b/>
        </w:rPr>
        <w:t>Santana, SOCORRO</w:t>
      </w:r>
      <w:r>
        <w:rPr>
          <w:b/>
        </w:rPr>
        <w:t xml:space="preserve">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  </w:t>
      </w:r>
    </w:p>
    <w:p w:rsidR="007F7637" w:rsidRPr="00460224" w:rsidRDefault="00EE3E7A" w:rsidP="00460224">
      <w:pPr>
        <w:spacing w:after="161" w:line="259" w:lineRule="auto"/>
        <w:ind w:left="-5" w:right="0"/>
        <w:jc w:val="left"/>
        <w:rPr>
          <w:b/>
        </w:rPr>
      </w:pPr>
      <w:bookmarkStart w:id="0" w:name="_GoBack"/>
      <w:r>
        <w:rPr>
          <w:b/>
        </w:rPr>
        <w:t>REQUER A CONSTRUÇÃO DE UMA UNIDADE BÁSICA DE SAÚ</w:t>
      </w:r>
      <w:r w:rsidR="00460224">
        <w:rPr>
          <w:b/>
        </w:rPr>
        <w:t xml:space="preserve">DE (UBS) NO BAIRRO PROVEDOR II, NESTE MUNICIPIO. ESTE REQUERIMENTO É UMA REITERAÇÃO DO REQUERIMENTO DE </w:t>
      </w:r>
      <w:r w:rsidR="00460224" w:rsidRPr="00460224">
        <w:rPr>
          <w:b/>
          <w:bCs/>
        </w:rPr>
        <w:t>Nº</w:t>
      </w:r>
      <w:r w:rsidR="00460224">
        <w:rPr>
          <w:b/>
          <w:bCs/>
        </w:rPr>
        <w:t xml:space="preserve"> 658/2023 PREVIAMENTE ENCAMINHADO</w:t>
      </w:r>
      <w:r w:rsidR="007039BA">
        <w:rPr>
          <w:b/>
          <w:bCs/>
        </w:rPr>
        <w:t>.</w:t>
      </w:r>
    </w:p>
    <w:bookmarkEnd w:id="0"/>
    <w:p w:rsidR="007F7637" w:rsidRDefault="00EE3E7A">
      <w:pPr>
        <w:spacing w:after="245" w:line="259" w:lineRule="auto"/>
        <w:ind w:left="-5" w:right="0"/>
        <w:jc w:val="left"/>
      </w:pPr>
      <w:r>
        <w:rPr>
          <w:b/>
        </w:rPr>
        <w:t xml:space="preserve">JUSTIFICATIVA </w:t>
      </w:r>
    </w:p>
    <w:p w:rsidR="007F7637" w:rsidRDefault="00EE3E7A">
      <w:pPr>
        <w:ind w:left="-5" w:right="-13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-431</wp:posOffset>
            </wp:positionH>
            <wp:positionV relativeFrom="paragraph">
              <wp:posOffset>-1290282</wp:posOffset>
            </wp:positionV>
            <wp:extent cx="5384165" cy="51136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>
        <w:rPr>
          <w:rFonts w:ascii="Segoe UI" w:eastAsia="Segoe UI" w:hAnsi="Segoe UI" w:cs="Segoe UI"/>
          <w:color w:val="D1D5DB"/>
        </w:rPr>
        <w:t xml:space="preserve"> </w:t>
      </w:r>
      <w:r>
        <w:t xml:space="preserve">O Bairro Provedor II é uma região densamente habitada, com crescente demanda por serviços de saúde que não estão adequadamente atendidos. Atualmente, os moradores precisam se deslocar para outras localidades em busca de atendimento médico, o que pode ser especialmente difícil para aqueles que possuem dificuldades de locomoção ou que necessitam de atenção imediata. A construção de uma Unidade Básica de Saúde no Bairro Provedor II é uma medida essencial para melhorar o acesso aos serviços de saúde pela comunidade local. Além de oferecer atendimento médico básico, a UBS poderá realizar ações de prevenção, promoção da saúde e acompanhamento de pacientes com doenças crônicas, contribuindo para a melhoria da qualidade de vida da população. É importante ressaltar que a construção da UBS no Bairro Provedor II também contribuirá para desafogar outras unidades de saúde da região, permitindo um atendimento mais ágil e eficiente para todos os munícipes. Como parlamentar da Câmara de Vereadores e porta voz do povo santanense, é que solicito do Poder Executivo Municipal. </w:t>
      </w:r>
    </w:p>
    <w:p w:rsidR="007F7637" w:rsidRDefault="00EE3E7A">
      <w:pPr>
        <w:spacing w:after="161" w:line="259" w:lineRule="auto"/>
        <w:ind w:left="-5" w:right="0"/>
        <w:jc w:val="left"/>
        <w:rPr>
          <w:b/>
        </w:rPr>
      </w:pPr>
      <w:r>
        <w:rPr>
          <w:b/>
        </w:rPr>
        <w:t xml:space="preserve">PALÁCIO Dr. FÁBIO JOSÉ DOS SANTOS - PLENÁRIO JOSÉ VICENTE MARQUES - EM </w:t>
      </w:r>
      <w:r w:rsidR="00460224">
        <w:rPr>
          <w:b/>
        </w:rPr>
        <w:t>06 DE MARÇO DE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7F7637" w:rsidRDefault="00EE3E7A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                      </w:t>
      </w:r>
    </w:p>
    <w:p w:rsidR="007F7637" w:rsidRDefault="00EE3E7A" w:rsidP="00460224">
      <w:pPr>
        <w:spacing w:after="0" w:line="259" w:lineRule="auto"/>
        <w:ind w:left="-5" w:right="0"/>
        <w:jc w:val="left"/>
      </w:pPr>
      <w:r>
        <w:rPr>
          <w:b/>
        </w:rPr>
        <w:t xml:space="preserve">                                      Ver. Socorro Nogueira – PT </w:t>
      </w:r>
    </w:p>
    <w:sectPr w:rsidR="007F7637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3F2" w:rsidRDefault="002063F2" w:rsidP="00460224">
      <w:pPr>
        <w:spacing w:after="0" w:line="240" w:lineRule="auto"/>
      </w:pPr>
      <w:r>
        <w:separator/>
      </w:r>
    </w:p>
  </w:endnote>
  <w:endnote w:type="continuationSeparator" w:id="0">
    <w:p w:rsidR="002063F2" w:rsidRDefault="002063F2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3F2" w:rsidRDefault="002063F2" w:rsidP="00460224">
      <w:pPr>
        <w:spacing w:after="0" w:line="240" w:lineRule="auto"/>
      </w:pPr>
      <w:r>
        <w:separator/>
      </w:r>
    </w:p>
  </w:footnote>
  <w:footnote w:type="continuationSeparator" w:id="0">
    <w:p w:rsidR="002063F2" w:rsidRDefault="002063F2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2063F2"/>
    <w:rsid w:val="003D0945"/>
    <w:rsid w:val="00460224"/>
    <w:rsid w:val="007039BA"/>
    <w:rsid w:val="007F7637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BF593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C93F5-0E76-4D46-8DEC-5E0FBB6B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338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3</cp:revision>
  <cp:lastPrinted>2025-03-06T13:16:00Z</cp:lastPrinted>
  <dcterms:created xsi:type="dcterms:W3CDTF">2025-03-06T13:12:00Z</dcterms:created>
  <dcterms:modified xsi:type="dcterms:W3CDTF">2025-03-06T13:47:00Z</dcterms:modified>
</cp:coreProperties>
</file>