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43D" w:rsidRPr="00A6620B" w:rsidRDefault="0005743D" w:rsidP="0005743D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05743D" w:rsidRPr="00A6620B" w:rsidRDefault="0005743D" w:rsidP="0005743D">
      <w:pPr>
        <w:rPr>
          <w:rFonts w:ascii="Arial" w:hAnsi="Arial" w:cs="Arial"/>
        </w:rPr>
      </w:pPr>
    </w:p>
    <w:p w:rsidR="0005743D" w:rsidRPr="00A6620B" w:rsidRDefault="0005743D" w:rsidP="0005743D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/2025 -CMS</w:t>
      </w:r>
    </w:p>
    <w:p w:rsidR="0005743D" w:rsidRPr="00A6620B" w:rsidRDefault="0005743D" w:rsidP="0005743D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05743D" w:rsidRPr="003F7C20" w:rsidRDefault="0005743D" w:rsidP="0005743D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="007332AA" w:rsidRPr="007332AA">
        <w:rPr>
          <w:rStyle w:val="Forte"/>
          <w:rFonts w:ascii="Arial" w:hAnsi="Arial" w:cs="Arial"/>
          <w:b/>
          <w:i w:val="0"/>
          <w:color w:val="444444"/>
          <w:sz w:val="24"/>
          <w:szCs w:val="23"/>
          <w:bdr w:val="none" w:sz="0" w:space="0" w:color="auto" w:frame="1"/>
          <w:shd w:val="clear" w:color="auto" w:fill="FFFFFF"/>
        </w:rPr>
        <w:t xml:space="preserve">Raimundo Ivo </w:t>
      </w:r>
      <w:proofErr w:type="spellStart"/>
      <w:r w:rsidR="007332AA" w:rsidRPr="007332AA">
        <w:rPr>
          <w:rStyle w:val="Forte"/>
          <w:rFonts w:ascii="Arial" w:hAnsi="Arial" w:cs="Arial"/>
          <w:b/>
          <w:i w:val="0"/>
          <w:color w:val="444444"/>
          <w:sz w:val="24"/>
          <w:szCs w:val="23"/>
          <w:bdr w:val="none" w:sz="0" w:space="0" w:color="auto" w:frame="1"/>
          <w:shd w:val="clear" w:color="auto" w:fill="FFFFFF"/>
        </w:rPr>
        <w:t>Giusti</w:t>
      </w:r>
      <w:proofErr w:type="spellEnd"/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7332AA" w:rsidRPr="007332AA">
        <w:rPr>
          <w:rFonts w:ascii="Arial" w:hAnsi="Arial" w:cs="Arial"/>
          <w:i w:val="0"/>
          <w:color w:val="444444"/>
          <w:sz w:val="24"/>
          <w:szCs w:val="23"/>
          <w:shd w:val="clear" w:color="auto" w:fill="FFFFFF"/>
        </w:rPr>
        <w:t>Superintendente de Transporte e Trânsito de Santana</w:t>
      </w:r>
      <w:r w:rsidR="007332AA">
        <w:rPr>
          <w:rFonts w:ascii="Arial" w:hAnsi="Arial" w:cs="Arial"/>
          <w:i w:val="0"/>
          <w:color w:val="444444"/>
          <w:sz w:val="24"/>
          <w:szCs w:val="23"/>
          <w:shd w:val="clear" w:color="auto" w:fill="FFFFFF"/>
          <w:lang w:val="pt-BR"/>
        </w:rPr>
        <w:t>- STTRAS</w:t>
      </w:r>
      <w:bookmarkStart w:id="1" w:name="_GoBack"/>
      <w:bookmarkEnd w:id="1"/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b w:val="0"/>
          <w:bCs w:val="0"/>
          <w:sz w:val="24"/>
          <w:lang w:val="pt-BR"/>
        </w:rPr>
        <w:t xml:space="preserve"> </w:t>
      </w:r>
      <w:r>
        <w:rPr>
          <w:rFonts w:ascii="Arial" w:hAnsi="Arial" w:cs="Arial"/>
          <w:i w:val="0"/>
          <w:iCs w:val="0"/>
          <w:sz w:val="24"/>
          <w:lang w:val="pt-BR"/>
        </w:rPr>
        <w:t>A INSTALAÇÃO DE UM SEMAFÁRO ENTRE AS RUAS JOSÉ BRUNO DE OLIVEIRA GOMES E VALTER CRUZ</w:t>
      </w:r>
      <w:r w:rsidR="003F7C20">
        <w:rPr>
          <w:rFonts w:ascii="Arial" w:hAnsi="Arial" w:cs="Arial"/>
          <w:i w:val="0"/>
          <w:iCs w:val="0"/>
          <w:sz w:val="24"/>
          <w:lang w:val="pt-BR"/>
        </w:rPr>
        <w:t>,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BAIRRO NOVA BRASÍLIA.</w:t>
      </w:r>
    </w:p>
    <w:p w:rsidR="0005743D" w:rsidRPr="003F7C20" w:rsidRDefault="0005743D" w:rsidP="0005743D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05743D" w:rsidRPr="003F7C20" w:rsidRDefault="003F7C20" w:rsidP="003F7C20">
      <w:pPr>
        <w:spacing w:line="360" w:lineRule="auto"/>
        <w:jc w:val="both"/>
        <w:rPr>
          <w:rFonts w:ascii="Arial" w:hAnsi="Arial" w:cs="Arial"/>
          <w:bCs/>
          <w:iCs/>
        </w:rPr>
      </w:pPr>
      <w:r w:rsidRPr="003F7C20">
        <w:rPr>
          <w:rFonts w:ascii="Arial" w:hAnsi="Arial" w:cs="Arial"/>
          <w:shd w:val="clear" w:color="auto" w:fill="FFFFFF"/>
        </w:rPr>
        <w:t>Quanto a solicitação de um semáforo, se faz necessário devido ao fluxo intenso nas ruas em questão</w:t>
      </w:r>
      <w:r>
        <w:rPr>
          <w:rFonts w:ascii="Arial" w:hAnsi="Arial" w:cs="Arial"/>
          <w:shd w:val="clear" w:color="auto" w:fill="FFFFFF"/>
        </w:rPr>
        <w:t>,</w:t>
      </w:r>
      <w:r w:rsidRPr="003F7C20">
        <w:rPr>
          <w:rFonts w:ascii="Arial" w:hAnsi="Arial" w:cs="Arial"/>
          <w:shd w:val="clear" w:color="auto" w:fill="FFFFFF"/>
        </w:rPr>
        <w:t xml:space="preserve"> dando ao pedestre poucos segundos para a travessia ou uma espera mais prolongada para que sua travessia tenha o mínimo de segurança; pensando também no motorista, este em todos os momentos sem exceções tem que </w:t>
      </w:r>
      <w:r>
        <w:rPr>
          <w:rFonts w:ascii="Arial" w:hAnsi="Arial" w:cs="Arial"/>
          <w:shd w:val="clear" w:color="auto" w:fill="FFFFFF"/>
        </w:rPr>
        <w:t xml:space="preserve">avançar </w:t>
      </w:r>
      <w:r w:rsidRPr="003F7C20">
        <w:rPr>
          <w:rFonts w:ascii="Arial" w:hAnsi="Arial" w:cs="Arial"/>
          <w:shd w:val="clear" w:color="auto" w:fill="FFFFFF"/>
        </w:rPr>
        <w:t>a rua Jose Bruno, para que possa visualizar o fluxo de veículos provenientes da Rua Valter Cruz, não deixando espaço ao pedestre e outra alternativa a não ser atravessar fora da faixa. Tendo em vista que a escola Madre Teresa fica a poucos metros da esquina do cruzamento das ruas citadas anteriormente e o fluxo intenso de carros principalmente em horários considerados de “pico”, o que infelizmente vem a coincidir com a entrada e saída dos alunos nos turnos manhã, tarde e noite, a colocação de um semáforo se faz mais do que necessário e até diríamos tardiamente</w:t>
      </w:r>
      <w:r w:rsidR="0005743D" w:rsidRPr="003F7C20">
        <w:rPr>
          <w:rFonts w:ascii="Arial" w:hAnsi="Arial" w:cs="Arial"/>
        </w:rPr>
        <w:t>. Diante do exposto este parlamentar requer providências referente ao Caso apresentado.</w:t>
      </w:r>
      <w:r>
        <w:rPr>
          <w:rFonts w:ascii="Arial" w:hAnsi="Arial" w:cs="Arial"/>
          <w:bCs/>
          <w:iCs/>
        </w:rPr>
        <w:t xml:space="preserve"> </w:t>
      </w:r>
      <w:r w:rsidR="0005743D" w:rsidRPr="003F7C20">
        <w:rPr>
          <w:rFonts w:ascii="Arial" w:hAnsi="Arial" w:cs="Arial"/>
        </w:rPr>
        <w:t xml:space="preserve">Nestes termos, </w:t>
      </w:r>
      <w:r w:rsidRPr="003F7C20">
        <w:rPr>
          <w:rFonts w:ascii="Arial" w:hAnsi="Arial" w:cs="Arial"/>
        </w:rPr>
        <w:t>solicito</w:t>
      </w:r>
      <w:r w:rsidR="0005743D" w:rsidRPr="003F7C20">
        <w:rPr>
          <w:rFonts w:ascii="Arial" w:hAnsi="Arial" w:cs="Arial"/>
        </w:rPr>
        <w:t xml:space="preserve"> aprovação. </w:t>
      </w:r>
    </w:p>
    <w:p w:rsidR="0005743D" w:rsidRPr="00EA2D4F" w:rsidRDefault="0005743D" w:rsidP="0005743D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05743D" w:rsidRPr="00A6620B" w:rsidRDefault="0005743D" w:rsidP="0005743D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05743D" w:rsidRPr="00A6620B" w:rsidRDefault="0005743D" w:rsidP="0005743D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05743D" w:rsidRPr="00A6620B" w:rsidRDefault="0005743D" w:rsidP="0005743D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05743D" w:rsidRPr="00A6620B" w:rsidRDefault="0005743D" w:rsidP="0005743D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A56354" w:rsidRPr="003F7C20" w:rsidRDefault="0005743D" w:rsidP="003F7C20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sectPr w:rsidR="00A56354" w:rsidRPr="003F7C20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67" w:rsidRDefault="000C2F67" w:rsidP="0005743D">
      <w:r>
        <w:separator/>
      </w:r>
    </w:p>
  </w:endnote>
  <w:endnote w:type="continuationSeparator" w:id="0">
    <w:p w:rsidR="000C2F67" w:rsidRDefault="000C2F67" w:rsidP="0005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05743D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</w:t>
    </w:r>
    <w:r w:rsidR="001A711B">
      <w:rPr>
        <w:color w:val="767171"/>
        <w:sz w:val="20"/>
        <w:szCs w:val="20"/>
      </w:rPr>
      <w:t xml:space="preserve">, Nº 54, Bairro Central, Santana – AP. CEP 68925-186. </w:t>
    </w:r>
  </w:p>
  <w:p w:rsidR="00DC652B" w:rsidRDefault="001A711B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0C2F67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67" w:rsidRDefault="000C2F67" w:rsidP="0005743D">
      <w:r>
        <w:separator/>
      </w:r>
    </w:p>
  </w:footnote>
  <w:footnote w:type="continuationSeparator" w:id="0">
    <w:p w:rsidR="000C2F67" w:rsidRDefault="000C2F67" w:rsidP="0005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1A711B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B1AE1D7" wp14:editId="1156D278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1A711B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1A711B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1A711B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1A711B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D50582" wp14:editId="694123BE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B6D8D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3D"/>
    <w:rsid w:val="0005743D"/>
    <w:rsid w:val="000C2F67"/>
    <w:rsid w:val="001A711B"/>
    <w:rsid w:val="003F7C20"/>
    <w:rsid w:val="004B5740"/>
    <w:rsid w:val="007332AA"/>
    <w:rsid w:val="00A5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1BA9"/>
  <w15:chartTrackingRefBased/>
  <w15:docId w15:val="{5D7DF875-9476-4D31-BE09-B33FD8D9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05743D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057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743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057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743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05743D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05743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33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2025-02-26T11:50:00Z</dcterms:created>
  <dcterms:modified xsi:type="dcterms:W3CDTF">2025-02-26T12:50:00Z</dcterms:modified>
</cp:coreProperties>
</file>