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36" w:rsidRDefault="00D34136" w:rsidP="00D34136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D34136" w:rsidRPr="00A6620B" w:rsidRDefault="00D34136" w:rsidP="00D34136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       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/2025 -CMS</w:t>
      </w:r>
    </w:p>
    <w:p w:rsidR="00D34136" w:rsidRPr="00A6620B" w:rsidRDefault="00D34136" w:rsidP="00D34136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:rsidR="00D34136" w:rsidRPr="002314B8" w:rsidRDefault="00D34136" w:rsidP="00D34136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D34136" w:rsidRPr="00A950EB" w:rsidRDefault="00D34136" w:rsidP="00D34136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bookmarkStart w:id="0" w:name="_Hlk74129116"/>
      <w:r w:rsidRPr="00684267">
        <w:rPr>
          <w:rFonts w:ascii="Arial" w:hAnsi="Arial" w:cs="Arial"/>
          <w:b/>
        </w:rPr>
        <w:t>ERENILDO RODRIGUES</w:t>
      </w:r>
      <w:r w:rsidRPr="002314B8">
        <w:rPr>
          <w:rFonts w:ascii="Arial" w:hAnsi="Arial" w:cs="Arial"/>
          <w:b/>
          <w:bCs/>
          <w:i/>
          <w:iCs/>
        </w:rPr>
        <w:t xml:space="preserve">, </w:t>
      </w:r>
      <w:r w:rsidRPr="002314B8">
        <w:rPr>
          <w:rFonts w:ascii="Arial" w:hAnsi="Arial" w:cs="Arial"/>
          <w:b/>
          <w:bCs/>
        </w:rPr>
        <w:t>vereador do município de Santana</w:t>
      </w:r>
      <w:r w:rsidRPr="002314B8">
        <w:rPr>
          <w:rFonts w:ascii="Arial" w:hAnsi="Arial" w:cs="Arial"/>
          <w:b/>
          <w:bCs/>
          <w:i/>
          <w:iCs/>
        </w:rPr>
        <w:t xml:space="preserve">, </w:t>
      </w:r>
      <w:r w:rsidRPr="002314B8">
        <w:rPr>
          <w:rFonts w:ascii="Arial" w:hAnsi="Arial" w:cs="Arial"/>
          <w:b/>
          <w:bCs/>
        </w:rPr>
        <w:t xml:space="preserve">integrante do </w:t>
      </w:r>
      <w:r>
        <w:rPr>
          <w:rFonts w:ascii="Arial" w:hAnsi="Arial" w:cs="Arial"/>
          <w:b/>
          <w:bCs/>
        </w:rPr>
        <w:t>União Brasil</w:t>
      </w:r>
      <w:r w:rsidRPr="002314B8">
        <w:rPr>
          <w:rFonts w:ascii="Arial" w:hAnsi="Arial" w:cs="Arial"/>
          <w:b/>
          <w:bCs/>
          <w:i/>
          <w:iCs/>
        </w:rPr>
        <w:t xml:space="preserve">, </w:t>
      </w:r>
      <w:r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Pr="002314B8">
        <w:rPr>
          <w:rFonts w:ascii="Arial" w:hAnsi="Arial" w:cs="Arial"/>
          <w:b/>
          <w:iCs/>
        </w:rPr>
        <w:t xml:space="preserve">INDICA, </w:t>
      </w:r>
      <w:r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Pr="002314B8">
        <w:rPr>
          <w:rFonts w:ascii="Arial" w:hAnsi="Arial" w:cs="Arial"/>
          <w:iCs/>
          <w:color w:val="000000"/>
        </w:rPr>
        <w:t xml:space="preserve">ao </w:t>
      </w:r>
      <w:r w:rsidRPr="002314B8">
        <w:rPr>
          <w:rFonts w:ascii="Arial" w:hAnsi="Arial" w:cs="Arial"/>
          <w:iCs/>
        </w:rPr>
        <w:t xml:space="preserve">Excelentíssimo Senhor </w:t>
      </w:r>
      <w:r>
        <w:rPr>
          <w:rFonts w:ascii="Arial" w:hAnsi="Arial" w:cs="Arial"/>
          <w:b/>
        </w:rPr>
        <w:t>Governador do Estado do A</w:t>
      </w:r>
      <w:r w:rsidRPr="00684267">
        <w:rPr>
          <w:rFonts w:ascii="Arial" w:hAnsi="Arial" w:cs="Arial"/>
          <w:b/>
        </w:rPr>
        <w:t xml:space="preserve">mapá </w:t>
      </w:r>
      <w:r>
        <w:rPr>
          <w:rFonts w:ascii="Arial" w:hAnsi="Arial" w:cs="Arial"/>
          <w:b/>
        </w:rPr>
        <w:t>Clécio L</w:t>
      </w:r>
      <w:r w:rsidRPr="00684267">
        <w:rPr>
          <w:rFonts w:ascii="Arial" w:hAnsi="Arial" w:cs="Arial"/>
          <w:b/>
        </w:rPr>
        <w:t>uís</w:t>
      </w:r>
      <w:r w:rsidRPr="00684267">
        <w:rPr>
          <w:rFonts w:ascii="Arial" w:hAnsi="Arial" w:cs="Arial"/>
          <w:b/>
          <w:bCs/>
          <w:iCs/>
        </w:rPr>
        <w:t xml:space="preserve">, </w:t>
      </w:r>
      <w:r w:rsidRPr="002314B8">
        <w:rPr>
          <w:rFonts w:ascii="Arial" w:hAnsi="Arial" w:cs="Arial"/>
          <w:iCs/>
        </w:rPr>
        <w:t>solicitando que interceda junto ao s</w:t>
      </w:r>
      <w:r>
        <w:rPr>
          <w:rFonts w:ascii="Arial" w:hAnsi="Arial" w:cs="Arial"/>
          <w:iCs/>
        </w:rPr>
        <w:t xml:space="preserve">etor competente, para que seja </w:t>
      </w:r>
      <w:r w:rsidR="002431A2" w:rsidRPr="00A950EB">
        <w:rPr>
          <w:rFonts w:ascii="Arial" w:hAnsi="Arial" w:cs="Arial"/>
          <w:b/>
          <w:color w:val="000000" w:themeColor="text1"/>
        </w:rPr>
        <w:t>A</w:t>
      </w:r>
      <w:r w:rsidR="00B278A6">
        <w:rPr>
          <w:rFonts w:ascii="Arial" w:hAnsi="Arial" w:cs="Arial"/>
          <w:b/>
          <w:color w:val="000000" w:themeColor="text1"/>
        </w:rPr>
        <w:t>DQUIRIDO</w:t>
      </w:r>
      <w:r w:rsidR="002431A2" w:rsidRPr="00A950EB">
        <w:rPr>
          <w:rFonts w:ascii="Arial" w:hAnsi="Arial" w:cs="Arial"/>
          <w:b/>
          <w:color w:val="000000" w:themeColor="text1"/>
        </w:rPr>
        <w:t xml:space="preserve"> POR MEIO DE COMPRA UM TERRENO LOCALIZADO NA CIDADE DE SANTANA NO BAIRRO </w:t>
      </w:r>
      <w:r w:rsidR="009E46B5">
        <w:rPr>
          <w:rFonts w:ascii="Arial" w:hAnsi="Arial" w:cs="Arial"/>
          <w:b/>
          <w:color w:val="000000" w:themeColor="text1"/>
        </w:rPr>
        <w:t>JARDIM DE DEUS</w:t>
      </w:r>
      <w:r w:rsidR="002431A2" w:rsidRPr="00A950EB">
        <w:rPr>
          <w:rFonts w:ascii="Arial" w:hAnsi="Arial" w:cs="Arial"/>
          <w:b/>
          <w:color w:val="000000" w:themeColor="text1"/>
        </w:rPr>
        <w:t xml:space="preserve">, </w:t>
      </w:r>
      <w:r w:rsidR="00F17956">
        <w:rPr>
          <w:rFonts w:ascii="Arial" w:hAnsi="Arial" w:cs="Arial"/>
          <w:b/>
          <w:iCs/>
          <w:color w:val="000000" w:themeColor="text1"/>
        </w:rPr>
        <w:t>SENDO</w:t>
      </w:r>
      <w:r w:rsidR="002431A2" w:rsidRPr="00A950EB">
        <w:rPr>
          <w:rFonts w:ascii="Arial" w:hAnsi="Arial" w:cs="Arial"/>
          <w:b/>
          <w:iCs/>
          <w:color w:val="000000" w:themeColor="text1"/>
        </w:rPr>
        <w:t xml:space="preserve"> DOADO</w:t>
      </w:r>
      <w:r w:rsidR="009E46B5">
        <w:rPr>
          <w:rFonts w:ascii="Arial" w:hAnsi="Arial" w:cs="Arial"/>
          <w:b/>
          <w:iCs/>
          <w:color w:val="000000" w:themeColor="text1"/>
        </w:rPr>
        <w:t xml:space="preserve"> A ESTE MUNICÍPIO PARA</w:t>
      </w:r>
      <w:r w:rsidR="00F17956">
        <w:rPr>
          <w:rFonts w:ascii="Arial" w:hAnsi="Arial" w:cs="Arial"/>
          <w:b/>
          <w:iCs/>
          <w:color w:val="000000" w:themeColor="text1"/>
        </w:rPr>
        <w:t xml:space="preserve"> A</w:t>
      </w:r>
      <w:r w:rsidR="009E46B5">
        <w:rPr>
          <w:rFonts w:ascii="Arial" w:hAnsi="Arial" w:cs="Arial"/>
          <w:b/>
          <w:iCs/>
          <w:color w:val="000000" w:themeColor="text1"/>
        </w:rPr>
        <w:t xml:space="preserve"> CONSTRUÇÃO DE </w:t>
      </w:r>
      <w:r w:rsidR="002431A2" w:rsidRPr="00A950EB">
        <w:rPr>
          <w:rFonts w:ascii="Arial" w:hAnsi="Arial" w:cs="Arial"/>
          <w:b/>
          <w:iCs/>
          <w:color w:val="000000" w:themeColor="text1"/>
        </w:rPr>
        <w:t>UMA CRECHE OU UBS.</w:t>
      </w:r>
    </w:p>
    <w:p w:rsidR="00D34136" w:rsidRPr="002314B8" w:rsidRDefault="00D34136" w:rsidP="00D34136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D34136" w:rsidRPr="00A950EB" w:rsidRDefault="00D34136" w:rsidP="00D34136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A950EB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2431A2" w:rsidRPr="00A950EB" w:rsidRDefault="002431A2" w:rsidP="00D34136">
      <w:pPr>
        <w:pStyle w:val="Recuodecorpodetexto21"/>
        <w:ind w:left="0"/>
        <w:rPr>
          <w:rFonts w:ascii="Arial" w:hAnsi="Arial" w:cs="Arial"/>
          <w:b w:val="0"/>
          <w:i w:val="0"/>
          <w:sz w:val="24"/>
          <w:lang w:val="pt-BR"/>
        </w:rPr>
      </w:pPr>
      <w:r w:rsidRPr="00A950EB">
        <w:rPr>
          <w:rFonts w:ascii="Arial" w:hAnsi="Arial" w:cs="Arial"/>
          <w:b w:val="0"/>
          <w:i w:val="0"/>
          <w:sz w:val="24"/>
        </w:rPr>
        <w:t>A presente indicação é um reflexo apelativo da comunidade que não para de crescer e possui a necessidade iminente de instrumentos públicos que sejam suficientes para todas as crianças moradoras daquela reg</w:t>
      </w:r>
      <w:r w:rsidRPr="00A950EB">
        <w:rPr>
          <w:rFonts w:ascii="Arial" w:hAnsi="Arial" w:cs="Arial"/>
          <w:b w:val="0"/>
          <w:i w:val="0"/>
          <w:sz w:val="24"/>
        </w:rPr>
        <w:t>ião</w:t>
      </w:r>
      <w:r w:rsidRPr="00A950EB">
        <w:rPr>
          <w:rFonts w:ascii="Arial" w:hAnsi="Arial" w:cs="Arial"/>
          <w:b w:val="0"/>
          <w:i w:val="0"/>
          <w:sz w:val="24"/>
        </w:rPr>
        <w:t>. Andando pelo Bairro e escutando várias famílias pude notar a precisão de uma creche, equipamento social importante para a comunidade. As creches são espaços importantes para o desenvolvimento das crianças, são nelas que, a grande maioria das crianças aprendem uma diversidade de conhecimentos formando seu caráter e sua intelectualidade, por isso a educação é um direito de todos e dever do estado promover e facilitar a sua acessibilidade</w:t>
      </w:r>
      <w:r w:rsidRPr="00A950EB">
        <w:rPr>
          <w:rFonts w:ascii="Arial" w:hAnsi="Arial" w:cs="Arial"/>
          <w:b w:val="0"/>
          <w:i w:val="0"/>
          <w:sz w:val="24"/>
          <w:lang w:val="pt-BR"/>
        </w:rPr>
        <w:t xml:space="preserve">.  Saliento ainda, que nos </w:t>
      </w:r>
      <w:r w:rsidRPr="00A950EB">
        <w:rPr>
          <w:rFonts w:ascii="Arial" w:hAnsi="Arial" w:cs="Arial"/>
          <w:b w:val="0"/>
          <w:i w:val="0"/>
          <w:sz w:val="24"/>
        </w:rPr>
        <w:t xml:space="preserve">últimos anos, </w:t>
      </w:r>
      <w:r w:rsidR="00A950EB" w:rsidRPr="00A950EB">
        <w:rPr>
          <w:rFonts w:ascii="Arial" w:hAnsi="Arial" w:cs="Arial"/>
          <w:b w:val="0"/>
          <w:i w:val="0"/>
          <w:sz w:val="24"/>
        </w:rPr>
        <w:t>as demandas daquela localidade estão</w:t>
      </w:r>
      <w:r w:rsidRPr="00A950EB">
        <w:rPr>
          <w:rFonts w:ascii="Arial" w:hAnsi="Arial" w:cs="Arial"/>
          <w:b w:val="0"/>
          <w:i w:val="0"/>
          <w:sz w:val="24"/>
        </w:rPr>
        <w:t xml:space="preserve"> sendo atendida em outros bairros, de forma que é necessário </w:t>
      </w:r>
      <w:r w:rsidR="00F17956">
        <w:rPr>
          <w:rFonts w:ascii="Arial" w:hAnsi="Arial" w:cs="Arial"/>
          <w:b w:val="0"/>
          <w:i w:val="0"/>
          <w:sz w:val="24"/>
          <w:lang w:val="pt-BR"/>
        </w:rPr>
        <w:t xml:space="preserve">também </w:t>
      </w:r>
      <w:bookmarkStart w:id="1" w:name="_GoBack"/>
      <w:bookmarkEnd w:id="1"/>
      <w:r w:rsidRPr="00A950EB">
        <w:rPr>
          <w:rFonts w:ascii="Arial" w:hAnsi="Arial" w:cs="Arial"/>
          <w:b w:val="0"/>
          <w:i w:val="0"/>
          <w:sz w:val="24"/>
        </w:rPr>
        <w:t>a construção de uma unidade de saúde para atender plenamente as demandas daquela população nos serviços a serem ofertados pelo Poder Público. O atendimento aos termos</w:t>
      </w:r>
      <w:r w:rsidR="009E46B5">
        <w:rPr>
          <w:rFonts w:ascii="Arial" w:hAnsi="Arial" w:cs="Arial"/>
          <w:b w:val="0"/>
          <w:i w:val="0"/>
          <w:sz w:val="24"/>
        </w:rPr>
        <w:t xml:space="preserve"> da presente, significa</w:t>
      </w:r>
      <w:r w:rsidRPr="00A950EB">
        <w:rPr>
          <w:rFonts w:ascii="Arial" w:hAnsi="Arial" w:cs="Arial"/>
          <w:b w:val="0"/>
          <w:i w:val="0"/>
          <w:sz w:val="24"/>
        </w:rPr>
        <w:t xml:space="preserve"> melhoria na qualidade de vida das pessoas re</w:t>
      </w:r>
      <w:r w:rsidRPr="00A950EB">
        <w:rPr>
          <w:rFonts w:ascii="Arial" w:hAnsi="Arial" w:cs="Arial"/>
          <w:b w:val="0"/>
          <w:i w:val="0"/>
          <w:sz w:val="24"/>
        </w:rPr>
        <w:t>sidentes no</w:t>
      </w:r>
      <w:r w:rsidR="009E46B5">
        <w:rPr>
          <w:rFonts w:ascii="Arial" w:hAnsi="Arial" w:cs="Arial"/>
          <w:b w:val="0"/>
          <w:i w:val="0"/>
          <w:sz w:val="24"/>
        </w:rPr>
        <w:t xml:space="preserve"> Bairro </w:t>
      </w:r>
      <w:r w:rsidR="009E46B5">
        <w:rPr>
          <w:rFonts w:ascii="Arial" w:hAnsi="Arial" w:cs="Arial"/>
          <w:b w:val="0"/>
          <w:i w:val="0"/>
          <w:sz w:val="24"/>
          <w:lang w:val="pt-BR"/>
        </w:rPr>
        <w:t>Jardim de Deus</w:t>
      </w:r>
      <w:r w:rsidRPr="00A950EB">
        <w:rPr>
          <w:rFonts w:ascii="Arial" w:hAnsi="Arial" w:cs="Arial"/>
          <w:b w:val="0"/>
          <w:i w:val="0"/>
          <w:sz w:val="24"/>
          <w:lang w:val="pt-BR"/>
        </w:rPr>
        <w:t>.</w:t>
      </w:r>
    </w:p>
    <w:p w:rsidR="00D34136" w:rsidRPr="002314B8" w:rsidRDefault="00D34136" w:rsidP="00D34136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2314B8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Pr="002314B8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D34136" w:rsidRDefault="00D34136" w:rsidP="00D34136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2314B8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.</w:t>
      </w:r>
      <w:r w:rsidRPr="002314B8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A950EB" w:rsidRDefault="00A950EB" w:rsidP="00D34136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A950EB" w:rsidRPr="002314B8" w:rsidRDefault="00A950EB" w:rsidP="00D34136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D34136" w:rsidRDefault="00D34136" w:rsidP="00D34136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2314B8">
        <w:rPr>
          <w:rFonts w:ascii="Arial" w:hAnsi="Arial" w:cs="Arial"/>
          <w:i w:val="0"/>
          <w:iCs w:val="0"/>
          <w:sz w:val="24"/>
          <w:lang w:val="pt-BR"/>
        </w:rPr>
        <w:lastRenderedPageBreak/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19</w:t>
      </w:r>
      <w:r w:rsidRPr="002314B8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 w:rsidRPr="002314B8">
        <w:rPr>
          <w:rFonts w:ascii="Arial" w:hAnsi="Arial" w:cs="Arial"/>
          <w:i w:val="0"/>
          <w:iCs w:val="0"/>
          <w:sz w:val="24"/>
          <w:lang w:val="pt-BR"/>
        </w:rPr>
        <w:t>FEVEREIRO</w:t>
      </w:r>
      <w:proofErr w:type="gramEnd"/>
      <w:r w:rsidRPr="002314B8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D34136" w:rsidRPr="002314B8" w:rsidRDefault="00D34136" w:rsidP="00D34136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D34136" w:rsidRPr="002314B8" w:rsidRDefault="00D34136" w:rsidP="00D34136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2314B8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:rsidR="00D34136" w:rsidRPr="002314B8" w:rsidRDefault="00D34136" w:rsidP="00D34136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bookmarkEnd w:id="0"/>
    <w:p w:rsidR="00A950EB" w:rsidRPr="00A6620B" w:rsidRDefault="00A950EB" w:rsidP="00A950EB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D34136" w:rsidRPr="00A6620B" w:rsidRDefault="00D34136" w:rsidP="00D34136">
      <w:pPr>
        <w:pStyle w:val="Recuodecorpodetexto21"/>
        <w:tabs>
          <w:tab w:val="left" w:pos="4017"/>
        </w:tabs>
        <w:spacing w:line="24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22B6C" w:rsidRDefault="00E22B6C"/>
    <w:sectPr w:rsidR="00E22B6C">
      <w:headerReference w:type="default" r:id="rId6"/>
      <w:footerReference w:type="default" r:id="rId7"/>
      <w:pgSz w:w="11906" w:h="16838"/>
      <w:pgMar w:top="2155" w:right="1134" w:bottom="1134" w:left="1701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12" w:rsidRDefault="00857E12" w:rsidP="00D34136">
      <w:r>
        <w:separator/>
      </w:r>
    </w:p>
  </w:endnote>
  <w:endnote w:type="continuationSeparator" w:id="0">
    <w:p w:rsidR="00857E12" w:rsidRDefault="00857E12" w:rsidP="00D3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857E12" w:rsidP="002314B8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Ubaldo Figueira, Nº 54, </w:t>
    </w:r>
    <w:r>
      <w:rPr>
        <w:color w:val="767171"/>
        <w:sz w:val="20"/>
        <w:szCs w:val="20"/>
      </w:rPr>
      <w:t xml:space="preserve">Bairro Central, Santana – AP. CEP 68925-186. </w:t>
    </w:r>
  </w:p>
  <w:p w:rsidR="00F077BE" w:rsidRDefault="00857E12" w:rsidP="00A6620B">
    <w:pPr>
      <w:pStyle w:val="Rodap"/>
      <w:jc w:val="center"/>
      <w:rPr>
        <w:color w:val="767171"/>
      </w:rPr>
    </w:pPr>
    <w:proofErr w:type="spellStart"/>
    <w:r>
      <w:rPr>
        <w:color w:val="767171"/>
        <w:sz w:val="20"/>
        <w:szCs w:val="20"/>
      </w:rPr>
      <w:t>E</w:t>
    </w:r>
    <w:r w:rsidR="00D34136">
      <w:rPr>
        <w:color w:val="767171"/>
        <w:sz w:val="20"/>
        <w:szCs w:val="20"/>
      </w:rPr>
      <w:t>mail</w:t>
    </w:r>
    <w:proofErr w:type="spellEnd"/>
    <w:r w:rsidR="00D34136">
      <w:rPr>
        <w:color w:val="767171"/>
        <w:sz w:val="20"/>
        <w:szCs w:val="20"/>
      </w:rPr>
      <w:t xml:space="preserve">: </w:t>
    </w:r>
    <w:hyperlink r:id="rId1" w:history="1">
      <w:r w:rsidR="00D34136" w:rsidRPr="002422E8">
        <w:rPr>
          <w:rStyle w:val="Hyperlink"/>
          <w:spacing w:val="-2"/>
        </w:rPr>
        <w:t>vernildo@santana.ap.leg.br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12" w:rsidRDefault="00857E12" w:rsidP="00D34136">
      <w:r>
        <w:separator/>
      </w:r>
    </w:p>
  </w:footnote>
  <w:footnote w:type="continuationSeparator" w:id="0">
    <w:p w:rsidR="00857E12" w:rsidRDefault="00857E12" w:rsidP="00D34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D34136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857E1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857E1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857E1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val="pt-BR" w:eastAsia="pt-BR"/>
      </w:rPr>
      <w:t>PODER LEGISLATIVO MUNICIPAL</w:t>
    </w:r>
  </w:p>
  <w:p w:rsidR="008115A2" w:rsidRPr="00A36CF2" w:rsidRDefault="00D34136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53770A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 w:rsidR="00857E12" w:rsidRPr="007C0180">
      <w:rPr>
        <w:rFonts w:ascii="Arial" w:hAnsi="Arial" w:cs="Arial"/>
        <w:b/>
        <w:bCs/>
        <w:color w:val="767171"/>
        <w:sz w:val="20"/>
        <w:lang w:eastAsia="pt-BR"/>
      </w:rPr>
      <w:t xml:space="preserve"> </w:t>
    </w:r>
    <w:r w:rsidR="00857E12"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 w:rsidR="00857E12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36"/>
    <w:rsid w:val="00232549"/>
    <w:rsid w:val="002431A2"/>
    <w:rsid w:val="00857E12"/>
    <w:rsid w:val="009E46B5"/>
    <w:rsid w:val="00A950EB"/>
    <w:rsid w:val="00B278A6"/>
    <w:rsid w:val="00D34136"/>
    <w:rsid w:val="00E22B6C"/>
    <w:rsid w:val="00F1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BCB57"/>
  <w15:chartTrackingRefBased/>
  <w15:docId w15:val="{C84C9846-882A-468B-84A7-1BF5BD6A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1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341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413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D3413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3413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34136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D34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2025-02-19T14:06:00Z</dcterms:created>
  <dcterms:modified xsi:type="dcterms:W3CDTF">2025-02-19T15:01:00Z</dcterms:modified>
</cp:coreProperties>
</file>