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C54E67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:rsidR="006B0056" w:rsidRDefault="00B056E6" w:rsidP="006B005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056E6">
        <w:rPr>
          <w:rFonts w:ascii="Arial" w:hAnsi="Arial" w:cs="Arial"/>
          <w:b/>
          <w:bCs/>
          <w:sz w:val="24"/>
          <w:szCs w:val="24"/>
        </w:rPr>
        <w:t xml:space="preserve">REQUER OS SERVIÇOS DE MANUTENÇÃO DA ILUMINAÇÃO PÚBLICA (POSTEAMENTO, FIAÇÃO, TROCA DE LÂMPADAS, BRAÇOS E CABEÇAS DE LUMINÁRIAS) </w:t>
      </w:r>
      <w:r w:rsidR="006B0056">
        <w:rPr>
          <w:rFonts w:ascii="Arial" w:hAnsi="Arial" w:cs="Arial"/>
          <w:b/>
          <w:bCs/>
          <w:sz w:val="24"/>
          <w:szCs w:val="24"/>
        </w:rPr>
        <w:t xml:space="preserve">NA </w:t>
      </w:r>
      <w:r w:rsidR="006B0056" w:rsidRPr="006B0056">
        <w:rPr>
          <w:rFonts w:ascii="Arial" w:hAnsi="Arial" w:cs="Arial"/>
          <w:b/>
          <w:bCs/>
          <w:sz w:val="24"/>
          <w:szCs w:val="24"/>
        </w:rPr>
        <w:t xml:space="preserve">AVENIDA RIO BRANCO ENTRE SALVADOR DINIZ E UBALDO FIGUEIRA </w:t>
      </w:r>
      <w:r w:rsidR="006B0056">
        <w:rPr>
          <w:rFonts w:ascii="Arial" w:hAnsi="Arial" w:cs="Arial"/>
          <w:b/>
          <w:bCs/>
          <w:sz w:val="24"/>
          <w:szCs w:val="24"/>
        </w:rPr>
        <w:t xml:space="preserve">LOCALIZADO NO </w:t>
      </w:r>
      <w:r w:rsidR="006B0056" w:rsidRPr="006B0056">
        <w:rPr>
          <w:rFonts w:ascii="Arial" w:hAnsi="Arial" w:cs="Arial"/>
          <w:b/>
          <w:bCs/>
          <w:sz w:val="24"/>
          <w:szCs w:val="24"/>
        </w:rPr>
        <w:t>BAIRRO CENTRAL</w:t>
      </w:r>
      <w:r w:rsidR="006B0056">
        <w:rPr>
          <w:rFonts w:ascii="Arial" w:hAnsi="Arial" w:cs="Arial"/>
          <w:b/>
          <w:bCs/>
          <w:sz w:val="24"/>
          <w:szCs w:val="24"/>
        </w:rPr>
        <w:t xml:space="preserve"> NESTE MUNICIPIO.</w:t>
      </w:r>
    </w:p>
    <w:p w:rsidR="006B0056" w:rsidRPr="006B0056" w:rsidRDefault="006B0056" w:rsidP="006B005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EB4B4D" w:rsidRDefault="00EB38F3" w:rsidP="006B0056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EB4B4D">
        <w:rPr>
          <w:szCs w:val="24"/>
        </w:rPr>
        <w:t xml:space="preserve">. </w:t>
      </w:r>
      <w:r w:rsidR="00B056E6" w:rsidRPr="00B056E6">
        <w:t xml:space="preserve">A falta de iluminação adequada </w:t>
      </w:r>
      <w:r w:rsidR="006B0056">
        <w:t xml:space="preserve">na Avenida Rio Branco entre Salvador Diniz e Ubaldo Figueira no Bairro Central, </w:t>
      </w:r>
      <w:r w:rsidR="00B056E6" w:rsidRPr="00B056E6">
        <w:t>tem causado sérios transtornos à comunidade local. A ausência de luz nessa área específica tem propiciado um ambiente propício para práticas ilícitas, representando riscos à segurança dos moradores e transeuntes.</w:t>
      </w:r>
      <w:r w:rsidR="00B056E6">
        <w:t xml:space="preserve"> </w:t>
      </w:r>
      <w:r w:rsidR="00B056E6" w:rsidRPr="00B056E6">
        <w:t xml:space="preserve">Além dos aspectos de </w:t>
      </w:r>
      <w:r w:rsidR="006B0056">
        <w:t>in</w:t>
      </w:r>
      <w:r w:rsidR="00B056E6" w:rsidRPr="00B056E6">
        <w:t>segurança, a escuridão nesse local prejudica a mobilidade noturna, dificultando a vida cotidiana dos residentes e visitantes. Portanto, torna-se imperativo realizar a manutenção necessária nos postes, fiação, lâmpadas, braços e cabeças de luminárias, garantindo assim a segurança e o bem-estar da população local.</w:t>
      </w:r>
      <w:r w:rsidR="00B056E6">
        <w:t xml:space="preserve"> </w:t>
      </w:r>
      <w:r w:rsidR="00D26AD2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057273">
        <w:rPr>
          <w:rFonts w:ascii="Arial" w:hAnsi="Arial" w:cs="Arial"/>
          <w:b/>
          <w:sz w:val="24"/>
          <w:szCs w:val="24"/>
        </w:rPr>
        <w:t xml:space="preserve"> </w:t>
      </w:r>
      <w:r w:rsidR="00A61B45">
        <w:rPr>
          <w:rFonts w:ascii="Arial" w:hAnsi="Arial" w:cs="Arial"/>
          <w:b/>
          <w:sz w:val="24"/>
          <w:szCs w:val="24"/>
        </w:rPr>
        <w:t xml:space="preserve">17 </w:t>
      </w:r>
      <w:bookmarkStart w:id="0" w:name="_GoBack"/>
      <w:bookmarkEnd w:id="0"/>
      <w:r w:rsidR="00B54A56">
        <w:rPr>
          <w:rFonts w:ascii="Arial" w:hAnsi="Arial" w:cs="Arial"/>
          <w:b/>
          <w:sz w:val="24"/>
          <w:szCs w:val="24"/>
        </w:rPr>
        <w:t>DE FEVEREIRO DE 2025.</w:t>
      </w:r>
    </w:p>
    <w:p w:rsidR="00C54E67" w:rsidRDefault="00C54E67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C54E67" w:rsidRDefault="00C54E67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472211" w:rsidRDefault="00472211" w:rsidP="00FF774D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6B0056" w:rsidRDefault="006B0056" w:rsidP="00FF774D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6B0056" w:rsidRDefault="006B0056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EF9" w:rsidRDefault="00BB2EF9" w:rsidP="00EB38F3">
      <w:pPr>
        <w:spacing w:after="0" w:line="240" w:lineRule="auto"/>
      </w:pPr>
      <w:r>
        <w:separator/>
      </w:r>
    </w:p>
  </w:endnote>
  <w:endnote w:type="continuationSeparator" w:id="0">
    <w:p w:rsidR="00BB2EF9" w:rsidRDefault="00BB2EF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EF9" w:rsidRDefault="00BB2EF9" w:rsidP="00EB38F3">
      <w:pPr>
        <w:spacing w:after="0" w:line="240" w:lineRule="auto"/>
      </w:pPr>
      <w:r>
        <w:separator/>
      </w:r>
    </w:p>
  </w:footnote>
  <w:footnote w:type="continuationSeparator" w:id="0">
    <w:p w:rsidR="00BB2EF9" w:rsidRDefault="00BB2EF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3127"/>
    <w:rsid w:val="00057273"/>
    <w:rsid w:val="001D4A6A"/>
    <w:rsid w:val="00245312"/>
    <w:rsid w:val="00271BF0"/>
    <w:rsid w:val="002A3138"/>
    <w:rsid w:val="002E38BA"/>
    <w:rsid w:val="0033352E"/>
    <w:rsid w:val="003579D2"/>
    <w:rsid w:val="00376B92"/>
    <w:rsid w:val="00382329"/>
    <w:rsid w:val="003A2641"/>
    <w:rsid w:val="003B6D03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A57F7"/>
    <w:rsid w:val="005B7437"/>
    <w:rsid w:val="0063155D"/>
    <w:rsid w:val="00633011"/>
    <w:rsid w:val="00682BFD"/>
    <w:rsid w:val="006B0056"/>
    <w:rsid w:val="00720DD5"/>
    <w:rsid w:val="007469A8"/>
    <w:rsid w:val="00792FC9"/>
    <w:rsid w:val="007B083F"/>
    <w:rsid w:val="007B154E"/>
    <w:rsid w:val="007F2B40"/>
    <w:rsid w:val="00801AAF"/>
    <w:rsid w:val="00885D01"/>
    <w:rsid w:val="008B0802"/>
    <w:rsid w:val="009506E2"/>
    <w:rsid w:val="0097419F"/>
    <w:rsid w:val="009E6812"/>
    <w:rsid w:val="009F3BDF"/>
    <w:rsid w:val="00A01133"/>
    <w:rsid w:val="00A067A7"/>
    <w:rsid w:val="00A41F30"/>
    <w:rsid w:val="00A47B08"/>
    <w:rsid w:val="00A61B45"/>
    <w:rsid w:val="00AD5359"/>
    <w:rsid w:val="00B0366C"/>
    <w:rsid w:val="00B056E6"/>
    <w:rsid w:val="00B05D73"/>
    <w:rsid w:val="00B139BD"/>
    <w:rsid w:val="00B34729"/>
    <w:rsid w:val="00B3586D"/>
    <w:rsid w:val="00B45008"/>
    <w:rsid w:val="00B54A56"/>
    <w:rsid w:val="00BB2EF9"/>
    <w:rsid w:val="00BD5F5F"/>
    <w:rsid w:val="00C43099"/>
    <w:rsid w:val="00C54E67"/>
    <w:rsid w:val="00C8265E"/>
    <w:rsid w:val="00C9309F"/>
    <w:rsid w:val="00D26AD2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42637"/>
    <w:rsid w:val="00F46FA0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579FB"/>
  <w15:docId w15:val="{0D2991B9-6EDD-40A4-99CD-B3CDC74C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4</cp:revision>
  <cp:lastPrinted>2025-02-17T11:45:00Z</cp:lastPrinted>
  <dcterms:created xsi:type="dcterms:W3CDTF">2025-02-13T13:46:00Z</dcterms:created>
  <dcterms:modified xsi:type="dcterms:W3CDTF">2025-02-17T11:46:00Z</dcterms:modified>
</cp:coreProperties>
</file>