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EB6A8" w14:textId="64444145" w:rsidR="00C410C8" w:rsidRDefault="00A00DBC" w:rsidP="009E1CB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 w:rsidRPr="00A00DBC">
        <w:rPr>
          <w:rFonts w:ascii="Arial" w:hAnsi="Arial" w:cs="Arial"/>
          <w:bCs/>
          <w:spacing w:val="-2"/>
          <w:sz w:val="32"/>
          <w:szCs w:val="32"/>
        </w:rPr>
        <w:t xml:space="preserve">       </w:t>
      </w:r>
      <w:r w:rsidR="00D81C7D" w:rsidRPr="00235C41">
        <w:rPr>
          <w:rFonts w:ascii="Arial" w:hAnsi="Arial" w:cs="Arial"/>
          <w:bCs/>
          <w:spacing w:val="-2"/>
          <w:sz w:val="32"/>
          <w:szCs w:val="32"/>
        </w:rPr>
        <w:t>EMENDA INDIVIDUAL</w:t>
      </w:r>
      <w:r w:rsidR="003F4EBF" w:rsidRPr="00235C41">
        <w:rPr>
          <w:rFonts w:ascii="Arial" w:hAnsi="Arial" w:cs="Arial"/>
          <w:bCs/>
          <w:spacing w:val="-2"/>
          <w:sz w:val="32"/>
          <w:szCs w:val="32"/>
        </w:rPr>
        <w:t xml:space="preserve"> Nº </w:t>
      </w:r>
      <w:r w:rsidR="00DB11FC">
        <w:rPr>
          <w:rFonts w:ascii="Arial" w:hAnsi="Arial" w:cs="Arial"/>
          <w:bCs/>
          <w:spacing w:val="-2"/>
          <w:sz w:val="32"/>
          <w:szCs w:val="32"/>
        </w:rPr>
        <w:t>10</w:t>
      </w:r>
      <w:r w:rsidR="00C410C8" w:rsidRPr="00235C41">
        <w:rPr>
          <w:rFonts w:ascii="Arial" w:hAnsi="Arial" w:cs="Arial"/>
          <w:bCs/>
          <w:spacing w:val="-2"/>
          <w:sz w:val="32"/>
          <w:szCs w:val="32"/>
        </w:rPr>
        <w:t>/202</w:t>
      </w:r>
      <w:r w:rsidR="00DB7AB5" w:rsidRPr="00235C41">
        <w:rPr>
          <w:rFonts w:ascii="Arial" w:hAnsi="Arial" w:cs="Arial"/>
          <w:bCs/>
          <w:spacing w:val="-2"/>
          <w:sz w:val="32"/>
          <w:szCs w:val="32"/>
        </w:rPr>
        <w:t>5</w:t>
      </w:r>
    </w:p>
    <w:p w14:paraId="122E6886" w14:textId="0A0E9E68" w:rsidR="000903E6" w:rsidRPr="00235C41" w:rsidRDefault="000903E6" w:rsidP="009E1CB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 xml:space="preserve">ANEXO </w:t>
      </w:r>
      <w:r w:rsidR="00DB11FC">
        <w:rPr>
          <w:rFonts w:ascii="Arial" w:hAnsi="Arial" w:cs="Arial"/>
          <w:bCs/>
          <w:spacing w:val="-2"/>
          <w:sz w:val="32"/>
          <w:szCs w:val="32"/>
        </w:rPr>
        <w:t>10</w:t>
      </w:r>
    </w:p>
    <w:p w14:paraId="454237E7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33D1310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FEA" w14:textId="5CF421AD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 xml:space="preserve">Projeto de Lei </w:t>
            </w:r>
            <w:r w:rsidR="0019453D">
              <w:rPr>
                <w:rFonts w:ascii="Arial" w:hAnsi="Arial" w:cs="Arial"/>
                <w:b/>
                <w:bCs/>
                <w:spacing w:val="-2"/>
              </w:rPr>
              <w:t>Orçamentária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Anual 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nº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0</w:t>
            </w:r>
            <w:r w:rsidR="008C5067">
              <w:rPr>
                <w:rFonts w:ascii="Arial" w:hAnsi="Arial" w:cs="Arial"/>
                <w:b/>
                <w:bCs/>
                <w:spacing w:val="-2"/>
              </w:rPr>
              <w:t>8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3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>/202</w:t>
            </w:r>
            <w:r w:rsidR="00DB7AB5">
              <w:rPr>
                <w:rFonts w:ascii="Arial" w:hAnsi="Arial" w:cs="Arial"/>
                <w:b/>
                <w:bCs/>
                <w:spacing w:val="-2"/>
              </w:rPr>
              <w:t>5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PMS</w:t>
            </w:r>
          </w:p>
        </w:tc>
      </w:tr>
      <w:tr w:rsidR="00C410C8" w:rsidRPr="009E1CBB" w14:paraId="526C21AF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95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Origem: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PREFEITURA MUNICIPAL DE SANTANA – PMS PODER EXECUTIVO</w:t>
            </w:r>
          </w:p>
        </w:tc>
      </w:tr>
      <w:tr w:rsidR="00C410C8" w:rsidRPr="009E1CBB" w14:paraId="7015BC29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1510" w14:textId="77777777" w:rsidR="00C410C8" w:rsidRPr="009E1CBB" w:rsidRDefault="00C410C8" w:rsidP="00D81C7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Tipo da Emenda: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EMENDA INDIVIDUAL “IMPOSITIVA”</w:t>
            </w:r>
            <w:r w:rsidR="006A10A3">
              <w:rPr>
                <w:rFonts w:ascii="Arial" w:hAnsi="Arial" w:cs="Arial"/>
                <w:b/>
                <w:bCs/>
                <w:spacing w:val="-2"/>
              </w:rPr>
              <w:t xml:space="preserve"> PARLAMENTO MUNICIPAL</w:t>
            </w:r>
          </w:p>
        </w:tc>
      </w:tr>
      <w:tr w:rsidR="00C410C8" w:rsidRPr="009E1CBB" w14:paraId="1582CA52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5753" w14:textId="577D9A6B" w:rsidR="00C410C8" w:rsidRPr="009E1CBB" w:rsidRDefault="00C410C8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Autoria Vereador (a):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 </w:t>
            </w:r>
            <w:r w:rsidR="000903E6">
              <w:rPr>
                <w:rFonts w:ascii="Arial" w:hAnsi="Arial" w:cs="Arial"/>
                <w:b/>
                <w:bCs/>
                <w:spacing w:val="-2"/>
              </w:rPr>
              <w:t>DOMINGOS FARIAS GOMES JUNIOR</w:t>
            </w:r>
            <w:r w:rsidR="00720624">
              <w:rPr>
                <w:rFonts w:ascii="Arial" w:hAnsi="Arial" w:cs="Arial"/>
                <w:b/>
                <w:bCs/>
                <w:spacing w:val="-2"/>
              </w:rPr>
              <w:t xml:space="preserve"> – PARTIDO</w:t>
            </w:r>
            <w:r w:rsidR="000903E6">
              <w:rPr>
                <w:rFonts w:ascii="Arial" w:hAnsi="Arial" w:cs="Arial"/>
                <w:b/>
                <w:bCs/>
                <w:spacing w:val="-2"/>
              </w:rPr>
              <w:t xml:space="preserve"> PL</w:t>
            </w:r>
          </w:p>
        </w:tc>
      </w:tr>
    </w:tbl>
    <w:p w14:paraId="559863FC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C237175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D3A" w14:textId="0579C824" w:rsidR="00C410C8" w:rsidRDefault="00A83773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FUNDAMENTAÇÃO 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LEGAL </w:t>
            </w:r>
            <w:r>
              <w:rPr>
                <w:rFonts w:ascii="Arial" w:hAnsi="Arial" w:cs="Arial"/>
                <w:b/>
                <w:bCs/>
                <w:spacing w:val="-2"/>
              </w:rPr>
              <w:t>JURÍDICA</w:t>
            </w:r>
            <w:r w:rsidR="00C410C8" w:rsidRPr="009E1CBB">
              <w:rPr>
                <w:rFonts w:ascii="Arial" w:hAnsi="Arial" w:cs="Arial"/>
                <w:b/>
                <w:bCs/>
                <w:spacing w:val="-2"/>
              </w:rPr>
              <w:t>:</w:t>
            </w:r>
            <w:r w:rsidR="00C410C8" w:rsidRPr="009E1CBB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E24057">
              <w:rPr>
                <w:rFonts w:ascii="Arial" w:hAnsi="Arial" w:cs="Arial"/>
                <w:bCs/>
                <w:spacing w:val="-2"/>
              </w:rPr>
              <w:t>EMENDA A LEI ORGÂNICA DO MUNICÍPIO DE SANTANA Nº 002/202</w:t>
            </w:r>
            <w:r w:rsidR="00DB7AB5">
              <w:rPr>
                <w:rFonts w:ascii="Arial" w:hAnsi="Arial" w:cs="Arial"/>
                <w:bCs/>
                <w:spacing w:val="-2"/>
              </w:rPr>
              <w:t xml:space="preserve">5. </w:t>
            </w:r>
            <w:r w:rsidR="005022D9">
              <w:rPr>
                <w:rFonts w:ascii="Arial" w:hAnsi="Arial" w:cs="Arial"/>
                <w:bCs/>
                <w:spacing w:val="-2"/>
              </w:rPr>
              <w:t>ART. 115, §1</w:t>
            </w:r>
            <w:r w:rsidR="005D2188">
              <w:rPr>
                <w:rFonts w:ascii="Arial" w:hAnsi="Arial" w:cs="Arial"/>
                <w:bCs/>
                <w:spacing w:val="-2"/>
              </w:rPr>
              <w:t>1</w:t>
            </w:r>
            <w:r w:rsidR="005022D9">
              <w:rPr>
                <w:rFonts w:ascii="Arial" w:hAnsi="Arial" w:cs="Arial"/>
                <w:bCs/>
                <w:spacing w:val="-2"/>
              </w:rPr>
              <w:t xml:space="preserve">º </w:t>
            </w:r>
            <w:r w:rsidR="00C9699C">
              <w:rPr>
                <w:rFonts w:ascii="Arial" w:hAnsi="Arial" w:cs="Arial"/>
                <w:bCs/>
                <w:spacing w:val="-2"/>
              </w:rPr>
              <w:t xml:space="preserve">CF 88. ART. 166, §9. </w:t>
            </w:r>
          </w:p>
          <w:p w14:paraId="13DC9C61" w14:textId="18723F84" w:rsidR="00A00DBC" w:rsidRPr="00CD5D7E" w:rsidRDefault="00A00DBC" w:rsidP="00CD5D7E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  <w:lang w:val="pt-BR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OBJETO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CD5D7E">
              <w:rPr>
                <w:rFonts w:ascii="Arial" w:hAnsi="Arial" w:cs="Arial"/>
                <w:bCs/>
                <w:spacing w:val="-2"/>
              </w:rPr>
              <w:t xml:space="preserve"> PRESTAÇÃO DE SERVIÇOS NA ÁREA DA SAÚDE B</w:t>
            </w:r>
            <w:r w:rsidR="000903E6">
              <w:rPr>
                <w:rFonts w:ascii="Arial" w:hAnsi="Arial" w:cs="Arial"/>
                <w:bCs/>
                <w:spacing w:val="-2"/>
              </w:rPr>
              <w:t>U</w:t>
            </w:r>
            <w:r w:rsidR="00CD5D7E">
              <w:rPr>
                <w:rFonts w:ascii="Arial" w:hAnsi="Arial" w:cs="Arial"/>
                <w:bCs/>
                <w:spacing w:val="-2"/>
              </w:rPr>
              <w:t xml:space="preserve">CAL NAS ESCOLAS MUNICIPAIS POR MEIO DO INSTITUTO MEIO DO MUNDO - </w:t>
            </w:r>
            <w:r w:rsidR="00CD5D7E" w:rsidRPr="00CD5D7E">
              <w:rPr>
                <w:rFonts w:ascii="Arial" w:hAnsi="Arial" w:cs="Arial"/>
                <w:bCs/>
                <w:spacing w:val="-2"/>
                <w:lang w:val="pt-BR"/>
              </w:rPr>
              <w:t xml:space="preserve">MANUTENÇÃO DO CENTRO DE ESPECIALIDADES </w:t>
            </w:r>
            <w:r w:rsidR="00CD5D7E">
              <w:rPr>
                <w:rFonts w:ascii="Arial" w:hAnsi="Arial" w:cs="Arial"/>
                <w:bCs/>
                <w:spacing w:val="-2"/>
                <w:lang w:val="pt-BR"/>
              </w:rPr>
              <w:t xml:space="preserve"> </w:t>
            </w:r>
            <w:r w:rsidR="00CD5D7E" w:rsidRPr="00CD5D7E">
              <w:rPr>
                <w:rFonts w:ascii="Arial" w:hAnsi="Arial" w:cs="Arial"/>
                <w:bCs/>
                <w:spacing w:val="-2"/>
                <w:lang w:val="pt-BR"/>
              </w:rPr>
              <w:t>ODONTOLOGICAS - CEO</w:t>
            </w:r>
            <w:r w:rsidR="00CD5D7E">
              <w:rPr>
                <w:rFonts w:ascii="Arial" w:hAnsi="Arial" w:cs="Arial"/>
                <w:bCs/>
                <w:spacing w:val="-2"/>
              </w:rPr>
              <w:t xml:space="preserve">. </w:t>
            </w:r>
            <w:r w:rsidR="006832B3" w:rsidRPr="006832B3">
              <w:rPr>
                <w:rFonts w:ascii="Arial" w:hAnsi="Arial" w:cs="Arial"/>
                <w:bCs/>
                <w:spacing w:val="-2"/>
              </w:rPr>
              <w:t xml:space="preserve"> </w:t>
            </w:r>
          </w:p>
          <w:p w14:paraId="1167F4B5" w14:textId="21E0D643" w:rsidR="00A00DBC" w:rsidRPr="009E1CBB" w:rsidRDefault="00A00DBC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JUSTIFICATIVA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CD5D7E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0903E6" w:rsidRPr="000903E6">
              <w:rPr>
                <w:rFonts w:ascii="Arial" w:hAnsi="Arial" w:cs="Arial"/>
                <w:bCs/>
                <w:spacing w:val="-2"/>
              </w:rPr>
              <w:t>A PRESTAÇÃO DE SERVIÇOS DE SAÚDE BUCAL ÀS SECRETARIAS MUNICIPAIS DE SAÚDE JUSTIFICA-SE PELA NECESSIDADE DE AMPLIAR, QUALIFICAR E GARANTIR O ACESSO DA POPULAÇÃO ÀS AÇÕES DE PREVENÇÃO, PROMOÇÃO E TRATAMENTO ODONTOLÓGICO, EM CONFORMIDADE COM AS DIRETRIZES DO SISTEMA ÚNICO DE SAÚDE (SUS) E DAS POLÍTICAS PÚBLICAS DE ATENÇÃO BÁSICA.</w:t>
            </w:r>
          </w:p>
        </w:tc>
      </w:tr>
    </w:tbl>
    <w:p w14:paraId="56C48E10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C410C8" w:rsidRPr="009E1CBB" w14:paraId="2CC09B74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8ADF9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VALOR AUMENTADO DE DOTAÇÕES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18823" w14:textId="779A54CA" w:rsidR="00C410C8" w:rsidRPr="00257354" w:rsidRDefault="00C410C8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257354">
              <w:rPr>
                <w:rFonts w:ascii="Arial" w:hAnsi="Arial" w:cs="Arial"/>
                <w:spacing w:val="-2"/>
              </w:rPr>
              <w:t>R$</w:t>
            </w:r>
            <w:r w:rsidR="00AE3A5B" w:rsidRPr="00257354">
              <w:rPr>
                <w:rFonts w:ascii="Arial" w:hAnsi="Arial" w:cs="Arial"/>
                <w:spacing w:val="-2"/>
              </w:rPr>
              <w:t xml:space="preserve"> </w:t>
            </w:r>
            <w:r w:rsidR="00AB6B99" w:rsidRPr="00257354">
              <w:rPr>
                <w:rFonts w:ascii="Arial" w:hAnsi="Arial" w:cs="Arial"/>
                <w:spacing w:val="-2"/>
              </w:rPr>
              <w:t>123.289,66</w:t>
            </w:r>
          </w:p>
        </w:tc>
      </w:tr>
    </w:tbl>
    <w:p w14:paraId="74188AD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  <w:r w:rsidRPr="009E1CBB">
        <w:rPr>
          <w:rFonts w:ascii="Arial" w:hAnsi="Arial" w:cs="Arial"/>
        </w:rPr>
        <w:t>Marcar com um “X” a situação do Crédito Orçamentário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562"/>
        <w:gridCol w:w="2095"/>
        <w:gridCol w:w="1119"/>
      </w:tblGrid>
      <w:tr w:rsidR="00C410C8" w:rsidRPr="009E1CBB" w14:paraId="38AE5AA7" w14:textId="77777777" w:rsidTr="00C410C8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D11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Crédito Orçamentário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D272A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Novo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6A2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(    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F3C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Suplementado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77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(  </w:t>
            </w:r>
            <w:r w:rsidR="00A83773">
              <w:rPr>
                <w:rFonts w:ascii="Arial" w:hAnsi="Arial" w:cs="Arial"/>
                <w:bCs/>
                <w:spacing w:val="-2"/>
              </w:rPr>
              <w:t>X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 )</w:t>
            </w:r>
          </w:p>
        </w:tc>
      </w:tr>
    </w:tbl>
    <w:p w14:paraId="13D88686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Arial" w:hAnsi="Arial" w:cs="Arial"/>
          <w:bCs/>
          <w:spacing w:val="-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95"/>
      </w:tblGrid>
      <w:tr w:rsidR="00C410C8" w:rsidRPr="009E1CBB" w14:paraId="13D27DAA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B9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607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7C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 Unidade Orçamentária (+)</w:t>
            </w:r>
          </w:p>
        </w:tc>
      </w:tr>
      <w:tr w:rsidR="00C410C8" w:rsidRPr="009E1CBB" w14:paraId="60653B6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A838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2E6E" w14:textId="13A208F8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3BD" w14:textId="77777777" w:rsidR="00C410C8" w:rsidRPr="009E1CBB" w:rsidRDefault="00066E94" w:rsidP="00AE3A5B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C410C8" w:rsidRPr="009E1CBB" w14:paraId="7A9221D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023E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D419" w14:textId="33EFA296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92D" w14:textId="40D232F0" w:rsidR="00C410C8" w:rsidRPr="009E1CBB" w:rsidRDefault="00AE3A5B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SECRETARIA </w:t>
            </w:r>
            <w:r w:rsidR="00934E7F">
              <w:rPr>
                <w:rFonts w:ascii="Arial" w:hAnsi="Arial" w:cs="Arial"/>
                <w:bCs/>
                <w:spacing w:val="-2"/>
              </w:rPr>
              <w:t xml:space="preserve">MUNICIPAL DE SAÚDE </w:t>
            </w:r>
          </w:p>
        </w:tc>
      </w:tr>
      <w:tr w:rsidR="00934E7F" w:rsidRPr="009E1CBB" w14:paraId="4540E4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A4FA3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0226" w14:textId="043E51A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ECA" w14:textId="1567909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SECRETARIA MUNICIPAL DE SAÚDE </w:t>
            </w:r>
          </w:p>
        </w:tc>
      </w:tr>
      <w:tr w:rsidR="00934E7F" w:rsidRPr="009E1CBB" w14:paraId="7F5F347E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E3D8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D1DA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FC1" w14:textId="11AEFB9E" w:rsidR="00934E7F" w:rsidRPr="00AB6B99" w:rsidRDefault="000903E6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0903E6">
              <w:rPr>
                <w:rFonts w:ascii="Arial" w:hAnsi="Arial" w:cs="Arial"/>
                <w:bCs/>
                <w:spacing w:val="-2"/>
                <w:lang w:val="pt-BR"/>
              </w:rPr>
              <w:t>0.01.500.310.007</w:t>
            </w:r>
          </w:p>
        </w:tc>
      </w:tr>
      <w:tr w:rsidR="00934E7F" w:rsidRPr="009E1CBB" w14:paraId="48B9DF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CD9F" w14:textId="77777777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0C60" w14:textId="77777777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0E2" w14:textId="73E62F3B" w:rsidR="00934E7F" w:rsidRPr="00AB6B99" w:rsidRDefault="000903E6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0903E6">
              <w:rPr>
                <w:rFonts w:ascii="Arial" w:hAnsi="Arial" w:cs="Arial"/>
                <w:bCs/>
                <w:spacing w:val="-2"/>
                <w:lang w:val="pt-BR"/>
              </w:rPr>
              <w:t>10.302.0015.2048.0000</w:t>
            </w:r>
          </w:p>
        </w:tc>
      </w:tr>
      <w:tr w:rsidR="00934E7F" w:rsidRPr="009E1CBB" w14:paraId="4A3F7D82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1DF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51B5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7E91" w14:textId="6E48A405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3.3.90.39</w:t>
            </w:r>
          </w:p>
        </w:tc>
      </w:tr>
      <w:tr w:rsidR="00934E7F" w:rsidRPr="009E1CBB" w14:paraId="4BF9DDB1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AF6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FD3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42A6" w14:textId="6DAECAC5" w:rsidR="00934E7F" w:rsidRPr="009E1CBB" w:rsidRDefault="000903E6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R$ 30.000,00</w:t>
            </w:r>
          </w:p>
        </w:tc>
      </w:tr>
      <w:tr w:rsidR="00934E7F" w:rsidRPr="009E1CBB" w14:paraId="4AD3EA1D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A97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 xml:space="preserve">SUPLETIVA </w:t>
            </w:r>
            <w:r w:rsidRPr="009E1CBB">
              <w:rPr>
                <w:rFonts w:ascii="Arial" w:hAnsi="Arial" w:cs="Arial"/>
                <w:bCs/>
                <w:spacing w:val="-2"/>
              </w:rPr>
              <w:t>(+)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1B3B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5B4" w14:textId="638E74E7" w:rsidR="00934E7F" w:rsidRPr="00AB6B99" w:rsidRDefault="00AB6B9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3EC93E91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E24057" w:rsidRPr="009E1CBB" w14:paraId="2CB0DD0E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7206F5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CRÉDITO ORÇAMENTÁRIO REDUZIDO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1CD61" w14:textId="6CBF8E6B" w:rsidR="00E24057" w:rsidRPr="00257354" w:rsidRDefault="00AB6B99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257354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181D1B42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56"/>
      </w:tblGrid>
      <w:tr w:rsidR="00C410C8" w:rsidRPr="009E1CBB" w14:paraId="757FC94D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7D28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3AA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6D4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Unidade Orçamentária (-)</w:t>
            </w:r>
          </w:p>
        </w:tc>
      </w:tr>
      <w:tr w:rsidR="00DB7AB5" w:rsidRPr="009E1CBB" w14:paraId="29B7E06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A8835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2F33" w14:textId="58D35AD1" w:rsidR="00DB7AB5" w:rsidRPr="009E1CBB" w:rsidRDefault="00934E7F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81D" w14:textId="11E7ABA1" w:rsidR="00DB7AB5" w:rsidRPr="009E1CBB" w:rsidRDefault="00060E67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DB7AB5" w:rsidRPr="009E1CBB" w14:paraId="3DD0CDC3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B09A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CDF9" w14:textId="3B174D33" w:rsidR="00DB7AB5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        99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4FB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 DE CONTIGÊNCIA</w:t>
            </w:r>
          </w:p>
        </w:tc>
      </w:tr>
      <w:tr w:rsidR="00DB7AB5" w:rsidRPr="009E1CBB" w14:paraId="7E81A04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7DBF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EBBF0" w14:textId="68B177A1" w:rsidR="00DB7AB5" w:rsidRPr="009E1CBB" w:rsidRDefault="00CF338E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ED4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</w:t>
            </w:r>
          </w:p>
        </w:tc>
      </w:tr>
      <w:tr w:rsidR="00E24057" w:rsidRPr="009E1CBB" w14:paraId="7C531AD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DF1E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7091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F60" w14:textId="026723A7" w:rsidR="00E24057" w:rsidRPr="009E1CBB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0</w:t>
            </w:r>
            <w:r w:rsidRPr="00E60D04">
              <w:rPr>
                <w:rFonts w:ascii="Arial" w:hAnsi="Arial" w:cs="Arial"/>
                <w:bCs/>
                <w:spacing w:val="-2"/>
                <w:lang w:val="pt-BR"/>
              </w:rPr>
              <w:t xml:space="preserve"> 01. 50 - 001. 001</w:t>
            </w:r>
          </w:p>
        </w:tc>
      </w:tr>
      <w:tr w:rsidR="00E24057" w:rsidRPr="009E1CBB" w14:paraId="5453F2BC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C6BD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6FF87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0BB" w14:textId="49CF6EF8" w:rsidR="00E24057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2F3E6724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F71B" w14:textId="77777777" w:rsidR="00E24057" w:rsidRPr="009E1CBB" w:rsidRDefault="00A00DBC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945C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72F" w14:textId="77777777" w:rsidR="00E24057" w:rsidRPr="009E1CBB" w:rsidRDefault="00066E9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30ABCF54" w14:textId="77777777" w:rsidTr="00E24057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0807ADAB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9E2794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23EB" w14:textId="02CCCDB5" w:rsidR="00E24057" w:rsidRPr="009E1CBB" w:rsidRDefault="00934E7F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34E7F">
              <w:rPr>
                <w:rFonts w:ascii="Arial" w:hAnsi="Arial" w:cs="Arial"/>
                <w:bCs/>
                <w:spacing w:val="-2"/>
                <w:lang w:val="pt-BR"/>
              </w:rPr>
              <w:t>7.187.753,34</w:t>
            </w:r>
          </w:p>
        </w:tc>
      </w:tr>
      <w:tr w:rsidR="00AB6B99" w:rsidRPr="009E1CBB" w14:paraId="219068D7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A501" w14:textId="77777777" w:rsidR="00AB6B99" w:rsidRPr="009E1CBB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>SUPLETIVA (-</w:t>
            </w:r>
            <w:r w:rsidRPr="009E1CBB">
              <w:rPr>
                <w:rFonts w:ascii="Arial" w:hAnsi="Arial" w:cs="Arial"/>
                <w:bCs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FE8E3" w14:textId="77777777" w:rsidR="00AB6B99" w:rsidRPr="009E1CBB" w:rsidRDefault="00AB6B99" w:rsidP="00AB6B99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7EB" w14:textId="58174EA3" w:rsidR="00AB6B99" w:rsidRPr="00AB6B99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  <w:tr w:rsidR="00AB6B99" w:rsidRPr="009E1CBB" w14:paraId="2A40852E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CB1C" w14:textId="77777777" w:rsidR="00AB6B99" w:rsidRPr="009E1CBB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Valores Propostos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C431" w14:textId="77777777" w:rsidR="00AB6B99" w:rsidRPr="009E1CBB" w:rsidRDefault="00AB6B99" w:rsidP="00AB6B99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F87" w14:textId="11AF8C21" w:rsidR="00AB6B99" w:rsidRPr="00AB6B99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0842085C" w14:textId="77777777" w:rsidR="007573D0" w:rsidRDefault="007573D0" w:rsidP="00066E94">
      <w:pPr>
        <w:rPr>
          <w:rFonts w:ascii="Arial" w:hAnsi="Arial" w:cs="Arial"/>
        </w:rPr>
      </w:pPr>
    </w:p>
    <w:p w14:paraId="17F92614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4C369DE3" w14:textId="77777777" w:rsidR="00BD0833" w:rsidRPr="000903E6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4616EF1A" w14:textId="78DF8877" w:rsidR="000903E6" w:rsidRPr="000903E6" w:rsidRDefault="000903E6" w:rsidP="000903E6">
      <w:pPr>
        <w:tabs>
          <w:tab w:val="left" w:pos="4110"/>
        </w:tabs>
        <w:jc w:val="center"/>
        <w:rPr>
          <w:rFonts w:ascii="Arial" w:hAnsi="Arial" w:cs="Arial"/>
          <w:spacing w:val="-2"/>
        </w:rPr>
      </w:pPr>
      <w:r w:rsidRPr="000903E6">
        <w:rPr>
          <w:rFonts w:ascii="Arial" w:hAnsi="Arial" w:cs="Arial"/>
          <w:spacing w:val="-2"/>
        </w:rPr>
        <w:t xml:space="preserve">DOMINGOS FARIAS GOMES JUNIOR </w:t>
      </w:r>
    </w:p>
    <w:p w14:paraId="6F620E2F" w14:textId="48497B95" w:rsidR="007573D0" w:rsidRPr="007573D0" w:rsidRDefault="000903E6" w:rsidP="000903E6">
      <w:pPr>
        <w:tabs>
          <w:tab w:val="left" w:pos="4110"/>
        </w:tabs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  <w:spacing w:val="-2"/>
        </w:rPr>
        <w:t>PARTIDO PL</w:t>
      </w:r>
    </w:p>
    <w:sectPr w:rsidR="007573D0" w:rsidRPr="007573D0" w:rsidSect="006A10A3">
      <w:headerReference w:type="default" r:id="rId7"/>
      <w:footerReference w:type="default" r:id="rId8"/>
      <w:pgSz w:w="11910" w:h="16840"/>
      <w:pgMar w:top="284" w:right="1020" w:bottom="880" w:left="880" w:header="352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5240A" w14:textId="77777777" w:rsidR="00EA5F77" w:rsidRDefault="00EA5F77">
      <w:r>
        <w:separator/>
      </w:r>
    </w:p>
  </w:endnote>
  <w:endnote w:type="continuationSeparator" w:id="0">
    <w:p w14:paraId="32C79A06" w14:textId="77777777" w:rsidR="00EA5F77" w:rsidRDefault="00EA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991B" w14:textId="50DEAD61" w:rsidR="00024A83" w:rsidRDefault="00060E6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1C7B47FB" wp14:editId="3F7996AC">
              <wp:simplePos x="0" y="0"/>
              <wp:positionH relativeFrom="margin">
                <wp:align>center</wp:align>
              </wp:positionH>
              <wp:positionV relativeFrom="page">
                <wp:posOffset>10115550</wp:posOffset>
              </wp:positionV>
              <wp:extent cx="2966720" cy="307340"/>
              <wp:effectExtent l="0" t="0" r="5080" b="1651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67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53C49" w14:textId="77777777" w:rsidR="00060E67" w:rsidRDefault="00060E67" w:rsidP="00060E67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José Bruno de Oliveira Gomes,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14:paraId="477670BF" w14:textId="77777777" w:rsidR="00060E67" w:rsidRDefault="00060E67" w:rsidP="00060E67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  <w:p w14:paraId="0C7A08D0" w14:textId="5E91C23B" w:rsidR="00024A83" w:rsidRDefault="00024A8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B47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0;margin-top:796.5pt;width:233.6pt;height:24.2pt;z-index:-15960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" filled="f" stroked="f">
              <v:textbox inset="0,0,0,0">
                <w:txbxContent>
                  <w:p w14:paraId="18D53C49" w14:textId="77777777" w:rsidR="00060E67" w:rsidRDefault="00060E67" w:rsidP="00060E67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José Bruno de Oliveira Gomes,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14:paraId="477670BF" w14:textId="77777777" w:rsidR="00060E67" w:rsidRDefault="00060E67" w:rsidP="00060E67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  <w:p w14:paraId="0C7A08D0" w14:textId="5E91C23B" w:rsidR="00024A83" w:rsidRDefault="00024A8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CA398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2C6E00A4" wp14:editId="09AE3B55">
              <wp:simplePos x="0" y="0"/>
              <wp:positionH relativeFrom="page">
                <wp:posOffset>792480</wp:posOffset>
              </wp:positionH>
              <wp:positionV relativeFrom="page">
                <wp:posOffset>10081260</wp:posOffset>
              </wp:positionV>
              <wp:extent cx="5978525" cy="508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B3033D" id="Retângulo 5" o:spid="_x0000_s1026" style="position:absolute;margin-left:62.4pt;margin-top:793.8pt;width:470.75pt;height: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A4954" w14:textId="77777777" w:rsidR="00EA5F77" w:rsidRDefault="00EA5F77">
      <w:r>
        <w:separator/>
      </w:r>
    </w:p>
  </w:footnote>
  <w:footnote w:type="continuationSeparator" w:id="0">
    <w:p w14:paraId="15EDDC54" w14:textId="77777777" w:rsidR="00EA5F77" w:rsidRDefault="00EA5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95CE" w14:textId="77777777" w:rsidR="006A10A3" w:rsidRDefault="006A10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5D82F045" wp14:editId="034869D3">
          <wp:simplePos x="0" y="0"/>
          <wp:positionH relativeFrom="page">
            <wp:posOffset>3501509</wp:posOffset>
          </wp:positionH>
          <wp:positionV relativeFrom="page">
            <wp:posOffset>134620</wp:posOffset>
          </wp:positionV>
          <wp:extent cx="661035" cy="6286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3BC6B7" w14:textId="77777777" w:rsidR="006A10A3" w:rsidRDefault="006A10A3">
    <w:pPr>
      <w:pStyle w:val="Corpodetexto"/>
      <w:spacing w:line="14" w:lineRule="auto"/>
      <w:rPr>
        <w:sz w:val="20"/>
      </w:rPr>
    </w:pPr>
  </w:p>
  <w:p w14:paraId="3443543D" w14:textId="77777777" w:rsidR="006A10A3" w:rsidRDefault="006A10A3">
    <w:pPr>
      <w:pStyle w:val="Corpodetexto"/>
      <w:spacing w:line="14" w:lineRule="auto"/>
      <w:rPr>
        <w:sz w:val="20"/>
      </w:rPr>
    </w:pPr>
  </w:p>
  <w:p w14:paraId="16038872" w14:textId="77777777" w:rsidR="006A10A3" w:rsidRDefault="006A10A3">
    <w:pPr>
      <w:pStyle w:val="Corpodetexto"/>
      <w:spacing w:line="14" w:lineRule="auto"/>
      <w:rPr>
        <w:sz w:val="20"/>
      </w:rPr>
    </w:pPr>
  </w:p>
  <w:p w14:paraId="2096408D" w14:textId="77777777" w:rsidR="006A10A3" w:rsidRDefault="006A10A3">
    <w:pPr>
      <w:pStyle w:val="Corpodetexto"/>
      <w:spacing w:line="14" w:lineRule="auto"/>
      <w:rPr>
        <w:sz w:val="20"/>
      </w:rPr>
    </w:pPr>
  </w:p>
  <w:p w14:paraId="3F373179" w14:textId="77777777" w:rsidR="006A10A3" w:rsidRDefault="006A10A3">
    <w:pPr>
      <w:pStyle w:val="Corpodetexto"/>
      <w:spacing w:line="14" w:lineRule="auto"/>
      <w:rPr>
        <w:sz w:val="20"/>
      </w:rPr>
    </w:pPr>
  </w:p>
  <w:p w14:paraId="4371B70A" w14:textId="77777777" w:rsidR="006A10A3" w:rsidRDefault="006A10A3">
    <w:pPr>
      <w:pStyle w:val="Corpodetexto"/>
      <w:spacing w:line="14" w:lineRule="auto"/>
      <w:rPr>
        <w:sz w:val="20"/>
      </w:rPr>
    </w:pPr>
  </w:p>
  <w:p w14:paraId="7C87CA6E" w14:textId="77777777" w:rsidR="006A10A3" w:rsidRDefault="006A10A3">
    <w:pPr>
      <w:pStyle w:val="Corpodetexto"/>
      <w:spacing w:line="14" w:lineRule="auto"/>
      <w:rPr>
        <w:sz w:val="20"/>
      </w:rPr>
    </w:pPr>
  </w:p>
  <w:p w14:paraId="006DC8F6" w14:textId="77777777" w:rsidR="006A10A3" w:rsidRDefault="006A10A3">
    <w:pPr>
      <w:pStyle w:val="Corpodetexto"/>
      <w:spacing w:line="14" w:lineRule="auto"/>
      <w:rPr>
        <w:sz w:val="20"/>
      </w:rPr>
    </w:pPr>
  </w:p>
  <w:p w14:paraId="0EC34788" w14:textId="77777777" w:rsidR="006A10A3" w:rsidRDefault="006A10A3">
    <w:pPr>
      <w:pStyle w:val="Corpodetexto"/>
      <w:spacing w:line="14" w:lineRule="auto"/>
      <w:rPr>
        <w:sz w:val="20"/>
      </w:rPr>
    </w:pPr>
  </w:p>
  <w:p w14:paraId="749BEECA" w14:textId="77777777" w:rsidR="006A10A3" w:rsidRDefault="006A10A3">
    <w:pPr>
      <w:pStyle w:val="Corpodetexto"/>
      <w:spacing w:line="14" w:lineRule="auto"/>
      <w:rPr>
        <w:sz w:val="20"/>
      </w:rPr>
    </w:pPr>
  </w:p>
  <w:p w14:paraId="1D24C48B" w14:textId="77777777" w:rsidR="006A10A3" w:rsidRDefault="006A10A3">
    <w:pPr>
      <w:pStyle w:val="Corpodetexto"/>
      <w:spacing w:line="14" w:lineRule="auto"/>
      <w:rPr>
        <w:sz w:val="20"/>
      </w:rPr>
    </w:pPr>
  </w:p>
  <w:p w14:paraId="2694BBD3" w14:textId="77777777" w:rsidR="006A10A3" w:rsidRDefault="006A10A3">
    <w:pPr>
      <w:pStyle w:val="Corpodetexto"/>
      <w:spacing w:line="14" w:lineRule="auto"/>
      <w:rPr>
        <w:sz w:val="20"/>
      </w:rPr>
    </w:pPr>
  </w:p>
  <w:p w14:paraId="32F65163" w14:textId="77777777" w:rsidR="006A10A3" w:rsidRDefault="006A10A3">
    <w:pPr>
      <w:pStyle w:val="Corpodetexto"/>
      <w:spacing w:line="14" w:lineRule="auto"/>
      <w:rPr>
        <w:sz w:val="20"/>
      </w:rPr>
    </w:pPr>
  </w:p>
  <w:p w14:paraId="2E9D2499" w14:textId="77777777" w:rsidR="006A10A3" w:rsidRDefault="006A10A3">
    <w:pPr>
      <w:pStyle w:val="Corpodetexto"/>
      <w:spacing w:line="14" w:lineRule="auto"/>
      <w:rPr>
        <w:sz w:val="20"/>
      </w:rPr>
    </w:pPr>
  </w:p>
  <w:p w14:paraId="5D91CF0E" w14:textId="77777777" w:rsidR="006A10A3" w:rsidRDefault="006A10A3">
    <w:pPr>
      <w:pStyle w:val="Corpodetexto"/>
      <w:spacing w:line="14" w:lineRule="auto"/>
      <w:rPr>
        <w:sz w:val="20"/>
      </w:rPr>
    </w:pPr>
  </w:p>
  <w:p w14:paraId="3DC1453F" w14:textId="77777777" w:rsidR="006A10A3" w:rsidRDefault="006A10A3">
    <w:pPr>
      <w:pStyle w:val="Corpodetexto"/>
      <w:spacing w:line="14" w:lineRule="auto"/>
      <w:rPr>
        <w:sz w:val="20"/>
      </w:rPr>
    </w:pPr>
  </w:p>
  <w:p w14:paraId="3A8A50B6" w14:textId="77777777" w:rsidR="006A10A3" w:rsidRDefault="006A10A3">
    <w:pPr>
      <w:pStyle w:val="Corpodetexto"/>
      <w:spacing w:line="14" w:lineRule="auto"/>
      <w:rPr>
        <w:sz w:val="20"/>
      </w:rPr>
    </w:pPr>
  </w:p>
  <w:p w14:paraId="67473340" w14:textId="77777777" w:rsidR="006A10A3" w:rsidRDefault="006A10A3">
    <w:pPr>
      <w:pStyle w:val="Corpodetexto"/>
      <w:spacing w:line="14" w:lineRule="auto"/>
      <w:rPr>
        <w:sz w:val="20"/>
      </w:rPr>
    </w:pPr>
  </w:p>
  <w:p w14:paraId="318615FD" w14:textId="77777777" w:rsidR="006A10A3" w:rsidRDefault="006A10A3">
    <w:pPr>
      <w:pStyle w:val="Corpodetexto"/>
      <w:spacing w:line="14" w:lineRule="auto"/>
      <w:rPr>
        <w:sz w:val="20"/>
      </w:rPr>
    </w:pPr>
  </w:p>
  <w:p w14:paraId="0006486E" w14:textId="77777777" w:rsidR="006A10A3" w:rsidRDefault="006A10A3">
    <w:pPr>
      <w:pStyle w:val="Corpodetexto"/>
      <w:spacing w:line="14" w:lineRule="auto"/>
      <w:rPr>
        <w:sz w:val="20"/>
      </w:rPr>
    </w:pPr>
  </w:p>
  <w:p w14:paraId="0C155C4F" w14:textId="77777777" w:rsidR="006A10A3" w:rsidRDefault="006A10A3">
    <w:pPr>
      <w:pStyle w:val="Corpodetexto"/>
      <w:spacing w:line="14" w:lineRule="auto"/>
      <w:rPr>
        <w:sz w:val="20"/>
      </w:rPr>
    </w:pPr>
  </w:p>
  <w:p w14:paraId="2A830CF5" w14:textId="77777777" w:rsidR="006A10A3" w:rsidRDefault="006A10A3">
    <w:pPr>
      <w:pStyle w:val="Corpodetexto"/>
      <w:spacing w:line="14" w:lineRule="auto"/>
      <w:rPr>
        <w:sz w:val="20"/>
      </w:rPr>
    </w:pPr>
  </w:p>
  <w:p w14:paraId="0094D45D" w14:textId="77777777" w:rsidR="006A10A3" w:rsidRDefault="006A10A3">
    <w:pPr>
      <w:pStyle w:val="Corpodetexto"/>
      <w:spacing w:line="14" w:lineRule="auto"/>
      <w:rPr>
        <w:sz w:val="20"/>
      </w:rPr>
    </w:pPr>
  </w:p>
  <w:p w14:paraId="68A3AE60" w14:textId="77777777" w:rsidR="006A10A3" w:rsidRDefault="006A10A3">
    <w:pPr>
      <w:pStyle w:val="Corpodetexto"/>
      <w:spacing w:line="14" w:lineRule="auto"/>
      <w:rPr>
        <w:sz w:val="20"/>
      </w:rPr>
    </w:pPr>
  </w:p>
  <w:p w14:paraId="6A659ABA" w14:textId="77777777" w:rsidR="006A10A3" w:rsidRDefault="006A10A3">
    <w:pPr>
      <w:pStyle w:val="Corpodetexto"/>
      <w:spacing w:line="14" w:lineRule="auto"/>
      <w:rPr>
        <w:sz w:val="20"/>
      </w:rPr>
    </w:pPr>
  </w:p>
  <w:p w14:paraId="56EDAE8E" w14:textId="77777777" w:rsidR="006A10A3" w:rsidRDefault="006A10A3">
    <w:pPr>
      <w:pStyle w:val="Corpodetexto"/>
      <w:spacing w:line="14" w:lineRule="auto"/>
      <w:rPr>
        <w:sz w:val="20"/>
      </w:rPr>
    </w:pPr>
  </w:p>
  <w:p w14:paraId="774E6762" w14:textId="77777777" w:rsidR="006A10A3" w:rsidRDefault="006A10A3">
    <w:pPr>
      <w:pStyle w:val="Corpodetexto"/>
      <w:spacing w:line="14" w:lineRule="auto"/>
      <w:rPr>
        <w:sz w:val="20"/>
      </w:rPr>
    </w:pPr>
  </w:p>
  <w:p w14:paraId="15E106BA" w14:textId="77777777" w:rsidR="006A10A3" w:rsidRDefault="006A10A3">
    <w:pPr>
      <w:pStyle w:val="Corpodetexto"/>
      <w:spacing w:line="14" w:lineRule="auto"/>
      <w:rPr>
        <w:sz w:val="20"/>
      </w:rPr>
    </w:pPr>
  </w:p>
  <w:p w14:paraId="74CBC53D" w14:textId="77777777" w:rsidR="006A10A3" w:rsidRDefault="006A10A3">
    <w:pPr>
      <w:pStyle w:val="Corpodetexto"/>
      <w:spacing w:line="14" w:lineRule="auto"/>
      <w:rPr>
        <w:sz w:val="20"/>
      </w:rPr>
    </w:pPr>
  </w:p>
  <w:p w14:paraId="485AB3CA" w14:textId="77777777" w:rsidR="006A10A3" w:rsidRDefault="006A10A3">
    <w:pPr>
      <w:pStyle w:val="Corpodetexto"/>
      <w:spacing w:line="14" w:lineRule="auto"/>
      <w:rPr>
        <w:sz w:val="20"/>
      </w:rPr>
    </w:pPr>
  </w:p>
  <w:p w14:paraId="5AB02552" w14:textId="77777777" w:rsidR="006A10A3" w:rsidRDefault="006A10A3">
    <w:pPr>
      <w:pStyle w:val="Corpodetexto"/>
      <w:spacing w:line="14" w:lineRule="auto"/>
      <w:rPr>
        <w:sz w:val="20"/>
      </w:rPr>
    </w:pPr>
  </w:p>
  <w:p w14:paraId="3294ABEF" w14:textId="77777777" w:rsidR="006A10A3" w:rsidRDefault="006A10A3">
    <w:pPr>
      <w:pStyle w:val="Corpodetexto"/>
      <w:spacing w:line="14" w:lineRule="auto"/>
      <w:rPr>
        <w:sz w:val="20"/>
      </w:rPr>
    </w:pPr>
  </w:p>
  <w:p w14:paraId="0C94ADF1" w14:textId="77777777" w:rsidR="006A10A3" w:rsidRDefault="006A10A3">
    <w:pPr>
      <w:pStyle w:val="Corpodetexto"/>
      <w:spacing w:line="14" w:lineRule="auto"/>
      <w:rPr>
        <w:sz w:val="20"/>
      </w:rPr>
    </w:pPr>
  </w:p>
  <w:p w14:paraId="3EE1C048" w14:textId="77777777" w:rsidR="006A10A3" w:rsidRDefault="006A10A3">
    <w:pPr>
      <w:pStyle w:val="Corpodetexto"/>
      <w:spacing w:line="14" w:lineRule="auto"/>
      <w:rPr>
        <w:sz w:val="20"/>
      </w:rPr>
    </w:pPr>
  </w:p>
  <w:p w14:paraId="759A59CD" w14:textId="77777777" w:rsidR="006A10A3" w:rsidRDefault="006A10A3">
    <w:pPr>
      <w:pStyle w:val="Corpodetexto"/>
      <w:spacing w:line="14" w:lineRule="auto"/>
      <w:rPr>
        <w:sz w:val="20"/>
      </w:rPr>
    </w:pPr>
  </w:p>
  <w:p w14:paraId="3D7410E6" w14:textId="77777777" w:rsidR="006A10A3" w:rsidRDefault="006A10A3">
    <w:pPr>
      <w:pStyle w:val="Corpodetexto"/>
      <w:spacing w:line="14" w:lineRule="auto"/>
      <w:rPr>
        <w:sz w:val="20"/>
      </w:rPr>
    </w:pPr>
  </w:p>
  <w:p w14:paraId="28B9121C" w14:textId="77777777" w:rsidR="006A10A3" w:rsidRDefault="006A10A3">
    <w:pPr>
      <w:pStyle w:val="Corpodetexto"/>
      <w:spacing w:line="14" w:lineRule="auto"/>
      <w:rPr>
        <w:sz w:val="20"/>
      </w:rPr>
    </w:pPr>
  </w:p>
  <w:p w14:paraId="5EF88BBF" w14:textId="77777777" w:rsidR="006A10A3" w:rsidRDefault="006A10A3">
    <w:pPr>
      <w:pStyle w:val="Corpodetexto"/>
      <w:spacing w:line="14" w:lineRule="auto"/>
      <w:rPr>
        <w:sz w:val="20"/>
      </w:rPr>
    </w:pPr>
  </w:p>
  <w:p w14:paraId="0015F47C" w14:textId="77777777" w:rsidR="006A10A3" w:rsidRDefault="006A10A3">
    <w:pPr>
      <w:pStyle w:val="Corpodetexto"/>
      <w:spacing w:line="14" w:lineRule="auto"/>
      <w:rPr>
        <w:sz w:val="20"/>
      </w:rPr>
    </w:pPr>
  </w:p>
  <w:p w14:paraId="6550E135" w14:textId="77777777" w:rsidR="006A10A3" w:rsidRDefault="006A10A3">
    <w:pPr>
      <w:pStyle w:val="Corpodetexto"/>
      <w:spacing w:line="14" w:lineRule="auto"/>
      <w:rPr>
        <w:sz w:val="20"/>
      </w:rPr>
    </w:pPr>
  </w:p>
  <w:p w14:paraId="6ADC95E1" w14:textId="77777777" w:rsidR="006A10A3" w:rsidRDefault="006A10A3">
    <w:pPr>
      <w:pStyle w:val="Corpodetexto"/>
      <w:spacing w:line="14" w:lineRule="auto"/>
      <w:rPr>
        <w:sz w:val="20"/>
      </w:rPr>
    </w:pPr>
  </w:p>
  <w:p w14:paraId="2B6EC83C" w14:textId="77777777" w:rsidR="006A10A3" w:rsidRDefault="006A10A3">
    <w:pPr>
      <w:pStyle w:val="Corpodetexto"/>
      <w:spacing w:line="14" w:lineRule="auto"/>
      <w:rPr>
        <w:sz w:val="20"/>
      </w:rPr>
    </w:pPr>
  </w:p>
  <w:p w14:paraId="54046410" w14:textId="77777777" w:rsidR="006A10A3" w:rsidRDefault="006A10A3">
    <w:pPr>
      <w:pStyle w:val="Corpodetexto"/>
      <w:spacing w:line="14" w:lineRule="auto"/>
      <w:rPr>
        <w:sz w:val="20"/>
      </w:rPr>
    </w:pPr>
  </w:p>
  <w:p w14:paraId="477F917A" w14:textId="77777777" w:rsidR="006A10A3" w:rsidRDefault="006A10A3">
    <w:pPr>
      <w:pStyle w:val="Corpodetexto"/>
      <w:spacing w:line="14" w:lineRule="auto"/>
      <w:rPr>
        <w:sz w:val="20"/>
      </w:rPr>
    </w:pPr>
  </w:p>
  <w:p w14:paraId="03FCE318" w14:textId="77777777" w:rsidR="006A10A3" w:rsidRDefault="006A10A3">
    <w:pPr>
      <w:pStyle w:val="Corpodetexto"/>
      <w:spacing w:line="14" w:lineRule="auto"/>
      <w:rPr>
        <w:sz w:val="20"/>
      </w:rPr>
    </w:pPr>
  </w:p>
  <w:p w14:paraId="17A0C72B" w14:textId="77777777" w:rsidR="006A10A3" w:rsidRDefault="006A10A3">
    <w:pPr>
      <w:pStyle w:val="Corpodetexto"/>
      <w:spacing w:line="14" w:lineRule="auto"/>
      <w:rPr>
        <w:sz w:val="20"/>
      </w:rPr>
    </w:pPr>
  </w:p>
  <w:p w14:paraId="0E057FFC" w14:textId="77777777" w:rsidR="006A10A3" w:rsidRDefault="006A10A3">
    <w:pPr>
      <w:pStyle w:val="Corpodetexto"/>
      <w:spacing w:line="14" w:lineRule="auto"/>
      <w:rPr>
        <w:sz w:val="20"/>
      </w:rPr>
    </w:pPr>
  </w:p>
  <w:p w14:paraId="040BA557" w14:textId="77777777" w:rsidR="006A10A3" w:rsidRDefault="006A10A3">
    <w:pPr>
      <w:pStyle w:val="Corpodetexto"/>
      <w:spacing w:line="14" w:lineRule="auto"/>
      <w:rPr>
        <w:sz w:val="20"/>
      </w:rPr>
    </w:pPr>
  </w:p>
  <w:p w14:paraId="4DD2B653" w14:textId="77777777" w:rsidR="006A10A3" w:rsidRDefault="006A10A3">
    <w:pPr>
      <w:pStyle w:val="Corpodetexto"/>
      <w:spacing w:line="14" w:lineRule="auto"/>
      <w:rPr>
        <w:sz w:val="20"/>
      </w:rPr>
    </w:pPr>
  </w:p>
  <w:p w14:paraId="27A95F14" w14:textId="77777777" w:rsidR="006A10A3" w:rsidRDefault="006A10A3">
    <w:pPr>
      <w:pStyle w:val="Corpodetexto"/>
      <w:spacing w:line="14" w:lineRule="auto"/>
      <w:rPr>
        <w:sz w:val="20"/>
      </w:rPr>
    </w:pPr>
  </w:p>
  <w:p w14:paraId="27B13C56" w14:textId="77777777" w:rsidR="006A10A3" w:rsidRDefault="006A10A3">
    <w:pPr>
      <w:pStyle w:val="Corpodetexto"/>
      <w:spacing w:line="14" w:lineRule="auto"/>
      <w:rPr>
        <w:sz w:val="20"/>
      </w:rPr>
    </w:pPr>
  </w:p>
  <w:p w14:paraId="55648050" w14:textId="77777777" w:rsidR="006A10A3" w:rsidRDefault="006A10A3">
    <w:pPr>
      <w:pStyle w:val="Corpodetexto"/>
      <w:spacing w:line="14" w:lineRule="auto"/>
      <w:rPr>
        <w:sz w:val="20"/>
      </w:rPr>
    </w:pPr>
  </w:p>
  <w:p w14:paraId="0B9B6B6F" w14:textId="77777777" w:rsidR="006A10A3" w:rsidRDefault="006A10A3">
    <w:pPr>
      <w:pStyle w:val="Corpodetexto"/>
      <w:spacing w:line="14" w:lineRule="auto"/>
      <w:rPr>
        <w:sz w:val="20"/>
      </w:rPr>
    </w:pPr>
  </w:p>
  <w:p w14:paraId="64754A27" w14:textId="77777777" w:rsidR="006A10A3" w:rsidRDefault="006A10A3">
    <w:pPr>
      <w:pStyle w:val="Corpodetexto"/>
      <w:spacing w:line="14" w:lineRule="auto"/>
      <w:rPr>
        <w:sz w:val="20"/>
      </w:rPr>
    </w:pPr>
  </w:p>
  <w:p w14:paraId="02AAA94A" w14:textId="77777777" w:rsidR="006A10A3" w:rsidRDefault="006A10A3">
    <w:pPr>
      <w:pStyle w:val="Corpodetexto"/>
      <w:spacing w:line="14" w:lineRule="auto"/>
      <w:rPr>
        <w:sz w:val="20"/>
      </w:rPr>
    </w:pPr>
  </w:p>
  <w:p w14:paraId="682D3DAB" w14:textId="77777777" w:rsidR="006A10A3" w:rsidRDefault="006A10A3">
    <w:pPr>
      <w:pStyle w:val="Corpodetexto"/>
      <w:spacing w:line="14" w:lineRule="auto"/>
      <w:rPr>
        <w:sz w:val="20"/>
      </w:rPr>
    </w:pPr>
  </w:p>
  <w:p w14:paraId="2AA3B565" w14:textId="77777777" w:rsidR="006A10A3" w:rsidRDefault="006A10A3">
    <w:pPr>
      <w:pStyle w:val="Corpodetexto"/>
      <w:spacing w:line="14" w:lineRule="auto"/>
      <w:rPr>
        <w:sz w:val="20"/>
      </w:rPr>
    </w:pPr>
  </w:p>
  <w:p w14:paraId="6572C03A" w14:textId="77777777" w:rsidR="006A10A3" w:rsidRDefault="006A10A3">
    <w:pPr>
      <w:pStyle w:val="Corpodetexto"/>
      <w:spacing w:line="14" w:lineRule="auto"/>
      <w:rPr>
        <w:sz w:val="20"/>
      </w:rPr>
    </w:pPr>
  </w:p>
  <w:p w14:paraId="7E45576B" w14:textId="77777777" w:rsidR="006A10A3" w:rsidRDefault="006A10A3">
    <w:pPr>
      <w:pStyle w:val="Corpodetexto"/>
      <w:spacing w:line="14" w:lineRule="auto"/>
      <w:rPr>
        <w:sz w:val="20"/>
      </w:rPr>
    </w:pPr>
  </w:p>
  <w:p w14:paraId="4537A8B8" w14:textId="77777777" w:rsidR="006A10A3" w:rsidRDefault="006A10A3">
    <w:pPr>
      <w:pStyle w:val="Corpodetexto"/>
      <w:spacing w:line="14" w:lineRule="auto"/>
      <w:rPr>
        <w:sz w:val="20"/>
      </w:rPr>
    </w:pPr>
  </w:p>
  <w:p w14:paraId="035076A3" w14:textId="77777777" w:rsidR="006A10A3" w:rsidRDefault="006A10A3">
    <w:pPr>
      <w:pStyle w:val="Corpodetexto"/>
      <w:spacing w:line="14" w:lineRule="auto"/>
      <w:rPr>
        <w:sz w:val="20"/>
      </w:rPr>
    </w:pPr>
  </w:p>
  <w:p w14:paraId="40E3EBE2" w14:textId="77777777" w:rsidR="006A10A3" w:rsidRDefault="006A10A3">
    <w:pPr>
      <w:pStyle w:val="Corpodetexto"/>
      <w:spacing w:line="14" w:lineRule="auto"/>
      <w:rPr>
        <w:sz w:val="20"/>
      </w:rPr>
    </w:pPr>
  </w:p>
  <w:p w14:paraId="02DD1E71" w14:textId="77777777" w:rsidR="006A10A3" w:rsidRDefault="006A10A3">
    <w:pPr>
      <w:pStyle w:val="Corpodetexto"/>
      <w:spacing w:line="14" w:lineRule="auto"/>
      <w:rPr>
        <w:sz w:val="20"/>
      </w:rPr>
    </w:pPr>
  </w:p>
  <w:p w14:paraId="77E5774A" w14:textId="77777777" w:rsidR="006A10A3" w:rsidRDefault="006A10A3">
    <w:pPr>
      <w:pStyle w:val="Corpodetexto"/>
      <w:spacing w:line="14" w:lineRule="auto"/>
      <w:rPr>
        <w:sz w:val="20"/>
      </w:rPr>
    </w:pPr>
  </w:p>
  <w:p w14:paraId="391E5276" w14:textId="77777777" w:rsidR="006A10A3" w:rsidRDefault="006A10A3">
    <w:pPr>
      <w:pStyle w:val="Corpodetexto"/>
      <w:spacing w:line="14" w:lineRule="auto"/>
      <w:rPr>
        <w:sz w:val="20"/>
      </w:rPr>
    </w:pPr>
  </w:p>
  <w:p w14:paraId="5B4E5E18" w14:textId="77777777" w:rsidR="006A10A3" w:rsidRDefault="006A10A3">
    <w:pPr>
      <w:pStyle w:val="Corpodetexto"/>
      <w:spacing w:line="14" w:lineRule="auto"/>
      <w:rPr>
        <w:sz w:val="20"/>
      </w:rPr>
    </w:pPr>
  </w:p>
  <w:p w14:paraId="687CA7C4" w14:textId="77777777" w:rsidR="006A10A3" w:rsidRDefault="006A10A3">
    <w:pPr>
      <w:pStyle w:val="Corpodetexto"/>
      <w:spacing w:line="14" w:lineRule="auto"/>
      <w:rPr>
        <w:sz w:val="20"/>
      </w:rPr>
    </w:pPr>
  </w:p>
  <w:p w14:paraId="113CFD5F" w14:textId="77777777" w:rsidR="006A10A3" w:rsidRDefault="006A10A3">
    <w:pPr>
      <w:pStyle w:val="Corpodetexto"/>
      <w:spacing w:line="14" w:lineRule="auto"/>
      <w:rPr>
        <w:sz w:val="20"/>
      </w:rPr>
    </w:pPr>
  </w:p>
  <w:p w14:paraId="6BD0DFF4" w14:textId="77777777" w:rsidR="006A10A3" w:rsidRDefault="006A10A3">
    <w:pPr>
      <w:pStyle w:val="Corpodetexto"/>
      <w:spacing w:line="14" w:lineRule="auto"/>
      <w:rPr>
        <w:sz w:val="20"/>
      </w:rPr>
    </w:pPr>
  </w:p>
  <w:p w14:paraId="472C878E" w14:textId="77777777" w:rsidR="006A10A3" w:rsidRDefault="006A10A3">
    <w:pPr>
      <w:pStyle w:val="Corpodetexto"/>
      <w:spacing w:line="14" w:lineRule="auto"/>
      <w:rPr>
        <w:sz w:val="20"/>
      </w:rPr>
    </w:pPr>
  </w:p>
  <w:p w14:paraId="12592C6E" w14:textId="77777777" w:rsidR="006A10A3" w:rsidRDefault="006A10A3">
    <w:pPr>
      <w:pStyle w:val="Corpodetexto"/>
      <w:spacing w:line="14" w:lineRule="auto"/>
      <w:rPr>
        <w:sz w:val="20"/>
      </w:rPr>
    </w:pPr>
  </w:p>
  <w:p w14:paraId="020A2346" w14:textId="77777777" w:rsidR="006A10A3" w:rsidRDefault="006A10A3">
    <w:pPr>
      <w:pStyle w:val="Corpodetexto"/>
      <w:spacing w:line="14" w:lineRule="auto"/>
      <w:rPr>
        <w:sz w:val="20"/>
      </w:rPr>
    </w:pPr>
  </w:p>
  <w:p w14:paraId="59F7E774" w14:textId="77777777" w:rsidR="006A10A3" w:rsidRDefault="006A10A3">
    <w:pPr>
      <w:pStyle w:val="Corpodetexto"/>
      <w:spacing w:line="14" w:lineRule="auto"/>
      <w:rPr>
        <w:sz w:val="20"/>
      </w:rPr>
    </w:pPr>
  </w:p>
  <w:p w14:paraId="167741BC" w14:textId="77777777" w:rsidR="006A10A3" w:rsidRDefault="006A10A3">
    <w:pPr>
      <w:pStyle w:val="Corpodetexto"/>
      <w:spacing w:line="14" w:lineRule="auto"/>
      <w:rPr>
        <w:sz w:val="20"/>
      </w:rPr>
    </w:pPr>
  </w:p>
  <w:p w14:paraId="782185B0" w14:textId="77777777" w:rsidR="006A10A3" w:rsidRDefault="006A10A3">
    <w:pPr>
      <w:pStyle w:val="Corpodetexto"/>
      <w:spacing w:line="14" w:lineRule="auto"/>
      <w:rPr>
        <w:sz w:val="20"/>
      </w:rPr>
    </w:pPr>
  </w:p>
  <w:p w14:paraId="39129A36" w14:textId="77777777" w:rsidR="006A10A3" w:rsidRDefault="006A10A3">
    <w:pPr>
      <w:pStyle w:val="Corpodetexto"/>
      <w:spacing w:line="14" w:lineRule="auto"/>
      <w:rPr>
        <w:sz w:val="20"/>
      </w:rPr>
    </w:pPr>
  </w:p>
  <w:p w14:paraId="19B2EB67" w14:textId="77777777" w:rsidR="006A10A3" w:rsidRDefault="006A10A3">
    <w:pPr>
      <w:pStyle w:val="Corpodetexto"/>
      <w:spacing w:line="14" w:lineRule="auto"/>
      <w:rPr>
        <w:sz w:val="20"/>
      </w:rPr>
    </w:pPr>
  </w:p>
  <w:p w14:paraId="7FFD8377" w14:textId="77777777" w:rsidR="006A10A3" w:rsidRDefault="006A10A3">
    <w:pPr>
      <w:pStyle w:val="Corpodetexto"/>
      <w:spacing w:line="14" w:lineRule="auto"/>
      <w:rPr>
        <w:sz w:val="20"/>
      </w:rPr>
    </w:pPr>
  </w:p>
  <w:p w14:paraId="3BA95D26" w14:textId="77777777" w:rsidR="006A10A3" w:rsidRDefault="006A10A3">
    <w:pPr>
      <w:pStyle w:val="Corpodetexto"/>
      <w:spacing w:line="14" w:lineRule="auto"/>
      <w:rPr>
        <w:sz w:val="20"/>
      </w:rPr>
    </w:pPr>
  </w:p>
  <w:p w14:paraId="6B674A73" w14:textId="77777777" w:rsidR="006A10A3" w:rsidRDefault="006A10A3">
    <w:pPr>
      <w:pStyle w:val="Corpodetexto"/>
      <w:spacing w:line="14" w:lineRule="auto"/>
      <w:rPr>
        <w:sz w:val="20"/>
      </w:rPr>
    </w:pPr>
  </w:p>
  <w:p w14:paraId="74A02133" w14:textId="77777777" w:rsidR="006A10A3" w:rsidRDefault="006A10A3">
    <w:pPr>
      <w:pStyle w:val="Corpodetexto"/>
      <w:spacing w:line="14" w:lineRule="auto"/>
      <w:rPr>
        <w:sz w:val="20"/>
      </w:rPr>
    </w:pPr>
  </w:p>
  <w:p w14:paraId="3E269272" w14:textId="77777777" w:rsidR="006A10A3" w:rsidRDefault="006A10A3">
    <w:pPr>
      <w:pStyle w:val="Corpodetexto"/>
      <w:spacing w:line="14" w:lineRule="auto"/>
      <w:rPr>
        <w:sz w:val="20"/>
      </w:rPr>
    </w:pPr>
  </w:p>
  <w:p w14:paraId="68CCEF10" w14:textId="77777777" w:rsidR="006A10A3" w:rsidRDefault="006A10A3">
    <w:pPr>
      <w:pStyle w:val="Corpodetexto"/>
      <w:spacing w:line="14" w:lineRule="auto"/>
      <w:rPr>
        <w:sz w:val="20"/>
      </w:rPr>
    </w:pPr>
  </w:p>
  <w:p w14:paraId="18FC15E0" w14:textId="77777777" w:rsidR="006A10A3" w:rsidRDefault="006A10A3">
    <w:pPr>
      <w:pStyle w:val="Corpodetexto"/>
      <w:spacing w:line="14" w:lineRule="auto"/>
      <w:rPr>
        <w:sz w:val="20"/>
      </w:rPr>
    </w:pPr>
  </w:p>
  <w:p w14:paraId="19DFFCC8" w14:textId="77777777" w:rsidR="006A10A3" w:rsidRDefault="006A10A3">
    <w:pPr>
      <w:pStyle w:val="Corpodetexto"/>
      <w:spacing w:line="14" w:lineRule="auto"/>
      <w:rPr>
        <w:sz w:val="20"/>
      </w:rPr>
    </w:pPr>
  </w:p>
  <w:p w14:paraId="40F1464B" w14:textId="77777777" w:rsidR="006A10A3" w:rsidRDefault="006A10A3">
    <w:pPr>
      <w:pStyle w:val="Corpodetexto"/>
      <w:spacing w:line="14" w:lineRule="auto"/>
      <w:rPr>
        <w:sz w:val="20"/>
      </w:rPr>
    </w:pPr>
  </w:p>
  <w:p w14:paraId="03228996" w14:textId="77777777" w:rsidR="006A10A3" w:rsidRDefault="006A10A3">
    <w:pPr>
      <w:pStyle w:val="Corpodetexto"/>
      <w:spacing w:line="14" w:lineRule="auto"/>
      <w:rPr>
        <w:sz w:val="20"/>
      </w:rPr>
    </w:pPr>
  </w:p>
  <w:p w14:paraId="5F04E6E7" w14:textId="77777777" w:rsidR="006A10A3" w:rsidRDefault="006A10A3">
    <w:pPr>
      <w:pStyle w:val="Corpodetexto"/>
      <w:spacing w:line="14" w:lineRule="auto"/>
      <w:rPr>
        <w:sz w:val="20"/>
      </w:rPr>
    </w:pPr>
  </w:p>
  <w:p w14:paraId="5A1B1A97" w14:textId="77777777" w:rsidR="006A10A3" w:rsidRDefault="006A10A3">
    <w:pPr>
      <w:pStyle w:val="Corpodetexto"/>
      <w:spacing w:line="14" w:lineRule="auto"/>
      <w:rPr>
        <w:sz w:val="20"/>
      </w:rPr>
    </w:pPr>
  </w:p>
  <w:p w14:paraId="5CD7E833" w14:textId="77777777" w:rsidR="006A10A3" w:rsidRDefault="006A10A3">
    <w:pPr>
      <w:pStyle w:val="Corpodetexto"/>
      <w:spacing w:line="14" w:lineRule="auto"/>
      <w:rPr>
        <w:sz w:val="20"/>
      </w:rPr>
    </w:pPr>
  </w:p>
  <w:p w14:paraId="61F3C218" w14:textId="77777777" w:rsidR="006A10A3" w:rsidRDefault="006A10A3">
    <w:pPr>
      <w:pStyle w:val="Corpodetexto"/>
      <w:spacing w:line="14" w:lineRule="auto"/>
      <w:rPr>
        <w:sz w:val="20"/>
      </w:rPr>
    </w:pPr>
  </w:p>
  <w:p w14:paraId="5F69FD31" w14:textId="77777777" w:rsidR="006A10A3" w:rsidRDefault="006A10A3">
    <w:pPr>
      <w:pStyle w:val="Corpodetexto"/>
      <w:spacing w:line="14" w:lineRule="auto"/>
      <w:rPr>
        <w:sz w:val="20"/>
      </w:rPr>
    </w:pPr>
  </w:p>
  <w:p w14:paraId="00231EEA" w14:textId="77777777" w:rsidR="006A10A3" w:rsidRDefault="006A10A3">
    <w:pPr>
      <w:pStyle w:val="Corpodetexto"/>
      <w:spacing w:line="14" w:lineRule="auto"/>
      <w:rPr>
        <w:sz w:val="20"/>
      </w:rPr>
    </w:pPr>
  </w:p>
  <w:p w14:paraId="5E65AFE0" w14:textId="77777777" w:rsidR="006A10A3" w:rsidRDefault="006A10A3">
    <w:pPr>
      <w:pStyle w:val="Corpodetexto"/>
      <w:spacing w:line="14" w:lineRule="auto"/>
      <w:rPr>
        <w:sz w:val="20"/>
      </w:rPr>
    </w:pPr>
  </w:p>
  <w:p w14:paraId="7E191F68" w14:textId="77777777" w:rsidR="006A10A3" w:rsidRDefault="006A10A3">
    <w:pPr>
      <w:pStyle w:val="Corpodetexto"/>
      <w:spacing w:line="14" w:lineRule="auto"/>
      <w:rPr>
        <w:sz w:val="20"/>
      </w:rPr>
    </w:pPr>
  </w:p>
  <w:p w14:paraId="24D6CAC0" w14:textId="77777777" w:rsidR="006A10A3" w:rsidRDefault="006A10A3">
    <w:pPr>
      <w:pStyle w:val="Corpodetexto"/>
      <w:spacing w:line="14" w:lineRule="auto"/>
      <w:rPr>
        <w:sz w:val="20"/>
      </w:rPr>
    </w:pPr>
  </w:p>
  <w:p w14:paraId="5F2CE5DD" w14:textId="77777777" w:rsidR="006A10A3" w:rsidRDefault="006A10A3">
    <w:pPr>
      <w:pStyle w:val="Corpodetexto"/>
      <w:spacing w:line="14" w:lineRule="auto"/>
      <w:rPr>
        <w:sz w:val="20"/>
      </w:rPr>
    </w:pPr>
  </w:p>
  <w:p w14:paraId="587B3F60" w14:textId="77777777" w:rsidR="006A10A3" w:rsidRDefault="006A10A3">
    <w:pPr>
      <w:pStyle w:val="Corpodetexto"/>
      <w:spacing w:line="14" w:lineRule="auto"/>
      <w:rPr>
        <w:sz w:val="20"/>
      </w:rPr>
    </w:pPr>
  </w:p>
  <w:p w14:paraId="0B3B3BE4" w14:textId="77777777" w:rsidR="006A10A3" w:rsidRDefault="006A10A3">
    <w:pPr>
      <w:pStyle w:val="Corpodetexto"/>
      <w:spacing w:line="14" w:lineRule="auto"/>
      <w:rPr>
        <w:sz w:val="20"/>
      </w:rPr>
    </w:pPr>
  </w:p>
  <w:p w14:paraId="7A755086" w14:textId="77777777" w:rsidR="006A10A3" w:rsidRDefault="006A10A3">
    <w:pPr>
      <w:pStyle w:val="Corpodetexto"/>
      <w:spacing w:line="14" w:lineRule="auto"/>
      <w:rPr>
        <w:sz w:val="20"/>
      </w:rPr>
    </w:pPr>
  </w:p>
  <w:p w14:paraId="019F1573" w14:textId="77777777" w:rsidR="006A10A3" w:rsidRDefault="006A10A3">
    <w:pPr>
      <w:pStyle w:val="Corpodetexto"/>
      <w:spacing w:line="14" w:lineRule="auto"/>
      <w:rPr>
        <w:sz w:val="20"/>
      </w:rPr>
    </w:pPr>
  </w:p>
  <w:p w14:paraId="4F069E7D" w14:textId="77777777" w:rsidR="006A10A3" w:rsidRDefault="006A10A3">
    <w:pPr>
      <w:pStyle w:val="Corpodetexto"/>
      <w:spacing w:line="14" w:lineRule="auto"/>
      <w:rPr>
        <w:sz w:val="20"/>
      </w:rPr>
    </w:pPr>
  </w:p>
  <w:p w14:paraId="4BFB06B7" w14:textId="77777777" w:rsidR="006A10A3" w:rsidRDefault="006A10A3">
    <w:pPr>
      <w:pStyle w:val="Corpodetexto"/>
      <w:spacing w:line="14" w:lineRule="auto"/>
      <w:rPr>
        <w:sz w:val="20"/>
      </w:rPr>
    </w:pPr>
  </w:p>
  <w:p w14:paraId="783D6F99" w14:textId="77777777" w:rsidR="006A10A3" w:rsidRDefault="006A10A3">
    <w:pPr>
      <w:pStyle w:val="Corpodetexto"/>
      <w:spacing w:line="14" w:lineRule="auto"/>
      <w:rPr>
        <w:sz w:val="20"/>
      </w:rPr>
    </w:pPr>
  </w:p>
  <w:p w14:paraId="67EF279B" w14:textId="77777777" w:rsidR="006A10A3" w:rsidRDefault="006A10A3">
    <w:pPr>
      <w:pStyle w:val="Corpodetexto"/>
      <w:spacing w:line="14" w:lineRule="auto"/>
      <w:rPr>
        <w:sz w:val="20"/>
      </w:rPr>
    </w:pPr>
  </w:p>
  <w:p w14:paraId="5CCF5C38" w14:textId="77777777" w:rsidR="006A10A3" w:rsidRDefault="006A10A3">
    <w:pPr>
      <w:pStyle w:val="Corpodetexto"/>
      <w:spacing w:line="14" w:lineRule="auto"/>
      <w:rPr>
        <w:sz w:val="20"/>
      </w:rPr>
    </w:pPr>
  </w:p>
  <w:p w14:paraId="1A11B44D" w14:textId="77777777" w:rsidR="006A10A3" w:rsidRDefault="006A10A3">
    <w:pPr>
      <w:pStyle w:val="Corpodetexto"/>
      <w:spacing w:line="14" w:lineRule="auto"/>
      <w:rPr>
        <w:sz w:val="20"/>
      </w:rPr>
    </w:pPr>
  </w:p>
  <w:p w14:paraId="343EAD4A" w14:textId="77777777" w:rsidR="006A10A3" w:rsidRDefault="006A10A3">
    <w:pPr>
      <w:pStyle w:val="Corpodetexto"/>
      <w:spacing w:line="14" w:lineRule="auto"/>
      <w:rPr>
        <w:sz w:val="20"/>
      </w:rPr>
    </w:pPr>
  </w:p>
  <w:p w14:paraId="638AB604" w14:textId="77777777" w:rsidR="006A10A3" w:rsidRDefault="006A10A3">
    <w:pPr>
      <w:pStyle w:val="Corpodetexto"/>
      <w:spacing w:line="14" w:lineRule="auto"/>
      <w:rPr>
        <w:sz w:val="20"/>
      </w:rPr>
    </w:pPr>
  </w:p>
  <w:p w14:paraId="5B7591E4" w14:textId="77777777" w:rsidR="006A10A3" w:rsidRDefault="006A10A3">
    <w:pPr>
      <w:pStyle w:val="Corpodetexto"/>
      <w:spacing w:line="14" w:lineRule="auto"/>
      <w:rPr>
        <w:sz w:val="20"/>
      </w:rPr>
    </w:pPr>
  </w:p>
  <w:p w14:paraId="486ABAE2" w14:textId="77777777" w:rsidR="006A10A3" w:rsidRDefault="006A10A3">
    <w:pPr>
      <w:pStyle w:val="Corpodetexto"/>
      <w:spacing w:line="14" w:lineRule="auto"/>
      <w:rPr>
        <w:sz w:val="20"/>
      </w:rPr>
    </w:pPr>
  </w:p>
  <w:p w14:paraId="41904EE3" w14:textId="77777777" w:rsidR="006A10A3" w:rsidRDefault="006A10A3">
    <w:pPr>
      <w:pStyle w:val="Corpodetexto"/>
      <w:spacing w:line="14" w:lineRule="auto"/>
      <w:rPr>
        <w:sz w:val="20"/>
      </w:rPr>
    </w:pPr>
  </w:p>
  <w:p w14:paraId="582F2BB0" w14:textId="77777777" w:rsidR="006A10A3" w:rsidRDefault="006A10A3">
    <w:pPr>
      <w:pStyle w:val="Corpodetexto"/>
      <w:spacing w:line="14" w:lineRule="auto"/>
      <w:rPr>
        <w:sz w:val="20"/>
      </w:rPr>
    </w:pPr>
  </w:p>
  <w:p w14:paraId="24ABD4E2" w14:textId="77777777" w:rsidR="006A10A3" w:rsidRDefault="006A10A3">
    <w:pPr>
      <w:pStyle w:val="Corpodetexto"/>
      <w:spacing w:line="14" w:lineRule="auto"/>
      <w:rPr>
        <w:sz w:val="20"/>
      </w:rPr>
    </w:pPr>
  </w:p>
  <w:p w14:paraId="6F12A2B0" w14:textId="77777777" w:rsidR="006A10A3" w:rsidRDefault="006A10A3">
    <w:pPr>
      <w:pStyle w:val="Corpodetexto"/>
      <w:spacing w:line="14" w:lineRule="auto"/>
      <w:rPr>
        <w:sz w:val="20"/>
      </w:rPr>
    </w:pPr>
  </w:p>
  <w:p w14:paraId="38F829CE" w14:textId="77777777" w:rsidR="006A10A3" w:rsidRDefault="006A10A3">
    <w:pPr>
      <w:pStyle w:val="Corpodetexto"/>
      <w:spacing w:line="14" w:lineRule="auto"/>
      <w:rPr>
        <w:sz w:val="20"/>
      </w:rPr>
    </w:pPr>
  </w:p>
  <w:p w14:paraId="2368A505" w14:textId="77777777" w:rsidR="006A10A3" w:rsidRDefault="006A10A3">
    <w:pPr>
      <w:pStyle w:val="Corpodetexto"/>
      <w:spacing w:line="14" w:lineRule="auto"/>
      <w:rPr>
        <w:sz w:val="20"/>
      </w:rPr>
    </w:pPr>
  </w:p>
  <w:p w14:paraId="008F7ADA" w14:textId="77777777" w:rsidR="006A10A3" w:rsidRDefault="006A10A3">
    <w:pPr>
      <w:pStyle w:val="Corpodetexto"/>
      <w:spacing w:line="14" w:lineRule="auto"/>
      <w:rPr>
        <w:sz w:val="20"/>
      </w:rPr>
    </w:pPr>
  </w:p>
  <w:p w14:paraId="1B689BFE" w14:textId="77777777" w:rsidR="006A10A3" w:rsidRDefault="006A10A3">
    <w:pPr>
      <w:pStyle w:val="Corpodetexto"/>
      <w:spacing w:line="14" w:lineRule="auto"/>
      <w:rPr>
        <w:sz w:val="20"/>
      </w:rPr>
    </w:pPr>
  </w:p>
  <w:p w14:paraId="17352BDB" w14:textId="77777777" w:rsidR="006A10A3" w:rsidRDefault="006A10A3">
    <w:pPr>
      <w:pStyle w:val="Corpodetexto"/>
      <w:spacing w:line="14" w:lineRule="auto"/>
      <w:rPr>
        <w:sz w:val="20"/>
      </w:rPr>
    </w:pPr>
  </w:p>
  <w:p w14:paraId="6DE02199" w14:textId="77777777" w:rsidR="006A10A3" w:rsidRDefault="006A10A3">
    <w:pPr>
      <w:pStyle w:val="Corpodetexto"/>
      <w:spacing w:line="14" w:lineRule="auto"/>
      <w:rPr>
        <w:sz w:val="20"/>
      </w:rPr>
    </w:pPr>
  </w:p>
  <w:p w14:paraId="4A75D325" w14:textId="77777777" w:rsidR="006A10A3" w:rsidRDefault="006A10A3">
    <w:pPr>
      <w:pStyle w:val="Corpodetexto"/>
      <w:spacing w:line="14" w:lineRule="auto"/>
      <w:rPr>
        <w:sz w:val="20"/>
      </w:rPr>
    </w:pPr>
  </w:p>
  <w:p w14:paraId="25320B88" w14:textId="77777777" w:rsidR="006A10A3" w:rsidRDefault="006A10A3">
    <w:pPr>
      <w:pStyle w:val="Corpodetexto"/>
      <w:spacing w:line="14" w:lineRule="auto"/>
      <w:rPr>
        <w:sz w:val="20"/>
      </w:rPr>
    </w:pPr>
  </w:p>
  <w:p w14:paraId="0BF13920" w14:textId="77777777" w:rsidR="006A10A3" w:rsidRDefault="006A10A3">
    <w:pPr>
      <w:pStyle w:val="Corpodetexto"/>
      <w:spacing w:line="14" w:lineRule="auto"/>
      <w:rPr>
        <w:sz w:val="20"/>
      </w:rPr>
    </w:pPr>
  </w:p>
  <w:p w14:paraId="40293680" w14:textId="77777777" w:rsidR="006A10A3" w:rsidRDefault="006A10A3">
    <w:pPr>
      <w:pStyle w:val="Corpodetexto"/>
      <w:spacing w:line="14" w:lineRule="auto"/>
      <w:rPr>
        <w:sz w:val="20"/>
      </w:rPr>
    </w:pPr>
  </w:p>
  <w:p w14:paraId="081C96FC" w14:textId="77777777" w:rsidR="006A10A3" w:rsidRDefault="006A10A3">
    <w:pPr>
      <w:pStyle w:val="Corpodetexto"/>
      <w:spacing w:line="14" w:lineRule="auto"/>
      <w:rPr>
        <w:sz w:val="20"/>
      </w:rPr>
    </w:pPr>
  </w:p>
  <w:p w14:paraId="4BD8E3CA" w14:textId="77777777" w:rsidR="006A10A3" w:rsidRDefault="006A10A3">
    <w:pPr>
      <w:pStyle w:val="Corpodetexto"/>
      <w:spacing w:line="14" w:lineRule="auto"/>
      <w:rPr>
        <w:sz w:val="20"/>
      </w:rPr>
    </w:pPr>
  </w:p>
  <w:p w14:paraId="5AA79698" w14:textId="77777777" w:rsidR="006A10A3" w:rsidRDefault="006A10A3">
    <w:pPr>
      <w:pStyle w:val="Corpodetexto"/>
      <w:spacing w:line="14" w:lineRule="auto"/>
      <w:rPr>
        <w:sz w:val="20"/>
      </w:rPr>
    </w:pPr>
  </w:p>
  <w:p w14:paraId="6A4939BB" w14:textId="77777777" w:rsidR="006A10A3" w:rsidRDefault="006A10A3">
    <w:pPr>
      <w:pStyle w:val="Corpodetexto"/>
      <w:spacing w:line="14" w:lineRule="auto"/>
      <w:rPr>
        <w:sz w:val="20"/>
      </w:rPr>
    </w:pPr>
  </w:p>
  <w:p w14:paraId="1638A615" w14:textId="77777777" w:rsidR="006A10A3" w:rsidRDefault="006A10A3">
    <w:pPr>
      <w:pStyle w:val="Corpodetexto"/>
      <w:spacing w:line="14" w:lineRule="auto"/>
      <w:rPr>
        <w:sz w:val="20"/>
      </w:rPr>
    </w:pPr>
  </w:p>
  <w:p w14:paraId="164843BB" w14:textId="77777777" w:rsidR="006A10A3" w:rsidRDefault="006A10A3">
    <w:pPr>
      <w:pStyle w:val="Corpodetexto"/>
      <w:spacing w:line="14" w:lineRule="auto"/>
      <w:rPr>
        <w:sz w:val="20"/>
      </w:rPr>
    </w:pPr>
  </w:p>
  <w:p w14:paraId="6D5B1713" w14:textId="77777777" w:rsidR="006A10A3" w:rsidRDefault="006A10A3">
    <w:pPr>
      <w:pStyle w:val="Corpodetexto"/>
      <w:spacing w:line="14" w:lineRule="auto"/>
      <w:rPr>
        <w:sz w:val="20"/>
      </w:rPr>
    </w:pPr>
  </w:p>
  <w:p w14:paraId="5A91324E" w14:textId="77777777" w:rsidR="006A10A3" w:rsidRDefault="006A10A3">
    <w:pPr>
      <w:pStyle w:val="Corpodetexto"/>
      <w:spacing w:line="14" w:lineRule="auto"/>
      <w:rPr>
        <w:sz w:val="20"/>
      </w:rPr>
    </w:pPr>
  </w:p>
  <w:p w14:paraId="0F43C4AA" w14:textId="77777777" w:rsidR="006A10A3" w:rsidRDefault="006A10A3">
    <w:pPr>
      <w:pStyle w:val="Corpodetexto"/>
      <w:spacing w:line="14" w:lineRule="auto"/>
      <w:rPr>
        <w:sz w:val="20"/>
      </w:rPr>
    </w:pPr>
  </w:p>
  <w:p w14:paraId="35DC5792" w14:textId="77777777" w:rsidR="006A10A3" w:rsidRDefault="006A10A3">
    <w:pPr>
      <w:pStyle w:val="Corpodetexto"/>
      <w:spacing w:line="14" w:lineRule="auto"/>
      <w:rPr>
        <w:sz w:val="20"/>
      </w:rPr>
    </w:pPr>
  </w:p>
  <w:p w14:paraId="61183D26" w14:textId="77777777" w:rsidR="006A10A3" w:rsidRDefault="006A10A3">
    <w:pPr>
      <w:pStyle w:val="Corpodetexto"/>
      <w:spacing w:line="14" w:lineRule="auto"/>
      <w:rPr>
        <w:sz w:val="20"/>
      </w:rPr>
    </w:pPr>
  </w:p>
  <w:p w14:paraId="79EED516" w14:textId="77777777" w:rsidR="006A10A3" w:rsidRDefault="006A10A3">
    <w:pPr>
      <w:pStyle w:val="Corpodetexto"/>
      <w:spacing w:line="14" w:lineRule="auto"/>
      <w:rPr>
        <w:sz w:val="20"/>
      </w:rPr>
    </w:pPr>
  </w:p>
  <w:p w14:paraId="5A71979D" w14:textId="77777777" w:rsidR="006A10A3" w:rsidRDefault="006A10A3">
    <w:pPr>
      <w:pStyle w:val="Corpodetexto"/>
      <w:spacing w:line="14" w:lineRule="auto"/>
      <w:rPr>
        <w:sz w:val="20"/>
      </w:rPr>
    </w:pPr>
  </w:p>
  <w:p w14:paraId="52D24E28" w14:textId="77777777" w:rsidR="006A10A3" w:rsidRDefault="006A10A3">
    <w:pPr>
      <w:pStyle w:val="Corpodetexto"/>
      <w:spacing w:line="14" w:lineRule="auto"/>
      <w:rPr>
        <w:sz w:val="20"/>
      </w:rPr>
    </w:pPr>
  </w:p>
  <w:p w14:paraId="690D327D" w14:textId="77777777" w:rsidR="006A10A3" w:rsidRDefault="006A10A3">
    <w:pPr>
      <w:pStyle w:val="Corpodetexto"/>
      <w:spacing w:line="14" w:lineRule="auto"/>
      <w:rPr>
        <w:sz w:val="20"/>
      </w:rPr>
    </w:pPr>
  </w:p>
  <w:p w14:paraId="3A56DD12" w14:textId="77777777" w:rsidR="006A10A3" w:rsidRDefault="006A10A3">
    <w:pPr>
      <w:pStyle w:val="Corpodetexto"/>
      <w:spacing w:line="14" w:lineRule="auto"/>
      <w:rPr>
        <w:sz w:val="20"/>
      </w:rPr>
    </w:pPr>
  </w:p>
  <w:p w14:paraId="316BD874" w14:textId="77777777" w:rsidR="006A10A3" w:rsidRDefault="006A10A3">
    <w:pPr>
      <w:pStyle w:val="Corpodetexto"/>
      <w:spacing w:line="14" w:lineRule="auto"/>
      <w:rPr>
        <w:sz w:val="20"/>
      </w:rPr>
    </w:pPr>
  </w:p>
  <w:p w14:paraId="115B969C" w14:textId="77777777" w:rsidR="006A10A3" w:rsidRDefault="006A10A3">
    <w:pPr>
      <w:pStyle w:val="Corpodetexto"/>
      <w:spacing w:line="14" w:lineRule="auto"/>
      <w:rPr>
        <w:sz w:val="20"/>
      </w:rPr>
    </w:pPr>
  </w:p>
  <w:p w14:paraId="01ADA88E" w14:textId="77777777" w:rsidR="006A10A3" w:rsidRDefault="006A10A3">
    <w:pPr>
      <w:pStyle w:val="Corpodetexto"/>
      <w:spacing w:line="14" w:lineRule="auto"/>
      <w:rPr>
        <w:sz w:val="20"/>
      </w:rPr>
    </w:pPr>
  </w:p>
  <w:p w14:paraId="7E2806CE" w14:textId="77777777" w:rsidR="006A10A3" w:rsidRDefault="006A10A3">
    <w:pPr>
      <w:pStyle w:val="Corpodetexto"/>
      <w:spacing w:line="14" w:lineRule="auto"/>
      <w:rPr>
        <w:sz w:val="20"/>
      </w:rPr>
    </w:pPr>
  </w:p>
  <w:p w14:paraId="609A0805" w14:textId="77777777" w:rsidR="006A10A3" w:rsidRDefault="006A10A3">
    <w:pPr>
      <w:pStyle w:val="Corpodetexto"/>
      <w:spacing w:line="14" w:lineRule="auto"/>
      <w:rPr>
        <w:sz w:val="20"/>
      </w:rPr>
    </w:pPr>
  </w:p>
  <w:p w14:paraId="10328A0D" w14:textId="77777777" w:rsidR="006A10A3" w:rsidRDefault="006A10A3">
    <w:pPr>
      <w:pStyle w:val="Corpodetexto"/>
      <w:spacing w:line="14" w:lineRule="auto"/>
      <w:rPr>
        <w:sz w:val="20"/>
      </w:rPr>
    </w:pPr>
  </w:p>
  <w:p w14:paraId="7DE6CD37" w14:textId="77777777" w:rsidR="006A10A3" w:rsidRDefault="006A10A3">
    <w:pPr>
      <w:pStyle w:val="Corpodetexto"/>
      <w:spacing w:line="14" w:lineRule="auto"/>
      <w:rPr>
        <w:sz w:val="20"/>
      </w:rPr>
    </w:pPr>
  </w:p>
  <w:p w14:paraId="1A5BB589" w14:textId="77777777" w:rsidR="006A10A3" w:rsidRDefault="006A10A3">
    <w:pPr>
      <w:pStyle w:val="Corpodetexto"/>
      <w:spacing w:line="14" w:lineRule="auto"/>
      <w:rPr>
        <w:sz w:val="20"/>
      </w:rPr>
    </w:pPr>
  </w:p>
  <w:p w14:paraId="4B501AAA" w14:textId="77777777" w:rsidR="006A10A3" w:rsidRDefault="006A10A3">
    <w:pPr>
      <w:pStyle w:val="Corpodetexto"/>
      <w:spacing w:line="14" w:lineRule="auto"/>
      <w:rPr>
        <w:sz w:val="20"/>
      </w:rPr>
    </w:pPr>
  </w:p>
  <w:p w14:paraId="5B1BDA0D" w14:textId="77777777" w:rsidR="006A10A3" w:rsidRDefault="006A10A3">
    <w:pPr>
      <w:pStyle w:val="Corpodetexto"/>
      <w:spacing w:line="14" w:lineRule="auto"/>
      <w:rPr>
        <w:sz w:val="20"/>
      </w:rPr>
    </w:pPr>
  </w:p>
  <w:p w14:paraId="56890CF2" w14:textId="77777777" w:rsidR="006A10A3" w:rsidRDefault="006A10A3">
    <w:pPr>
      <w:pStyle w:val="Corpodetexto"/>
      <w:spacing w:line="14" w:lineRule="auto"/>
      <w:rPr>
        <w:sz w:val="20"/>
      </w:rPr>
    </w:pPr>
  </w:p>
  <w:p w14:paraId="62C29327" w14:textId="77777777" w:rsidR="006A10A3" w:rsidRDefault="006A10A3">
    <w:pPr>
      <w:pStyle w:val="Corpodetexto"/>
      <w:spacing w:line="14" w:lineRule="auto"/>
      <w:rPr>
        <w:sz w:val="20"/>
      </w:rPr>
    </w:pPr>
  </w:p>
  <w:p w14:paraId="5D9426F1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0C108691" wp14:editId="71072405">
              <wp:simplePos x="0" y="0"/>
              <wp:positionH relativeFrom="page">
                <wp:posOffset>792480</wp:posOffset>
              </wp:positionH>
              <wp:positionV relativeFrom="page">
                <wp:posOffset>1524635</wp:posOffset>
              </wp:positionV>
              <wp:extent cx="5978525" cy="508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F83978" id="Retângulo 9" o:spid="_x0000_s1026" style="position:absolute;margin-left:62.4pt;margin-top:120.05pt;width:470.75pt;height:.4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39FDBF41" wp14:editId="569EFD73">
              <wp:simplePos x="0" y="0"/>
              <wp:positionH relativeFrom="page">
                <wp:posOffset>1447800</wp:posOffset>
              </wp:positionH>
              <wp:positionV relativeFrom="page">
                <wp:posOffset>802005</wp:posOffset>
              </wp:positionV>
              <wp:extent cx="4659630" cy="54356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76A7" w14:textId="77777777" w:rsidR="006A10A3" w:rsidRPr="006A10A3" w:rsidRDefault="006A10A3" w:rsidP="006A10A3">
                          <w:pPr>
                            <w:pStyle w:val="Corpodetexto"/>
                            <w:spacing w:before="12"/>
                            <w:ind w:left="1672" w:right="1655" w:firstLine="840"/>
                          </w:pPr>
                          <w:r w:rsidRPr="006A10A3">
                            <w:t>ESTADO DO AMAPÁ</w:t>
                          </w:r>
                          <w:r w:rsidRPr="006A10A3">
                            <w:rPr>
                              <w:spacing w:val="1"/>
                            </w:rPr>
                            <w:t xml:space="preserve"> </w:t>
                          </w:r>
                          <w:r w:rsidRPr="006A10A3">
                            <w:t>CÂMARA</w:t>
                          </w:r>
                          <w:r w:rsidRPr="006A10A3">
                            <w:rPr>
                              <w:spacing w:val="-3"/>
                            </w:rPr>
                            <w:t xml:space="preserve"> </w:t>
                          </w:r>
                          <w:r w:rsidRPr="006A10A3">
                            <w:t>MUNICIPAL</w:t>
                          </w:r>
                          <w:r w:rsidRPr="006A10A3">
                            <w:rPr>
                              <w:spacing w:val="-5"/>
                            </w:rPr>
                            <w:t xml:space="preserve"> </w:t>
                          </w:r>
                          <w:r w:rsidRPr="006A10A3">
                            <w:t>DE</w:t>
                          </w:r>
                          <w:r w:rsidRPr="006A10A3">
                            <w:rPr>
                              <w:spacing w:val="-2"/>
                            </w:rPr>
                            <w:t xml:space="preserve"> </w:t>
                          </w:r>
                          <w:r w:rsidRPr="006A10A3">
                            <w:t>SANTANA</w:t>
                          </w:r>
                        </w:p>
                        <w:p w14:paraId="1659C3C1" w14:textId="77777777" w:rsidR="006A10A3" w:rsidRPr="006A10A3" w:rsidRDefault="006A10A3" w:rsidP="006A10A3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</w:t>
                          </w:r>
                          <w:r w:rsidRPr="006A10A3">
                            <w:rPr>
                              <w:rFonts w:ascii="Arial" w:hAnsi="Arial"/>
                              <w:sz w:val="24"/>
                            </w:rPr>
                            <w:t xml:space="preserve">PODER LEGISLATIVO MUNICIPAL </w:t>
                          </w:r>
                        </w:p>
                        <w:p w14:paraId="0CB789D9" w14:textId="77777777" w:rsidR="00024A83" w:rsidRDefault="00024A83" w:rsidP="00D029C4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FDBF41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14pt;margin-top:63.15pt;width:366.9pt;height:42.8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" filled="f" stroked="f">
              <v:textbox inset="0,0,0,0">
                <w:txbxContent>
                  <w:p w14:paraId="4D4976A7" w14:textId="77777777" w:rsidR="006A10A3" w:rsidRPr="006A10A3" w:rsidRDefault="006A10A3" w:rsidP="006A10A3">
                    <w:pPr>
                      <w:pStyle w:val="Corpodetexto"/>
                      <w:spacing w:before="12"/>
                      <w:ind w:left="1672" w:right="1655" w:firstLine="840"/>
                    </w:pPr>
                    <w:r w:rsidRPr="006A10A3">
                      <w:t>ESTADO DO AMAPÁ</w:t>
                    </w:r>
                    <w:r w:rsidRPr="006A10A3">
                      <w:rPr>
                        <w:spacing w:val="1"/>
                      </w:rPr>
                      <w:t xml:space="preserve"> </w:t>
                    </w:r>
                    <w:r w:rsidRPr="006A10A3">
                      <w:t>CÂMARA</w:t>
                    </w:r>
                    <w:r w:rsidRPr="006A10A3">
                      <w:rPr>
                        <w:spacing w:val="-3"/>
                      </w:rPr>
                      <w:t xml:space="preserve"> </w:t>
                    </w:r>
                    <w:r w:rsidRPr="006A10A3">
                      <w:t>MUNICIPAL</w:t>
                    </w:r>
                    <w:r w:rsidRPr="006A10A3">
                      <w:rPr>
                        <w:spacing w:val="-5"/>
                      </w:rPr>
                      <w:t xml:space="preserve"> </w:t>
                    </w:r>
                    <w:r w:rsidRPr="006A10A3">
                      <w:t>DE</w:t>
                    </w:r>
                    <w:r w:rsidRPr="006A10A3">
                      <w:rPr>
                        <w:spacing w:val="-2"/>
                      </w:rPr>
                      <w:t xml:space="preserve"> </w:t>
                    </w:r>
                    <w:r w:rsidRPr="006A10A3">
                      <w:t>SANTANA</w:t>
                    </w:r>
                  </w:p>
                  <w:p w14:paraId="1659C3C1" w14:textId="77777777" w:rsidR="006A10A3" w:rsidRPr="006A10A3" w:rsidRDefault="006A10A3" w:rsidP="006A10A3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</w:t>
                    </w:r>
                    <w:r w:rsidRPr="006A10A3">
                      <w:rPr>
                        <w:rFonts w:ascii="Arial" w:hAnsi="Arial"/>
                        <w:sz w:val="24"/>
                      </w:rPr>
                      <w:t xml:space="preserve">PODER LEGISLATIVO MUNICIPAL </w:t>
                    </w:r>
                  </w:p>
                  <w:p w14:paraId="0CB789D9" w14:textId="77777777" w:rsidR="00024A83" w:rsidRDefault="00024A83" w:rsidP="00D029C4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658F"/>
    <w:multiLevelType w:val="multilevel"/>
    <w:tmpl w:val="610EC3FA"/>
    <w:lvl w:ilvl="0">
      <w:start w:val="1"/>
      <w:numFmt w:val="decimal"/>
      <w:lvlText w:val="%1-"/>
      <w:lvlJc w:val="left"/>
      <w:pPr>
        <w:ind w:left="396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99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9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5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9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83"/>
    <w:rsid w:val="00006147"/>
    <w:rsid w:val="0001585A"/>
    <w:rsid w:val="00016233"/>
    <w:rsid w:val="0002075A"/>
    <w:rsid w:val="00024A83"/>
    <w:rsid w:val="00046312"/>
    <w:rsid w:val="0005029F"/>
    <w:rsid w:val="00057CF9"/>
    <w:rsid w:val="00060B0C"/>
    <w:rsid w:val="00060E67"/>
    <w:rsid w:val="00066E94"/>
    <w:rsid w:val="000903E6"/>
    <w:rsid w:val="000D056C"/>
    <w:rsid w:val="0011524D"/>
    <w:rsid w:val="0011713B"/>
    <w:rsid w:val="00120B39"/>
    <w:rsid w:val="001273CB"/>
    <w:rsid w:val="0019453D"/>
    <w:rsid w:val="001B3CDD"/>
    <w:rsid w:val="001D34C0"/>
    <w:rsid w:val="00234354"/>
    <w:rsid w:val="00235C41"/>
    <w:rsid w:val="00257354"/>
    <w:rsid w:val="00262BFB"/>
    <w:rsid w:val="002640AA"/>
    <w:rsid w:val="00265384"/>
    <w:rsid w:val="0029582E"/>
    <w:rsid w:val="00295B3A"/>
    <w:rsid w:val="002B1831"/>
    <w:rsid w:val="0030553A"/>
    <w:rsid w:val="00352C42"/>
    <w:rsid w:val="00366C84"/>
    <w:rsid w:val="00377799"/>
    <w:rsid w:val="00390952"/>
    <w:rsid w:val="003C0C07"/>
    <w:rsid w:val="003E5ADD"/>
    <w:rsid w:val="003E77D7"/>
    <w:rsid w:val="003F42C0"/>
    <w:rsid w:val="003F4EBF"/>
    <w:rsid w:val="00434EA3"/>
    <w:rsid w:val="00437B2D"/>
    <w:rsid w:val="0044016F"/>
    <w:rsid w:val="00444A62"/>
    <w:rsid w:val="00471CCF"/>
    <w:rsid w:val="004A3D89"/>
    <w:rsid w:val="004B58EB"/>
    <w:rsid w:val="004F33E9"/>
    <w:rsid w:val="005022D9"/>
    <w:rsid w:val="0053753B"/>
    <w:rsid w:val="00585110"/>
    <w:rsid w:val="00595F16"/>
    <w:rsid w:val="00597AF2"/>
    <w:rsid w:val="005B4833"/>
    <w:rsid w:val="005D2188"/>
    <w:rsid w:val="005D791D"/>
    <w:rsid w:val="006018A8"/>
    <w:rsid w:val="00621B2A"/>
    <w:rsid w:val="0063683B"/>
    <w:rsid w:val="00637B7A"/>
    <w:rsid w:val="00680A92"/>
    <w:rsid w:val="006832B3"/>
    <w:rsid w:val="006931CB"/>
    <w:rsid w:val="006A10A3"/>
    <w:rsid w:val="006E0869"/>
    <w:rsid w:val="00720624"/>
    <w:rsid w:val="007573D0"/>
    <w:rsid w:val="00772698"/>
    <w:rsid w:val="00790F12"/>
    <w:rsid w:val="007E3951"/>
    <w:rsid w:val="0082727B"/>
    <w:rsid w:val="00866672"/>
    <w:rsid w:val="008855EA"/>
    <w:rsid w:val="00894671"/>
    <w:rsid w:val="008C5067"/>
    <w:rsid w:val="00934E7F"/>
    <w:rsid w:val="00954E04"/>
    <w:rsid w:val="009A04B6"/>
    <w:rsid w:val="009C3682"/>
    <w:rsid w:val="009E1CBB"/>
    <w:rsid w:val="009E2C17"/>
    <w:rsid w:val="009F10D7"/>
    <w:rsid w:val="00A00DBC"/>
    <w:rsid w:val="00A14728"/>
    <w:rsid w:val="00A45F1D"/>
    <w:rsid w:val="00A6260C"/>
    <w:rsid w:val="00A83773"/>
    <w:rsid w:val="00A86555"/>
    <w:rsid w:val="00AB2D67"/>
    <w:rsid w:val="00AB6B99"/>
    <w:rsid w:val="00AD141B"/>
    <w:rsid w:val="00AE3A5B"/>
    <w:rsid w:val="00B035F3"/>
    <w:rsid w:val="00B066BB"/>
    <w:rsid w:val="00B90C3A"/>
    <w:rsid w:val="00BA4E62"/>
    <w:rsid w:val="00BC6FE8"/>
    <w:rsid w:val="00BD0833"/>
    <w:rsid w:val="00C410C8"/>
    <w:rsid w:val="00C62E14"/>
    <w:rsid w:val="00C82932"/>
    <w:rsid w:val="00C9699C"/>
    <w:rsid w:val="00CA398A"/>
    <w:rsid w:val="00CC6B50"/>
    <w:rsid w:val="00CC7A63"/>
    <w:rsid w:val="00CD5D7E"/>
    <w:rsid w:val="00CF338E"/>
    <w:rsid w:val="00D029C4"/>
    <w:rsid w:val="00D3450A"/>
    <w:rsid w:val="00D4604C"/>
    <w:rsid w:val="00D64F24"/>
    <w:rsid w:val="00D81C7D"/>
    <w:rsid w:val="00DA3324"/>
    <w:rsid w:val="00DB11FC"/>
    <w:rsid w:val="00DB7AB5"/>
    <w:rsid w:val="00DC7277"/>
    <w:rsid w:val="00DE60BD"/>
    <w:rsid w:val="00DE7B48"/>
    <w:rsid w:val="00E031B9"/>
    <w:rsid w:val="00E24057"/>
    <w:rsid w:val="00E60D04"/>
    <w:rsid w:val="00E62CAD"/>
    <w:rsid w:val="00E763F2"/>
    <w:rsid w:val="00EA5F77"/>
    <w:rsid w:val="00EA7F9D"/>
    <w:rsid w:val="00EC4CBF"/>
    <w:rsid w:val="00EE7AFE"/>
    <w:rsid w:val="00EF7D3C"/>
    <w:rsid w:val="00F02564"/>
    <w:rsid w:val="00F23BD1"/>
    <w:rsid w:val="00F34CB3"/>
    <w:rsid w:val="00F363FC"/>
    <w:rsid w:val="00F55C83"/>
    <w:rsid w:val="00F663D3"/>
    <w:rsid w:val="00F94219"/>
    <w:rsid w:val="00F9683A"/>
    <w:rsid w:val="00FA6057"/>
    <w:rsid w:val="00FA73D5"/>
    <w:rsid w:val="00FB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3C8C4"/>
  <w15:docId w15:val="{EDFB5A2F-99F5-4A3E-B01F-5CA5BD5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 w:line="215" w:lineRule="exact"/>
      <w:ind w:left="127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E7A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C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CA398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Conta da Microsoft</cp:lastModifiedBy>
  <cp:revision>6</cp:revision>
  <cp:lastPrinted>2025-12-04T13:30:00Z</cp:lastPrinted>
  <dcterms:created xsi:type="dcterms:W3CDTF">2025-11-28T19:01:00Z</dcterms:created>
  <dcterms:modified xsi:type="dcterms:W3CDTF">2025-12-04T13:30:00Z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