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FEDEA" w14:textId="77777777" w:rsidR="006808F5" w:rsidRDefault="00B32D32" w:rsidP="00922461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>EMENDA ADITIVA Nº ____/2025</w:t>
      </w:r>
    </w:p>
    <w:p w14:paraId="78BDAEB2" w14:textId="77777777" w:rsidR="00922461" w:rsidRPr="00922461" w:rsidRDefault="00922461" w:rsidP="00922461"/>
    <w:p w14:paraId="45D6DD2F" w14:textId="41574965" w:rsidR="006808F5" w:rsidRDefault="00B32D32" w:rsidP="00922461">
      <w:pPr>
        <w:rPr>
          <w:rFonts w:ascii="Arial" w:hAnsi="Arial" w:cs="Arial"/>
          <w:sz w:val="24"/>
          <w:szCs w:val="24"/>
        </w:rPr>
      </w:pPr>
      <w:proofErr w:type="spellStart"/>
      <w:r w:rsidRPr="00922461">
        <w:rPr>
          <w:rFonts w:ascii="Arial" w:hAnsi="Arial" w:cs="Arial"/>
          <w:sz w:val="24"/>
          <w:szCs w:val="24"/>
        </w:rPr>
        <w:t>Ao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Projeto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Lei </w:t>
      </w:r>
      <w:proofErr w:type="spellStart"/>
      <w:r w:rsidRPr="00922461">
        <w:rPr>
          <w:rFonts w:ascii="Arial" w:hAnsi="Arial" w:cs="Arial"/>
          <w:sz w:val="24"/>
          <w:szCs w:val="24"/>
        </w:rPr>
        <w:t>Orçamentária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Anual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– PLOA nº 83/2025</w:t>
      </w:r>
      <w:r w:rsidRPr="00922461">
        <w:rPr>
          <w:rFonts w:ascii="Arial" w:hAnsi="Arial" w:cs="Arial"/>
          <w:sz w:val="24"/>
          <w:szCs w:val="24"/>
        </w:rPr>
        <w:br/>
      </w:r>
      <w:proofErr w:type="spellStart"/>
      <w:r w:rsidRPr="00922461">
        <w:rPr>
          <w:rFonts w:ascii="Arial" w:hAnsi="Arial" w:cs="Arial"/>
          <w:sz w:val="24"/>
          <w:szCs w:val="24"/>
        </w:rPr>
        <w:t>Autoria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22461">
        <w:rPr>
          <w:rFonts w:ascii="Arial" w:hAnsi="Arial" w:cs="Arial"/>
          <w:sz w:val="24"/>
          <w:szCs w:val="24"/>
        </w:rPr>
        <w:t>Vereadora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Helena – </w:t>
      </w:r>
      <w:proofErr w:type="spellStart"/>
      <w:r w:rsidRPr="00922461">
        <w:rPr>
          <w:rFonts w:ascii="Arial" w:hAnsi="Arial" w:cs="Arial"/>
          <w:sz w:val="24"/>
          <w:szCs w:val="24"/>
        </w:rPr>
        <w:t>Partido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Solidariedade</w:t>
      </w:r>
      <w:proofErr w:type="spellEnd"/>
    </w:p>
    <w:p w14:paraId="6CE9C040" w14:textId="0319ECEA" w:rsidR="00922461" w:rsidRPr="00922461" w:rsidRDefault="00776196" w:rsidP="0092246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Assunto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Emenda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Aditiva</w:t>
      </w:r>
      <w:proofErr w:type="spellEnd"/>
      <w:r>
        <w:rPr>
          <w:rFonts w:ascii="Arial" w:hAnsi="Arial" w:cs="Arial"/>
          <w:sz w:val="24"/>
          <w:szCs w:val="24"/>
        </w:rPr>
        <w:t xml:space="preserve"> nº        </w:t>
      </w:r>
      <w:r w:rsidR="002D0077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922461">
        <w:rPr>
          <w:rFonts w:ascii="Arial" w:hAnsi="Arial" w:cs="Arial"/>
          <w:sz w:val="24"/>
          <w:szCs w:val="24"/>
        </w:rPr>
        <w:t>/2025</w:t>
      </w:r>
    </w:p>
    <w:p w14:paraId="5EF0303C" w14:textId="25A3019A" w:rsidR="006808F5" w:rsidRPr="00922461" w:rsidRDefault="00922461" w:rsidP="00AF4E5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Objeto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22461">
        <w:rPr>
          <w:rFonts w:ascii="Arial" w:hAnsi="Arial" w:cs="Arial"/>
          <w:sz w:val="24"/>
          <w:szCs w:val="24"/>
        </w:rPr>
        <w:t>Acrescenta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ações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2461">
        <w:rPr>
          <w:rFonts w:ascii="Arial" w:hAnsi="Arial" w:cs="Arial"/>
          <w:sz w:val="24"/>
          <w:szCs w:val="24"/>
        </w:rPr>
        <w:t>dotações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a</w:t>
      </w:r>
      <w:r w:rsidRPr="00922461">
        <w:rPr>
          <w:rFonts w:ascii="Arial" w:hAnsi="Arial" w:cs="Arial"/>
          <w:sz w:val="24"/>
          <w:szCs w:val="24"/>
        </w:rPr>
        <w:t>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Projeto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Lei </w:t>
      </w:r>
      <w:proofErr w:type="spellStart"/>
      <w:r w:rsidRPr="00922461">
        <w:rPr>
          <w:rFonts w:ascii="Arial" w:hAnsi="Arial" w:cs="Arial"/>
          <w:sz w:val="24"/>
          <w:szCs w:val="24"/>
        </w:rPr>
        <w:t>Orçamentária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Anual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nº 83/2025 da </w:t>
      </w:r>
      <w:proofErr w:type="spellStart"/>
      <w:r w:rsidRPr="00922461">
        <w:rPr>
          <w:rFonts w:ascii="Arial" w:hAnsi="Arial" w:cs="Arial"/>
          <w:sz w:val="24"/>
          <w:szCs w:val="24"/>
        </w:rPr>
        <w:t>Prefeitura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Municipal de Santana, </w:t>
      </w:r>
      <w:proofErr w:type="spellStart"/>
      <w:r w:rsidRPr="00922461">
        <w:rPr>
          <w:rFonts w:ascii="Arial" w:hAnsi="Arial" w:cs="Arial"/>
          <w:sz w:val="24"/>
          <w:szCs w:val="24"/>
        </w:rPr>
        <w:t>visando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922461">
        <w:rPr>
          <w:rFonts w:ascii="Arial" w:hAnsi="Arial" w:cs="Arial"/>
          <w:sz w:val="24"/>
          <w:szCs w:val="24"/>
        </w:rPr>
        <w:t>criação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="00AF4E55">
        <w:rPr>
          <w:rFonts w:ascii="Arial" w:hAnsi="Arial" w:cs="Arial"/>
          <w:sz w:val="24"/>
          <w:szCs w:val="24"/>
        </w:rPr>
        <w:t>f</w:t>
      </w:r>
      <w:r w:rsidRPr="00922461">
        <w:rPr>
          <w:rFonts w:ascii="Arial" w:hAnsi="Arial" w:cs="Arial"/>
          <w:sz w:val="24"/>
          <w:szCs w:val="24"/>
        </w:rPr>
        <w:t>undos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4E55">
        <w:rPr>
          <w:rFonts w:ascii="Arial" w:hAnsi="Arial" w:cs="Arial"/>
          <w:sz w:val="24"/>
          <w:szCs w:val="24"/>
        </w:rPr>
        <w:t>d</w:t>
      </w:r>
      <w:r w:rsidRPr="00922461">
        <w:rPr>
          <w:rFonts w:ascii="Arial" w:hAnsi="Arial" w:cs="Arial"/>
          <w:sz w:val="24"/>
          <w:szCs w:val="24"/>
        </w:rPr>
        <w:t>esenvolvimento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u</w:t>
      </w:r>
      <w:r w:rsidRPr="00922461">
        <w:rPr>
          <w:rFonts w:ascii="Arial" w:hAnsi="Arial" w:cs="Arial"/>
          <w:sz w:val="24"/>
          <w:szCs w:val="24"/>
        </w:rPr>
        <w:t>rbano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4E55">
        <w:rPr>
          <w:rFonts w:ascii="Arial" w:hAnsi="Arial" w:cs="Arial"/>
          <w:sz w:val="24"/>
          <w:szCs w:val="24"/>
        </w:rPr>
        <w:t>h</w:t>
      </w:r>
      <w:r w:rsidRPr="00CC3A4E">
        <w:rPr>
          <w:rFonts w:ascii="Arial" w:hAnsi="Arial" w:cs="Arial"/>
          <w:sz w:val="24"/>
          <w:szCs w:val="24"/>
        </w:rPr>
        <w:t>abitação</w:t>
      </w:r>
      <w:proofErr w:type="spellEnd"/>
      <w:r w:rsidR="00CC3A4E" w:rsidRPr="00CC3A4E">
        <w:rPr>
          <w:rFonts w:ascii="Arial" w:hAnsi="Arial" w:cs="Arial"/>
          <w:sz w:val="24"/>
          <w:szCs w:val="24"/>
        </w:rPr>
        <w:t xml:space="preserve"> </w:t>
      </w:r>
      <w:r w:rsidR="00CC3A4E" w:rsidRPr="00CC3A4E">
        <w:rPr>
          <w:rFonts w:ascii="Arial" w:hAnsi="Arial" w:cs="Arial"/>
          <w:sz w:val="24"/>
          <w:szCs w:val="24"/>
          <w:lang w:val="pt-BR"/>
        </w:rPr>
        <w:t>FMHIS</w:t>
      </w:r>
      <w:r w:rsidRPr="00CC3A4E">
        <w:rPr>
          <w:rFonts w:ascii="Arial" w:hAnsi="Arial" w:cs="Arial"/>
          <w:sz w:val="24"/>
          <w:szCs w:val="24"/>
        </w:rPr>
        <w:t xml:space="preserve"> </w:t>
      </w:r>
      <w:r w:rsidRPr="00922461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AF4E55">
        <w:rPr>
          <w:rFonts w:ascii="Arial" w:hAnsi="Arial" w:cs="Arial"/>
          <w:sz w:val="24"/>
          <w:szCs w:val="24"/>
        </w:rPr>
        <w:t>m</w:t>
      </w:r>
      <w:r w:rsidRPr="00922461">
        <w:rPr>
          <w:rFonts w:ascii="Arial" w:hAnsi="Arial" w:cs="Arial"/>
          <w:sz w:val="24"/>
          <w:szCs w:val="24"/>
        </w:rPr>
        <w:t>eio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a</w:t>
      </w:r>
      <w:r w:rsidRPr="00922461">
        <w:rPr>
          <w:rFonts w:ascii="Arial" w:hAnsi="Arial" w:cs="Arial"/>
          <w:sz w:val="24"/>
          <w:szCs w:val="24"/>
        </w:rPr>
        <w:t>mbiente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22461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>s</w:t>
      </w:r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Municipa</w:t>
      </w:r>
      <w:r>
        <w:rPr>
          <w:rFonts w:ascii="Arial" w:hAnsi="Arial" w:cs="Arial"/>
          <w:sz w:val="24"/>
          <w:szCs w:val="24"/>
        </w:rPr>
        <w:t>is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nº 472/2000/PMS, 846/2009</w:t>
      </w:r>
      <w:r>
        <w:rPr>
          <w:rFonts w:ascii="Arial" w:hAnsi="Arial" w:cs="Arial"/>
          <w:sz w:val="24"/>
          <w:szCs w:val="24"/>
        </w:rPr>
        <w:t xml:space="preserve"> PMS</w:t>
      </w:r>
      <w:r w:rsidRPr="00922461">
        <w:rPr>
          <w:rFonts w:ascii="Arial" w:hAnsi="Arial" w:cs="Arial"/>
          <w:sz w:val="24"/>
          <w:szCs w:val="24"/>
        </w:rPr>
        <w:t xml:space="preserve"> e Lei nº 833/2009</w:t>
      </w:r>
      <w:r>
        <w:rPr>
          <w:rFonts w:ascii="Arial" w:hAnsi="Arial" w:cs="Arial"/>
          <w:sz w:val="24"/>
          <w:szCs w:val="24"/>
        </w:rPr>
        <w:t xml:space="preserve"> PMS</w:t>
      </w:r>
      <w:r w:rsidRPr="00922461">
        <w:rPr>
          <w:rFonts w:ascii="Arial" w:hAnsi="Arial" w:cs="Arial"/>
          <w:sz w:val="24"/>
          <w:szCs w:val="24"/>
        </w:rPr>
        <w:t>.</w:t>
      </w:r>
    </w:p>
    <w:p w14:paraId="4B395B2A" w14:textId="1B2D47A5" w:rsidR="00922461" w:rsidRPr="00922461" w:rsidRDefault="00922461">
      <w:pPr>
        <w:rPr>
          <w:rFonts w:ascii="Arial" w:hAnsi="Arial" w:cs="Arial"/>
          <w:sz w:val="24"/>
          <w:szCs w:val="24"/>
        </w:rPr>
      </w:pPr>
      <w:proofErr w:type="spellStart"/>
      <w:r w:rsidRPr="00922461">
        <w:rPr>
          <w:rFonts w:ascii="Arial" w:hAnsi="Arial" w:cs="Arial"/>
          <w:sz w:val="24"/>
          <w:szCs w:val="24"/>
        </w:rPr>
        <w:t>Fundamentação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Legal: </w:t>
      </w:r>
      <w:proofErr w:type="spellStart"/>
      <w:r w:rsidRPr="00922461">
        <w:rPr>
          <w:rFonts w:ascii="Arial" w:hAnsi="Arial" w:cs="Arial"/>
          <w:sz w:val="24"/>
          <w:szCs w:val="24"/>
        </w:rPr>
        <w:t>Constituição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Federal 88, Lei </w:t>
      </w:r>
      <w:proofErr w:type="spellStart"/>
      <w:r w:rsidRPr="00922461">
        <w:rPr>
          <w:rFonts w:ascii="Arial" w:hAnsi="Arial" w:cs="Arial"/>
          <w:sz w:val="24"/>
          <w:szCs w:val="24"/>
        </w:rPr>
        <w:t>Orgânica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922461">
        <w:rPr>
          <w:rFonts w:ascii="Arial" w:hAnsi="Arial" w:cs="Arial"/>
          <w:sz w:val="24"/>
          <w:szCs w:val="24"/>
        </w:rPr>
        <w:t>Município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Santana</w:t>
      </w:r>
      <w:r>
        <w:rPr>
          <w:rFonts w:ascii="Arial" w:hAnsi="Arial" w:cs="Arial"/>
          <w:sz w:val="24"/>
          <w:szCs w:val="24"/>
        </w:rPr>
        <w:t>.</w:t>
      </w:r>
    </w:p>
    <w:p w14:paraId="3F7757AC" w14:textId="77777777" w:rsidR="006808F5" w:rsidRPr="00922461" w:rsidRDefault="00B32D32">
      <w:pPr>
        <w:pStyle w:val="Ttulo2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>Art. 1º</w:t>
      </w:r>
    </w:p>
    <w:p w14:paraId="606B2E36" w14:textId="05AA6A6F" w:rsidR="006808F5" w:rsidRDefault="00B32D32" w:rsidP="00AF4E5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22461">
        <w:rPr>
          <w:rFonts w:ascii="Arial" w:hAnsi="Arial" w:cs="Arial"/>
          <w:sz w:val="24"/>
          <w:szCs w:val="24"/>
        </w:rPr>
        <w:t>Fica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acrescido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ao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Projeto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Lei </w:t>
      </w:r>
      <w:proofErr w:type="spellStart"/>
      <w:r w:rsidRPr="00922461">
        <w:rPr>
          <w:rFonts w:ascii="Arial" w:hAnsi="Arial" w:cs="Arial"/>
          <w:sz w:val="24"/>
          <w:szCs w:val="24"/>
        </w:rPr>
        <w:t>Orçamentária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Anual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nº 83/2025</w:t>
      </w:r>
      <w:r w:rsidR="00AF4E55">
        <w:rPr>
          <w:rFonts w:ascii="Arial" w:hAnsi="Arial" w:cs="Arial"/>
          <w:sz w:val="24"/>
          <w:szCs w:val="24"/>
        </w:rPr>
        <w:t xml:space="preserve"> PMS,</w:t>
      </w:r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o</w:t>
      </w:r>
      <w:r w:rsidR="00922461">
        <w:rPr>
          <w:rFonts w:ascii="Arial" w:hAnsi="Arial" w:cs="Arial"/>
          <w:sz w:val="24"/>
          <w:szCs w:val="24"/>
        </w:rPr>
        <w:t>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seguinte</w:t>
      </w:r>
      <w:r w:rsidR="00922461">
        <w:rPr>
          <w:rFonts w:ascii="Arial" w:hAnsi="Arial" w:cs="Arial"/>
          <w:sz w:val="24"/>
          <w:szCs w:val="24"/>
        </w:rPr>
        <w:t>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programa</w:t>
      </w:r>
      <w:r w:rsidR="00922461">
        <w:rPr>
          <w:rFonts w:ascii="Arial" w:hAnsi="Arial" w:cs="Arial"/>
          <w:sz w:val="24"/>
          <w:szCs w:val="24"/>
        </w:rPr>
        <w:t>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2461">
        <w:rPr>
          <w:rFonts w:ascii="Arial" w:hAnsi="Arial" w:cs="Arial"/>
          <w:sz w:val="24"/>
          <w:szCs w:val="24"/>
        </w:rPr>
        <w:t>aç</w:t>
      </w:r>
      <w:r w:rsidR="00922461">
        <w:rPr>
          <w:rFonts w:ascii="Arial" w:hAnsi="Arial" w:cs="Arial"/>
          <w:sz w:val="24"/>
          <w:szCs w:val="24"/>
        </w:rPr>
        <w:t>ões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2461">
        <w:rPr>
          <w:rFonts w:ascii="Arial" w:hAnsi="Arial" w:cs="Arial"/>
          <w:sz w:val="24"/>
          <w:szCs w:val="24"/>
        </w:rPr>
        <w:t>dotações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orçamentárias</w:t>
      </w:r>
      <w:proofErr w:type="spellEnd"/>
      <w:r w:rsid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461">
        <w:rPr>
          <w:rFonts w:ascii="Arial" w:hAnsi="Arial" w:cs="Arial"/>
          <w:sz w:val="24"/>
          <w:szCs w:val="24"/>
        </w:rPr>
        <w:t>específic</w:t>
      </w:r>
      <w:r w:rsidR="00AF4E55">
        <w:rPr>
          <w:rFonts w:ascii="Arial" w:hAnsi="Arial" w:cs="Arial"/>
          <w:sz w:val="24"/>
          <w:szCs w:val="24"/>
        </w:rPr>
        <w:t>o</w:t>
      </w:r>
      <w:r w:rsidR="00922461">
        <w:rPr>
          <w:rFonts w:ascii="Arial" w:hAnsi="Arial" w:cs="Arial"/>
          <w:sz w:val="24"/>
          <w:szCs w:val="24"/>
        </w:rPr>
        <w:t>s</w:t>
      </w:r>
      <w:proofErr w:type="spellEnd"/>
      <w:r w:rsid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relacionados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a</w:t>
      </w:r>
      <w:r w:rsidR="00922461">
        <w:rPr>
          <w:rFonts w:ascii="Arial" w:hAnsi="Arial" w:cs="Arial"/>
          <w:sz w:val="24"/>
          <w:szCs w:val="24"/>
        </w:rPr>
        <w:t>os</w:t>
      </w:r>
      <w:proofErr w:type="spellEnd"/>
      <w:r w:rsid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461">
        <w:rPr>
          <w:rFonts w:ascii="Arial" w:hAnsi="Arial" w:cs="Arial"/>
          <w:sz w:val="24"/>
          <w:szCs w:val="24"/>
        </w:rPr>
        <w:t>fundos</w:t>
      </w:r>
      <w:proofErr w:type="spellEnd"/>
      <w:r w:rsid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461">
        <w:rPr>
          <w:rFonts w:ascii="Arial" w:hAnsi="Arial" w:cs="Arial"/>
          <w:sz w:val="24"/>
          <w:szCs w:val="24"/>
        </w:rPr>
        <w:t>criados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por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meio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das</w:t>
      </w:r>
      <w:r w:rsidR="00922461">
        <w:rPr>
          <w:rFonts w:ascii="Arial" w:hAnsi="Arial" w:cs="Arial"/>
          <w:sz w:val="24"/>
          <w:szCs w:val="24"/>
        </w:rPr>
        <w:t xml:space="preserve"> </w:t>
      </w:r>
      <w:r w:rsidR="00AF4E55" w:rsidRPr="00922461">
        <w:rPr>
          <w:rFonts w:ascii="Arial" w:hAnsi="Arial" w:cs="Arial"/>
          <w:sz w:val="24"/>
          <w:szCs w:val="24"/>
        </w:rPr>
        <w:t>Lei</w:t>
      </w:r>
      <w:r w:rsidR="00AF4E55">
        <w:rPr>
          <w:rFonts w:ascii="Arial" w:hAnsi="Arial" w:cs="Arial"/>
          <w:sz w:val="24"/>
          <w:szCs w:val="24"/>
        </w:rPr>
        <w:t>s</w:t>
      </w:r>
      <w:r w:rsidR="00AF4E55"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 w:rsidRPr="00922461">
        <w:rPr>
          <w:rFonts w:ascii="Arial" w:hAnsi="Arial" w:cs="Arial"/>
          <w:sz w:val="24"/>
          <w:szCs w:val="24"/>
        </w:rPr>
        <w:t>Municipa</w:t>
      </w:r>
      <w:r w:rsidR="00AF4E55">
        <w:rPr>
          <w:rFonts w:ascii="Arial" w:hAnsi="Arial" w:cs="Arial"/>
          <w:sz w:val="24"/>
          <w:szCs w:val="24"/>
        </w:rPr>
        <w:t>is</w:t>
      </w:r>
      <w:proofErr w:type="spellEnd"/>
      <w:r w:rsidR="00AF4E55" w:rsidRPr="00922461">
        <w:rPr>
          <w:rFonts w:ascii="Arial" w:hAnsi="Arial" w:cs="Arial"/>
          <w:sz w:val="24"/>
          <w:szCs w:val="24"/>
        </w:rPr>
        <w:t xml:space="preserve"> nº 472/2000/PMS, 846/2009</w:t>
      </w:r>
      <w:r w:rsidR="00AF4E55">
        <w:rPr>
          <w:rFonts w:ascii="Arial" w:hAnsi="Arial" w:cs="Arial"/>
          <w:sz w:val="24"/>
          <w:szCs w:val="24"/>
        </w:rPr>
        <w:t xml:space="preserve"> PMS</w:t>
      </w:r>
      <w:r w:rsidR="00AF4E55" w:rsidRPr="00922461">
        <w:rPr>
          <w:rFonts w:ascii="Arial" w:hAnsi="Arial" w:cs="Arial"/>
          <w:sz w:val="24"/>
          <w:szCs w:val="24"/>
        </w:rPr>
        <w:t xml:space="preserve"> e Lei nº 833/2009</w:t>
      </w:r>
      <w:r w:rsidR="00AF4E55">
        <w:rPr>
          <w:rFonts w:ascii="Arial" w:hAnsi="Arial" w:cs="Arial"/>
          <w:sz w:val="24"/>
          <w:szCs w:val="24"/>
        </w:rPr>
        <w:t xml:space="preserve"> PMS, </w:t>
      </w:r>
      <w:proofErr w:type="spellStart"/>
      <w:r w:rsidR="00AF4E55">
        <w:rPr>
          <w:rFonts w:ascii="Arial" w:hAnsi="Arial" w:cs="Arial"/>
          <w:sz w:val="24"/>
          <w:szCs w:val="24"/>
        </w:rPr>
        <w:t>ausentes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AF4E55">
        <w:rPr>
          <w:rFonts w:ascii="Arial" w:hAnsi="Arial" w:cs="Arial"/>
          <w:sz w:val="24"/>
          <w:szCs w:val="24"/>
        </w:rPr>
        <w:t>Projeto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de Lei </w:t>
      </w:r>
      <w:proofErr w:type="spellStart"/>
      <w:r w:rsidR="00AF4E55">
        <w:rPr>
          <w:rFonts w:ascii="Arial" w:hAnsi="Arial" w:cs="Arial"/>
          <w:sz w:val="24"/>
          <w:szCs w:val="24"/>
        </w:rPr>
        <w:t>Orçamentária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Anual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nº 83/2025 PMS</w:t>
      </w:r>
      <w:r w:rsidRPr="009224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2461">
        <w:rPr>
          <w:rFonts w:ascii="Arial" w:hAnsi="Arial" w:cs="Arial"/>
          <w:sz w:val="24"/>
          <w:szCs w:val="24"/>
        </w:rPr>
        <w:t>destinados</w:t>
      </w:r>
      <w:proofErr w:type="spellEnd"/>
      <w:r w:rsidR="009224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22461">
        <w:rPr>
          <w:rFonts w:ascii="Arial" w:hAnsi="Arial" w:cs="Arial"/>
          <w:sz w:val="24"/>
          <w:szCs w:val="24"/>
        </w:rPr>
        <w:t>implementação</w:t>
      </w:r>
      <w:proofErr w:type="spellEnd"/>
      <w:r w:rsidR="009224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C3A4E">
        <w:rPr>
          <w:rFonts w:ascii="Arial" w:hAnsi="Arial" w:cs="Arial"/>
          <w:sz w:val="24"/>
          <w:szCs w:val="24"/>
        </w:rPr>
        <w:t>pol</w:t>
      </w:r>
      <w:r w:rsidR="00AF4E55">
        <w:rPr>
          <w:rFonts w:ascii="Arial" w:hAnsi="Arial" w:cs="Arial"/>
          <w:sz w:val="24"/>
          <w:szCs w:val="24"/>
        </w:rPr>
        <w:t>í</w:t>
      </w:r>
      <w:r w:rsidR="00CC3A4E">
        <w:rPr>
          <w:rFonts w:ascii="Arial" w:hAnsi="Arial" w:cs="Arial"/>
          <w:sz w:val="24"/>
          <w:szCs w:val="24"/>
        </w:rPr>
        <w:t>ticas</w:t>
      </w:r>
      <w:proofErr w:type="spellEnd"/>
      <w:r w:rsidR="00CC3A4E">
        <w:rPr>
          <w:rFonts w:ascii="Arial" w:hAnsi="Arial" w:cs="Arial"/>
          <w:sz w:val="24"/>
          <w:szCs w:val="24"/>
        </w:rPr>
        <w:t xml:space="preserve"> de</w:t>
      </w:r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A4E">
        <w:rPr>
          <w:rFonts w:ascii="Arial" w:hAnsi="Arial" w:cs="Arial"/>
          <w:sz w:val="24"/>
          <w:szCs w:val="24"/>
        </w:rPr>
        <w:t>d</w:t>
      </w:r>
      <w:r w:rsidRPr="00922461">
        <w:rPr>
          <w:rFonts w:ascii="Arial" w:hAnsi="Arial" w:cs="Arial"/>
          <w:sz w:val="24"/>
          <w:szCs w:val="24"/>
        </w:rPr>
        <w:t>esenvolvimento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A4E">
        <w:rPr>
          <w:rFonts w:ascii="Arial" w:hAnsi="Arial" w:cs="Arial"/>
          <w:sz w:val="24"/>
          <w:szCs w:val="24"/>
        </w:rPr>
        <w:t>u</w:t>
      </w:r>
      <w:r w:rsidRPr="00922461">
        <w:rPr>
          <w:rFonts w:ascii="Arial" w:hAnsi="Arial" w:cs="Arial"/>
          <w:sz w:val="24"/>
          <w:szCs w:val="24"/>
        </w:rPr>
        <w:t>rbano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3A4E">
        <w:rPr>
          <w:rFonts w:ascii="Arial" w:hAnsi="Arial" w:cs="Arial"/>
          <w:sz w:val="24"/>
          <w:szCs w:val="24"/>
        </w:rPr>
        <w:t>h</w:t>
      </w:r>
      <w:r w:rsidRPr="00922461">
        <w:rPr>
          <w:rFonts w:ascii="Arial" w:hAnsi="Arial" w:cs="Arial"/>
          <w:sz w:val="24"/>
          <w:szCs w:val="24"/>
        </w:rPr>
        <w:t>abitação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C3A4E">
        <w:rPr>
          <w:rFonts w:ascii="Arial" w:hAnsi="Arial" w:cs="Arial"/>
          <w:sz w:val="24"/>
          <w:szCs w:val="24"/>
        </w:rPr>
        <w:t>m</w:t>
      </w:r>
      <w:r w:rsidRPr="00922461">
        <w:rPr>
          <w:rFonts w:ascii="Arial" w:hAnsi="Arial" w:cs="Arial"/>
          <w:sz w:val="24"/>
          <w:szCs w:val="24"/>
        </w:rPr>
        <w:t>eio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A4E">
        <w:rPr>
          <w:rFonts w:ascii="Arial" w:hAnsi="Arial" w:cs="Arial"/>
          <w:sz w:val="24"/>
          <w:szCs w:val="24"/>
        </w:rPr>
        <w:t>a</w:t>
      </w:r>
      <w:r w:rsidRPr="00922461">
        <w:rPr>
          <w:rFonts w:ascii="Arial" w:hAnsi="Arial" w:cs="Arial"/>
          <w:sz w:val="24"/>
          <w:szCs w:val="24"/>
        </w:rPr>
        <w:t>mbiente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4E55">
        <w:rPr>
          <w:rFonts w:ascii="Arial" w:hAnsi="Arial" w:cs="Arial"/>
          <w:sz w:val="24"/>
          <w:szCs w:val="24"/>
        </w:rPr>
        <w:t>programas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esses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4E55">
        <w:rPr>
          <w:rFonts w:ascii="Arial" w:hAnsi="Arial" w:cs="Arial"/>
          <w:sz w:val="24"/>
          <w:szCs w:val="24"/>
        </w:rPr>
        <w:t>responsabilidade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>Secretaria</w:t>
      </w:r>
      <w:proofErr w:type="spellEnd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 xml:space="preserve"> Municipal de </w:t>
      </w:r>
      <w:proofErr w:type="spellStart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>Meio</w:t>
      </w:r>
      <w:proofErr w:type="spellEnd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>Ambiente</w:t>
      </w:r>
      <w:proofErr w:type="spellEnd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>Desenvolvimento</w:t>
      </w:r>
      <w:proofErr w:type="spellEnd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>Urbano</w:t>
      </w:r>
      <w:proofErr w:type="spellEnd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>Habitação</w:t>
      </w:r>
      <w:proofErr w:type="spellEnd"/>
      <w:r w:rsidR="00AF4E55" w:rsidRPr="00AF4E55">
        <w:rPr>
          <w:rFonts w:ascii="Arial" w:hAnsi="Arial" w:cs="Arial"/>
          <w:color w:val="000000" w:themeColor="text1"/>
          <w:sz w:val="24"/>
          <w:szCs w:val="24"/>
        </w:rPr>
        <w:t xml:space="preserve"> – SEMDUH</w:t>
      </w:r>
      <w:r w:rsidR="00AF4E5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ABEEFA" w14:textId="2E2CF017" w:rsidR="00CC3A4E" w:rsidRPr="00CC3A4E" w:rsidRDefault="00CC3A4E" w:rsidP="00CC3A4E">
      <w:pP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24"/>
          <w:szCs w:val="24"/>
        </w:rPr>
      </w:pPr>
      <w:r w:rsidRPr="00CC3A4E">
        <w:rPr>
          <w:rFonts w:ascii="Arial" w:hAnsi="Arial" w:cs="Arial"/>
          <w:b/>
          <w:bCs/>
          <w:sz w:val="24"/>
          <w:szCs w:val="24"/>
        </w:rPr>
        <w:t>FUNDO MUNICIPAL DESENVOLVIMENTO URBANO</w:t>
      </w:r>
    </w:p>
    <w:p w14:paraId="0AD8A776" w14:textId="77777777" w:rsidR="006808F5" w:rsidRPr="00922461" w:rsidRDefault="00B32D32">
      <w:pPr>
        <w:pStyle w:val="Ttulo3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>Despesas Correntes</w:t>
      </w:r>
    </w:p>
    <w:p w14:paraId="349D052D" w14:textId="5E9BD987" w:rsidR="006808F5" w:rsidRPr="00922461" w:rsidRDefault="00B32D32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3.3.90.30 – Material de </w:t>
      </w:r>
      <w:proofErr w:type="spellStart"/>
      <w:r w:rsidRPr="00922461">
        <w:rPr>
          <w:rFonts w:ascii="Arial" w:hAnsi="Arial" w:cs="Arial"/>
          <w:sz w:val="24"/>
          <w:szCs w:val="24"/>
        </w:rPr>
        <w:t>Consumo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— R$ </w:t>
      </w:r>
      <w:r w:rsidR="00CC3A4E">
        <w:rPr>
          <w:rFonts w:ascii="Arial" w:hAnsi="Arial" w:cs="Arial"/>
          <w:sz w:val="24"/>
          <w:szCs w:val="24"/>
        </w:rPr>
        <w:t>3.000,00</w:t>
      </w:r>
    </w:p>
    <w:p w14:paraId="06DC68BE" w14:textId="0AEAE013" w:rsidR="006808F5" w:rsidRPr="00922461" w:rsidRDefault="00B32D32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3.3.90.39 – Outros </w:t>
      </w:r>
      <w:proofErr w:type="spellStart"/>
      <w:r w:rsidRPr="00922461">
        <w:rPr>
          <w:rFonts w:ascii="Arial" w:hAnsi="Arial" w:cs="Arial"/>
          <w:sz w:val="24"/>
          <w:szCs w:val="24"/>
        </w:rPr>
        <w:t>Serviços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2461">
        <w:rPr>
          <w:rFonts w:ascii="Arial" w:hAnsi="Arial" w:cs="Arial"/>
          <w:sz w:val="24"/>
          <w:szCs w:val="24"/>
        </w:rPr>
        <w:t>Terceiros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– Pessoa </w:t>
      </w:r>
      <w:proofErr w:type="spellStart"/>
      <w:r w:rsidRPr="00922461">
        <w:rPr>
          <w:rFonts w:ascii="Arial" w:hAnsi="Arial" w:cs="Arial"/>
          <w:sz w:val="24"/>
          <w:szCs w:val="24"/>
        </w:rPr>
        <w:t>Jurídica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— R$ </w:t>
      </w:r>
      <w:r w:rsidR="00CC3A4E">
        <w:rPr>
          <w:rFonts w:ascii="Arial" w:hAnsi="Arial" w:cs="Arial"/>
          <w:sz w:val="24"/>
          <w:szCs w:val="24"/>
        </w:rPr>
        <w:t>3.000,00</w:t>
      </w:r>
    </w:p>
    <w:p w14:paraId="50AAE8E2" w14:textId="77777777" w:rsidR="006808F5" w:rsidRPr="00922461" w:rsidRDefault="00B32D32">
      <w:pPr>
        <w:pStyle w:val="Ttulo3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>Despesas de Capital</w:t>
      </w:r>
    </w:p>
    <w:p w14:paraId="47B51838" w14:textId="2E279948" w:rsidR="006808F5" w:rsidRPr="00922461" w:rsidRDefault="00B32D32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4.4.90.52 – Material Permanente — R$ </w:t>
      </w:r>
      <w:r w:rsidR="00CC3A4E">
        <w:rPr>
          <w:rFonts w:ascii="Arial" w:hAnsi="Arial" w:cs="Arial"/>
          <w:sz w:val="24"/>
          <w:szCs w:val="24"/>
        </w:rPr>
        <w:t>3</w:t>
      </w:r>
      <w:r w:rsidRPr="00922461">
        <w:rPr>
          <w:rFonts w:ascii="Arial" w:hAnsi="Arial" w:cs="Arial"/>
          <w:sz w:val="24"/>
          <w:szCs w:val="24"/>
        </w:rPr>
        <w:t>.000,00</w:t>
      </w:r>
    </w:p>
    <w:p w14:paraId="096EE853" w14:textId="7CB17059" w:rsidR="006808F5" w:rsidRDefault="00B32D32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Pr="00922461">
        <w:rPr>
          <w:rFonts w:ascii="Arial" w:hAnsi="Arial" w:cs="Arial"/>
          <w:sz w:val="24"/>
          <w:szCs w:val="24"/>
        </w:rPr>
        <w:t>acrescentado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: R$ </w:t>
      </w:r>
      <w:r w:rsidR="006845C5">
        <w:rPr>
          <w:rFonts w:ascii="Arial" w:hAnsi="Arial" w:cs="Arial"/>
          <w:sz w:val="24"/>
          <w:szCs w:val="24"/>
        </w:rPr>
        <w:t>27.000,00</w:t>
      </w:r>
      <w:r w:rsidRPr="0092246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845C5">
        <w:rPr>
          <w:rFonts w:ascii="Arial" w:hAnsi="Arial" w:cs="Arial"/>
          <w:sz w:val="24"/>
          <w:szCs w:val="24"/>
        </w:rPr>
        <w:t>Vinte</w:t>
      </w:r>
      <w:proofErr w:type="spellEnd"/>
      <w:r w:rsidR="006845C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845C5">
        <w:rPr>
          <w:rFonts w:ascii="Arial" w:hAnsi="Arial" w:cs="Arial"/>
          <w:sz w:val="24"/>
          <w:szCs w:val="24"/>
        </w:rPr>
        <w:t>sete</w:t>
      </w:r>
      <w:proofErr w:type="spellEnd"/>
      <w:r w:rsidR="006845C5">
        <w:rPr>
          <w:rFonts w:ascii="Arial" w:hAnsi="Arial" w:cs="Arial"/>
          <w:sz w:val="24"/>
          <w:szCs w:val="24"/>
        </w:rPr>
        <w:t xml:space="preserve"> mil </w:t>
      </w:r>
      <w:proofErr w:type="spellStart"/>
      <w:r w:rsidR="006845C5">
        <w:rPr>
          <w:rFonts w:ascii="Arial" w:hAnsi="Arial" w:cs="Arial"/>
          <w:sz w:val="24"/>
          <w:szCs w:val="24"/>
        </w:rPr>
        <w:t>reais</w:t>
      </w:r>
      <w:proofErr w:type="spellEnd"/>
      <w:r w:rsidRPr="00922461">
        <w:rPr>
          <w:rFonts w:ascii="Arial" w:hAnsi="Arial" w:cs="Arial"/>
          <w:sz w:val="24"/>
          <w:szCs w:val="24"/>
        </w:rPr>
        <w:t>).</w:t>
      </w:r>
    </w:p>
    <w:p w14:paraId="336299A7" w14:textId="6C47C56D" w:rsidR="00CC3A4E" w:rsidRPr="00CC3A4E" w:rsidRDefault="00CC3A4E" w:rsidP="00CC3A4E">
      <w:pP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24"/>
          <w:szCs w:val="24"/>
        </w:rPr>
      </w:pPr>
      <w:r w:rsidRPr="00CC3A4E">
        <w:rPr>
          <w:rFonts w:ascii="Arial" w:hAnsi="Arial" w:cs="Arial"/>
          <w:b/>
          <w:bCs/>
          <w:sz w:val="24"/>
          <w:szCs w:val="24"/>
        </w:rPr>
        <w:t>FUNDO MUNICIPAL DO MEIO AMBIENTE</w:t>
      </w:r>
    </w:p>
    <w:p w14:paraId="68AD6F49" w14:textId="77777777" w:rsidR="00CC3A4E" w:rsidRPr="00922461" w:rsidRDefault="00CC3A4E" w:rsidP="00CC3A4E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922461">
        <w:rPr>
          <w:rFonts w:ascii="Arial" w:hAnsi="Arial" w:cs="Arial"/>
          <w:sz w:val="24"/>
          <w:szCs w:val="24"/>
        </w:rPr>
        <w:t>Despesas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Correntes</w:t>
      </w:r>
      <w:proofErr w:type="spellEnd"/>
    </w:p>
    <w:p w14:paraId="612994B8" w14:textId="77777777" w:rsidR="00CC3A4E" w:rsidRPr="00922461" w:rsidRDefault="00CC3A4E" w:rsidP="00CC3A4E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3.3.90.30 – Material de </w:t>
      </w:r>
      <w:proofErr w:type="spellStart"/>
      <w:r w:rsidRPr="00922461">
        <w:rPr>
          <w:rFonts w:ascii="Arial" w:hAnsi="Arial" w:cs="Arial"/>
          <w:sz w:val="24"/>
          <w:szCs w:val="24"/>
        </w:rPr>
        <w:t>Consumo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— R$ </w:t>
      </w:r>
      <w:r>
        <w:rPr>
          <w:rFonts w:ascii="Arial" w:hAnsi="Arial" w:cs="Arial"/>
          <w:sz w:val="24"/>
          <w:szCs w:val="24"/>
        </w:rPr>
        <w:t>3.000,00</w:t>
      </w:r>
    </w:p>
    <w:p w14:paraId="133B37A7" w14:textId="77777777" w:rsidR="00CC3A4E" w:rsidRPr="00922461" w:rsidRDefault="00CC3A4E" w:rsidP="00CC3A4E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3.3.90.39 – Outros </w:t>
      </w:r>
      <w:proofErr w:type="spellStart"/>
      <w:r w:rsidRPr="00922461">
        <w:rPr>
          <w:rFonts w:ascii="Arial" w:hAnsi="Arial" w:cs="Arial"/>
          <w:sz w:val="24"/>
          <w:szCs w:val="24"/>
        </w:rPr>
        <w:t>Serviços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2461">
        <w:rPr>
          <w:rFonts w:ascii="Arial" w:hAnsi="Arial" w:cs="Arial"/>
          <w:sz w:val="24"/>
          <w:szCs w:val="24"/>
        </w:rPr>
        <w:t>Terceiros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– Pessoa </w:t>
      </w:r>
      <w:proofErr w:type="spellStart"/>
      <w:r w:rsidRPr="00922461">
        <w:rPr>
          <w:rFonts w:ascii="Arial" w:hAnsi="Arial" w:cs="Arial"/>
          <w:sz w:val="24"/>
          <w:szCs w:val="24"/>
        </w:rPr>
        <w:t>Jurídica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— R$ </w:t>
      </w:r>
      <w:r>
        <w:rPr>
          <w:rFonts w:ascii="Arial" w:hAnsi="Arial" w:cs="Arial"/>
          <w:sz w:val="24"/>
          <w:szCs w:val="24"/>
        </w:rPr>
        <w:t>3.000,00</w:t>
      </w:r>
    </w:p>
    <w:p w14:paraId="45C6164F" w14:textId="77777777" w:rsidR="00CC3A4E" w:rsidRPr="00922461" w:rsidRDefault="00CC3A4E" w:rsidP="00CC3A4E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922461">
        <w:rPr>
          <w:rFonts w:ascii="Arial" w:hAnsi="Arial" w:cs="Arial"/>
          <w:sz w:val="24"/>
          <w:szCs w:val="24"/>
        </w:rPr>
        <w:lastRenderedPageBreak/>
        <w:t>Despesas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Capital</w:t>
      </w:r>
    </w:p>
    <w:p w14:paraId="68E5396A" w14:textId="75C1D82C" w:rsidR="00CC3A4E" w:rsidRDefault="00CC3A4E" w:rsidP="00CC3A4E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4.4.90.52 – Material Permanente — R$ </w:t>
      </w:r>
      <w:r>
        <w:rPr>
          <w:rFonts w:ascii="Arial" w:hAnsi="Arial" w:cs="Arial"/>
          <w:sz w:val="24"/>
          <w:szCs w:val="24"/>
        </w:rPr>
        <w:t>3</w:t>
      </w:r>
      <w:r w:rsidRPr="00922461">
        <w:rPr>
          <w:rFonts w:ascii="Arial" w:hAnsi="Arial" w:cs="Arial"/>
          <w:sz w:val="24"/>
          <w:szCs w:val="24"/>
        </w:rPr>
        <w:t>.000,00</w:t>
      </w:r>
    </w:p>
    <w:p w14:paraId="5C618675" w14:textId="797E3883" w:rsidR="00CC3A4E" w:rsidRPr="00CC3A4E" w:rsidRDefault="00CC3A4E" w:rsidP="00CC3A4E">
      <w:pP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24"/>
          <w:szCs w:val="24"/>
        </w:rPr>
      </w:pPr>
      <w:r w:rsidRPr="00CC3A4E">
        <w:rPr>
          <w:rFonts w:ascii="Arial" w:hAnsi="Arial" w:cs="Arial"/>
          <w:b/>
          <w:bCs/>
          <w:sz w:val="24"/>
          <w:szCs w:val="24"/>
        </w:rPr>
        <w:t>FUNDO MUNICIPAL D</w:t>
      </w:r>
      <w:r>
        <w:rPr>
          <w:rFonts w:ascii="Arial" w:hAnsi="Arial" w:cs="Arial"/>
          <w:b/>
          <w:bCs/>
          <w:sz w:val="24"/>
          <w:szCs w:val="24"/>
        </w:rPr>
        <w:t>E HABITAÇÃO</w:t>
      </w:r>
    </w:p>
    <w:p w14:paraId="2470179D" w14:textId="77777777" w:rsidR="00CC3A4E" w:rsidRPr="00922461" w:rsidRDefault="00CC3A4E" w:rsidP="00CC3A4E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922461">
        <w:rPr>
          <w:rFonts w:ascii="Arial" w:hAnsi="Arial" w:cs="Arial"/>
          <w:sz w:val="24"/>
          <w:szCs w:val="24"/>
        </w:rPr>
        <w:t>Despesas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Correntes</w:t>
      </w:r>
      <w:proofErr w:type="spellEnd"/>
    </w:p>
    <w:p w14:paraId="7B46A518" w14:textId="77777777" w:rsidR="00CC3A4E" w:rsidRPr="00922461" w:rsidRDefault="00CC3A4E" w:rsidP="00CC3A4E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3.3.90.30 – Material de </w:t>
      </w:r>
      <w:proofErr w:type="spellStart"/>
      <w:r w:rsidRPr="00922461">
        <w:rPr>
          <w:rFonts w:ascii="Arial" w:hAnsi="Arial" w:cs="Arial"/>
          <w:sz w:val="24"/>
          <w:szCs w:val="24"/>
        </w:rPr>
        <w:t>Consumo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— R$ </w:t>
      </w:r>
      <w:r>
        <w:rPr>
          <w:rFonts w:ascii="Arial" w:hAnsi="Arial" w:cs="Arial"/>
          <w:sz w:val="24"/>
          <w:szCs w:val="24"/>
        </w:rPr>
        <w:t>3.000,00</w:t>
      </w:r>
    </w:p>
    <w:p w14:paraId="6038795C" w14:textId="77777777" w:rsidR="00CC3A4E" w:rsidRPr="00922461" w:rsidRDefault="00CC3A4E" w:rsidP="00CC3A4E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3.3.90.39 – Outros </w:t>
      </w:r>
      <w:proofErr w:type="spellStart"/>
      <w:r w:rsidRPr="00922461">
        <w:rPr>
          <w:rFonts w:ascii="Arial" w:hAnsi="Arial" w:cs="Arial"/>
          <w:sz w:val="24"/>
          <w:szCs w:val="24"/>
        </w:rPr>
        <w:t>Serviços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2461">
        <w:rPr>
          <w:rFonts w:ascii="Arial" w:hAnsi="Arial" w:cs="Arial"/>
          <w:sz w:val="24"/>
          <w:szCs w:val="24"/>
        </w:rPr>
        <w:t>Terceiros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– Pessoa </w:t>
      </w:r>
      <w:proofErr w:type="spellStart"/>
      <w:r w:rsidRPr="00922461">
        <w:rPr>
          <w:rFonts w:ascii="Arial" w:hAnsi="Arial" w:cs="Arial"/>
          <w:sz w:val="24"/>
          <w:szCs w:val="24"/>
        </w:rPr>
        <w:t>Jurídica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— R$ </w:t>
      </w:r>
      <w:r>
        <w:rPr>
          <w:rFonts w:ascii="Arial" w:hAnsi="Arial" w:cs="Arial"/>
          <w:sz w:val="24"/>
          <w:szCs w:val="24"/>
        </w:rPr>
        <w:t>3.000,00</w:t>
      </w:r>
    </w:p>
    <w:p w14:paraId="7194B122" w14:textId="77777777" w:rsidR="00CC3A4E" w:rsidRPr="00922461" w:rsidRDefault="00CC3A4E" w:rsidP="00CC3A4E">
      <w:pPr>
        <w:pStyle w:val="Ttulo3"/>
        <w:rPr>
          <w:rFonts w:ascii="Arial" w:hAnsi="Arial" w:cs="Arial"/>
          <w:sz w:val="24"/>
          <w:szCs w:val="24"/>
        </w:rPr>
      </w:pPr>
      <w:proofErr w:type="spellStart"/>
      <w:r w:rsidRPr="00922461">
        <w:rPr>
          <w:rFonts w:ascii="Arial" w:hAnsi="Arial" w:cs="Arial"/>
          <w:sz w:val="24"/>
          <w:szCs w:val="24"/>
        </w:rPr>
        <w:t>Despesas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de Capital</w:t>
      </w:r>
    </w:p>
    <w:p w14:paraId="5BAB7983" w14:textId="7A4B0447" w:rsidR="00CC3A4E" w:rsidRPr="00922461" w:rsidRDefault="00CC3A4E" w:rsidP="00CC3A4E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4.4.90.52 – Material Permanente — R$ </w:t>
      </w:r>
      <w:r>
        <w:rPr>
          <w:rFonts w:ascii="Arial" w:hAnsi="Arial" w:cs="Arial"/>
          <w:sz w:val="24"/>
          <w:szCs w:val="24"/>
        </w:rPr>
        <w:t>3</w:t>
      </w:r>
      <w:r w:rsidRPr="00922461">
        <w:rPr>
          <w:rFonts w:ascii="Arial" w:hAnsi="Arial" w:cs="Arial"/>
          <w:sz w:val="24"/>
          <w:szCs w:val="24"/>
        </w:rPr>
        <w:t>.000,00</w:t>
      </w:r>
    </w:p>
    <w:p w14:paraId="68B99A55" w14:textId="21A91E46" w:rsidR="00CC3A4E" w:rsidRPr="00BB041A" w:rsidRDefault="00CC3A4E">
      <w:pPr>
        <w:rPr>
          <w:rFonts w:ascii="Arial" w:hAnsi="Arial" w:cs="Arial"/>
          <w:sz w:val="24"/>
          <w:szCs w:val="24"/>
        </w:rPr>
      </w:pPr>
      <w:r w:rsidRPr="00BB041A">
        <w:rPr>
          <w:rFonts w:ascii="Arial" w:hAnsi="Arial" w:cs="Arial"/>
          <w:sz w:val="24"/>
          <w:szCs w:val="24"/>
        </w:rPr>
        <w:t>TOTAL ACRESCENTADO: R$ 27.000,00 (</w:t>
      </w:r>
      <w:proofErr w:type="spellStart"/>
      <w:r w:rsidR="00EB252F" w:rsidRPr="00BB041A">
        <w:rPr>
          <w:rFonts w:ascii="Arial" w:hAnsi="Arial" w:cs="Arial"/>
          <w:sz w:val="24"/>
          <w:szCs w:val="24"/>
        </w:rPr>
        <w:t>Vinte</w:t>
      </w:r>
      <w:proofErr w:type="spellEnd"/>
      <w:r w:rsidR="00EB252F" w:rsidRPr="00BB041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B252F" w:rsidRPr="00BB041A">
        <w:rPr>
          <w:rFonts w:ascii="Arial" w:hAnsi="Arial" w:cs="Arial"/>
          <w:sz w:val="24"/>
          <w:szCs w:val="24"/>
        </w:rPr>
        <w:t>sete</w:t>
      </w:r>
      <w:proofErr w:type="spellEnd"/>
      <w:r w:rsidR="00EB252F" w:rsidRPr="00BB041A">
        <w:rPr>
          <w:rFonts w:ascii="Arial" w:hAnsi="Arial" w:cs="Arial"/>
          <w:sz w:val="24"/>
          <w:szCs w:val="24"/>
        </w:rPr>
        <w:t xml:space="preserve"> mil reais</w:t>
      </w:r>
      <w:r w:rsidRPr="00BB041A">
        <w:rPr>
          <w:rFonts w:ascii="Arial" w:hAnsi="Arial" w:cs="Arial"/>
          <w:sz w:val="24"/>
          <w:szCs w:val="24"/>
        </w:rPr>
        <w:t>).</w:t>
      </w:r>
    </w:p>
    <w:p w14:paraId="7ED372AB" w14:textId="77777777" w:rsidR="006808F5" w:rsidRPr="00922461" w:rsidRDefault="00B32D32">
      <w:pPr>
        <w:pStyle w:val="Ttulo2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>Art. 2º – Recursos para Abertura de Crédito</w:t>
      </w:r>
    </w:p>
    <w:p w14:paraId="10E30502" w14:textId="491D6816" w:rsidR="006808F5" w:rsidRPr="00922461" w:rsidRDefault="00B32D32">
      <w:pPr>
        <w:rPr>
          <w:rFonts w:ascii="Arial" w:hAnsi="Arial" w:cs="Arial"/>
          <w:sz w:val="24"/>
          <w:szCs w:val="24"/>
        </w:rPr>
      </w:pPr>
      <w:proofErr w:type="spellStart"/>
      <w:r w:rsidRPr="00922461">
        <w:rPr>
          <w:rFonts w:ascii="Arial" w:hAnsi="Arial" w:cs="Arial"/>
          <w:sz w:val="24"/>
          <w:szCs w:val="24"/>
        </w:rPr>
        <w:t>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recursos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necessários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922461">
        <w:rPr>
          <w:rFonts w:ascii="Arial" w:hAnsi="Arial" w:cs="Arial"/>
          <w:sz w:val="24"/>
          <w:szCs w:val="24"/>
        </w:rPr>
        <w:t>suplementação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prevista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nesta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e</w:t>
      </w:r>
      <w:r w:rsidRPr="00922461">
        <w:rPr>
          <w:rFonts w:ascii="Arial" w:hAnsi="Arial" w:cs="Arial"/>
          <w:sz w:val="24"/>
          <w:szCs w:val="24"/>
        </w:rPr>
        <w:t>menda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serão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provenientes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922461">
        <w:rPr>
          <w:rFonts w:ascii="Arial" w:hAnsi="Arial" w:cs="Arial"/>
          <w:sz w:val="24"/>
          <w:szCs w:val="24"/>
        </w:rPr>
        <w:t>anulação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parcial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922461">
        <w:rPr>
          <w:rFonts w:ascii="Arial" w:hAnsi="Arial" w:cs="Arial"/>
          <w:sz w:val="24"/>
          <w:szCs w:val="24"/>
        </w:rPr>
        <w:t>seguintes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dotações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conforme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dados </w:t>
      </w:r>
      <w:proofErr w:type="spellStart"/>
      <w:r w:rsidR="00AF4E55">
        <w:rPr>
          <w:rFonts w:ascii="Arial" w:hAnsi="Arial" w:cs="Arial"/>
          <w:sz w:val="24"/>
          <w:szCs w:val="24"/>
        </w:rPr>
        <w:t>orçamentários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constantes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AF4E55">
        <w:rPr>
          <w:rFonts w:ascii="Arial" w:hAnsi="Arial" w:cs="Arial"/>
          <w:sz w:val="24"/>
          <w:szCs w:val="24"/>
        </w:rPr>
        <w:t>Quadro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4E55">
        <w:rPr>
          <w:rFonts w:ascii="Arial" w:hAnsi="Arial" w:cs="Arial"/>
          <w:sz w:val="24"/>
          <w:szCs w:val="24"/>
        </w:rPr>
        <w:t>Detalhamento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4E55">
        <w:rPr>
          <w:rFonts w:ascii="Arial" w:hAnsi="Arial" w:cs="Arial"/>
          <w:sz w:val="24"/>
          <w:szCs w:val="24"/>
        </w:rPr>
        <w:t>Despesas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AF4E55">
        <w:rPr>
          <w:rFonts w:ascii="Arial" w:hAnsi="Arial" w:cs="Arial"/>
          <w:sz w:val="24"/>
          <w:szCs w:val="24"/>
        </w:rPr>
        <w:t>Poder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Executivo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55">
        <w:rPr>
          <w:rFonts w:ascii="Arial" w:hAnsi="Arial" w:cs="Arial"/>
          <w:sz w:val="24"/>
          <w:szCs w:val="24"/>
        </w:rPr>
        <w:t>Exercício</w:t>
      </w:r>
      <w:proofErr w:type="spellEnd"/>
      <w:r w:rsidR="00AF4E55">
        <w:rPr>
          <w:rFonts w:ascii="Arial" w:hAnsi="Arial" w:cs="Arial"/>
          <w:sz w:val="24"/>
          <w:szCs w:val="24"/>
        </w:rPr>
        <w:t xml:space="preserve"> de 2026: </w:t>
      </w:r>
    </w:p>
    <w:p w14:paraId="741C90CD" w14:textId="53050D9D" w:rsidR="006808F5" w:rsidRPr="00CC3A4E" w:rsidRDefault="00B32D32">
      <w:pPr>
        <w:rPr>
          <w:rFonts w:ascii="Arial" w:hAnsi="Arial" w:cs="Arial"/>
          <w:color w:val="EE0000"/>
          <w:sz w:val="24"/>
          <w:szCs w:val="24"/>
        </w:rPr>
      </w:pPr>
      <w:r w:rsidRPr="00AF4E55">
        <w:rPr>
          <w:rFonts w:ascii="Arial" w:hAnsi="Arial" w:cs="Arial"/>
          <w:color w:val="EE0000"/>
          <w:sz w:val="24"/>
          <w:szCs w:val="24"/>
        </w:rPr>
        <w:t>1. Secretaria Municipal de Meio Ambiente, Desenvolvimento Urbano e Habitação – SEMDUH</w:t>
      </w:r>
      <w:r w:rsidRPr="00AF4E55">
        <w:rPr>
          <w:rFonts w:ascii="Arial" w:hAnsi="Arial" w:cs="Arial"/>
          <w:color w:val="EE0000"/>
          <w:sz w:val="24"/>
          <w:szCs w:val="24"/>
        </w:rPr>
        <w:br/>
        <w:t>Órgão: 10 – Poder Executivo</w:t>
      </w:r>
      <w:r w:rsidRPr="00AF4E55">
        <w:rPr>
          <w:rFonts w:ascii="Arial" w:hAnsi="Arial" w:cs="Arial"/>
          <w:color w:val="EE0000"/>
          <w:sz w:val="24"/>
          <w:szCs w:val="24"/>
        </w:rPr>
        <w:br/>
        <w:t>Unidade: 01 – SEMDUH</w:t>
      </w:r>
      <w:r w:rsidRPr="00922461">
        <w:rPr>
          <w:rFonts w:ascii="Arial" w:hAnsi="Arial" w:cs="Arial"/>
          <w:sz w:val="24"/>
          <w:szCs w:val="24"/>
        </w:rPr>
        <w:br/>
      </w:r>
      <w:r w:rsidRPr="00922461">
        <w:rPr>
          <w:rFonts w:ascii="Arial" w:hAnsi="Arial" w:cs="Arial"/>
          <w:sz w:val="24"/>
          <w:szCs w:val="24"/>
        </w:rPr>
        <w:br/>
        <w:t>a) Projeto/Atividade: Manutenção Administrativa da SEMDUH</w:t>
      </w:r>
      <w:r w:rsidRPr="00922461">
        <w:rPr>
          <w:rFonts w:ascii="Arial" w:hAnsi="Arial" w:cs="Arial"/>
          <w:sz w:val="24"/>
          <w:szCs w:val="24"/>
        </w:rPr>
        <w:br/>
        <w:t>Código: 04.122.0001.2095.0000</w:t>
      </w:r>
      <w:r w:rsidRPr="00922461">
        <w:rPr>
          <w:rFonts w:ascii="Arial" w:hAnsi="Arial" w:cs="Arial"/>
          <w:sz w:val="24"/>
          <w:szCs w:val="24"/>
        </w:rPr>
        <w:br/>
        <w:t>Finalidade: 0.01.500.001.967</w:t>
      </w:r>
      <w:r w:rsidRPr="00922461">
        <w:rPr>
          <w:rFonts w:ascii="Arial" w:hAnsi="Arial" w:cs="Arial"/>
          <w:sz w:val="24"/>
          <w:szCs w:val="24"/>
        </w:rPr>
        <w:br/>
      </w:r>
      <w:r w:rsidRPr="00CC3A4E">
        <w:rPr>
          <w:rFonts w:ascii="Arial" w:hAnsi="Arial" w:cs="Arial"/>
          <w:color w:val="EE0000"/>
          <w:sz w:val="24"/>
          <w:szCs w:val="24"/>
        </w:rPr>
        <w:t xml:space="preserve">Elemento: 4.4.90.52 – Material Permanente — R$ </w:t>
      </w:r>
      <w:r w:rsidR="00CC3A4E">
        <w:rPr>
          <w:rFonts w:ascii="Arial" w:hAnsi="Arial" w:cs="Arial"/>
          <w:color w:val="EE0000"/>
          <w:sz w:val="24"/>
          <w:szCs w:val="24"/>
        </w:rPr>
        <w:t>9</w:t>
      </w:r>
      <w:r w:rsidRPr="00CC3A4E">
        <w:rPr>
          <w:rFonts w:ascii="Arial" w:hAnsi="Arial" w:cs="Arial"/>
          <w:color w:val="EE0000"/>
          <w:sz w:val="24"/>
          <w:szCs w:val="24"/>
        </w:rPr>
        <w:t>.000,00 (</w:t>
      </w:r>
      <w:proofErr w:type="spellStart"/>
      <w:r w:rsidRPr="00CC3A4E">
        <w:rPr>
          <w:rFonts w:ascii="Arial" w:hAnsi="Arial" w:cs="Arial"/>
          <w:color w:val="EE0000"/>
          <w:sz w:val="24"/>
          <w:szCs w:val="24"/>
        </w:rPr>
        <w:t>anulação</w:t>
      </w:r>
      <w:proofErr w:type="spellEnd"/>
      <w:r w:rsidRPr="00CC3A4E">
        <w:rPr>
          <w:rFonts w:ascii="Arial" w:hAnsi="Arial" w:cs="Arial"/>
          <w:color w:val="EE0000"/>
          <w:sz w:val="24"/>
          <w:szCs w:val="24"/>
        </w:rPr>
        <w:t xml:space="preserve"> </w:t>
      </w:r>
      <w:proofErr w:type="spellStart"/>
      <w:r w:rsidRPr="00CC3A4E">
        <w:rPr>
          <w:rFonts w:ascii="Arial" w:hAnsi="Arial" w:cs="Arial"/>
          <w:color w:val="EE0000"/>
          <w:sz w:val="24"/>
          <w:szCs w:val="24"/>
        </w:rPr>
        <w:t>parcial</w:t>
      </w:r>
      <w:proofErr w:type="spellEnd"/>
      <w:r w:rsidRPr="00CC3A4E">
        <w:rPr>
          <w:rFonts w:ascii="Arial" w:hAnsi="Arial" w:cs="Arial"/>
          <w:color w:val="EE0000"/>
          <w:sz w:val="24"/>
          <w:szCs w:val="24"/>
        </w:rPr>
        <w:t>)</w:t>
      </w:r>
    </w:p>
    <w:p w14:paraId="06EC08FA" w14:textId="37291168" w:rsidR="006808F5" w:rsidRDefault="00B32D32">
      <w:pPr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>2. Projeto/Atividade: Bem-Estar Animal</w:t>
      </w:r>
      <w:r w:rsidRPr="00922461">
        <w:rPr>
          <w:rFonts w:ascii="Arial" w:hAnsi="Arial" w:cs="Arial"/>
          <w:sz w:val="24"/>
          <w:szCs w:val="24"/>
        </w:rPr>
        <w:br/>
        <w:t>Código: 18.541.0024.2199.000</w:t>
      </w:r>
      <w:r w:rsidRPr="00922461">
        <w:rPr>
          <w:rFonts w:ascii="Arial" w:hAnsi="Arial" w:cs="Arial"/>
          <w:sz w:val="24"/>
          <w:szCs w:val="24"/>
        </w:rPr>
        <w:br/>
        <w:t>Finalidade: 0.01.500.001.001</w:t>
      </w:r>
      <w:r w:rsidRPr="00922461">
        <w:rPr>
          <w:rFonts w:ascii="Arial" w:hAnsi="Arial" w:cs="Arial"/>
          <w:sz w:val="24"/>
          <w:szCs w:val="24"/>
        </w:rPr>
        <w:br/>
      </w:r>
      <w:r w:rsidRPr="00CC3A4E">
        <w:rPr>
          <w:rFonts w:ascii="Arial" w:hAnsi="Arial" w:cs="Arial"/>
          <w:color w:val="EE0000"/>
          <w:sz w:val="24"/>
          <w:szCs w:val="24"/>
        </w:rPr>
        <w:t xml:space="preserve">Elemento: 3.3.90.36 – Outros Serviços de Terceiros – Pessoa Física — R$ </w:t>
      </w:r>
      <w:r w:rsidR="00CC3A4E">
        <w:rPr>
          <w:rFonts w:ascii="Arial" w:hAnsi="Arial" w:cs="Arial"/>
          <w:color w:val="EE0000"/>
          <w:sz w:val="24"/>
          <w:szCs w:val="24"/>
        </w:rPr>
        <w:t>9</w:t>
      </w:r>
      <w:r w:rsidRPr="00CC3A4E">
        <w:rPr>
          <w:rFonts w:ascii="Arial" w:hAnsi="Arial" w:cs="Arial"/>
          <w:color w:val="EE0000"/>
          <w:sz w:val="24"/>
          <w:szCs w:val="24"/>
        </w:rPr>
        <w:t>.000,00 (anulação parcial)</w:t>
      </w:r>
      <w:r w:rsidRPr="00922461">
        <w:rPr>
          <w:rFonts w:ascii="Arial" w:hAnsi="Arial" w:cs="Arial"/>
          <w:sz w:val="24"/>
          <w:szCs w:val="24"/>
        </w:rPr>
        <w:br/>
      </w:r>
      <w:r w:rsidRPr="00CC3A4E">
        <w:rPr>
          <w:rFonts w:ascii="Arial" w:hAnsi="Arial" w:cs="Arial"/>
          <w:color w:val="EE0000"/>
          <w:sz w:val="24"/>
          <w:szCs w:val="24"/>
        </w:rPr>
        <w:t xml:space="preserve">Elemento: 3.3.90.30 – Material de </w:t>
      </w:r>
      <w:proofErr w:type="spellStart"/>
      <w:r w:rsidRPr="00CC3A4E">
        <w:rPr>
          <w:rFonts w:ascii="Arial" w:hAnsi="Arial" w:cs="Arial"/>
          <w:color w:val="EE0000"/>
          <w:sz w:val="24"/>
          <w:szCs w:val="24"/>
        </w:rPr>
        <w:t>Consumo</w:t>
      </w:r>
      <w:proofErr w:type="spellEnd"/>
      <w:r w:rsidRPr="00CC3A4E">
        <w:rPr>
          <w:rFonts w:ascii="Arial" w:hAnsi="Arial" w:cs="Arial"/>
          <w:color w:val="EE0000"/>
          <w:sz w:val="24"/>
          <w:szCs w:val="24"/>
        </w:rPr>
        <w:t xml:space="preserve"> — R$ </w:t>
      </w:r>
      <w:r w:rsidR="00CC3A4E">
        <w:rPr>
          <w:rFonts w:ascii="Arial" w:hAnsi="Arial" w:cs="Arial"/>
          <w:color w:val="EE0000"/>
          <w:sz w:val="24"/>
          <w:szCs w:val="24"/>
        </w:rPr>
        <w:t>9</w:t>
      </w:r>
      <w:r w:rsidRPr="00CC3A4E">
        <w:rPr>
          <w:rFonts w:ascii="Arial" w:hAnsi="Arial" w:cs="Arial"/>
          <w:color w:val="EE0000"/>
          <w:sz w:val="24"/>
          <w:szCs w:val="24"/>
        </w:rPr>
        <w:t>.000,00 (</w:t>
      </w:r>
      <w:proofErr w:type="spellStart"/>
      <w:r w:rsidRPr="00CC3A4E">
        <w:rPr>
          <w:rFonts w:ascii="Arial" w:hAnsi="Arial" w:cs="Arial"/>
          <w:color w:val="EE0000"/>
          <w:sz w:val="24"/>
          <w:szCs w:val="24"/>
        </w:rPr>
        <w:t>anulação</w:t>
      </w:r>
      <w:proofErr w:type="spellEnd"/>
      <w:r w:rsidRPr="00CC3A4E">
        <w:rPr>
          <w:rFonts w:ascii="Arial" w:hAnsi="Arial" w:cs="Arial"/>
          <w:color w:val="EE0000"/>
          <w:sz w:val="24"/>
          <w:szCs w:val="24"/>
        </w:rPr>
        <w:t xml:space="preserve"> </w:t>
      </w:r>
      <w:proofErr w:type="spellStart"/>
      <w:r w:rsidRPr="00CC3A4E">
        <w:rPr>
          <w:rFonts w:ascii="Arial" w:hAnsi="Arial" w:cs="Arial"/>
          <w:color w:val="EE0000"/>
          <w:sz w:val="24"/>
          <w:szCs w:val="24"/>
        </w:rPr>
        <w:t>parcial</w:t>
      </w:r>
      <w:proofErr w:type="spellEnd"/>
      <w:r w:rsidRPr="00922461">
        <w:rPr>
          <w:rFonts w:ascii="Arial" w:hAnsi="Arial" w:cs="Arial"/>
          <w:sz w:val="24"/>
          <w:szCs w:val="24"/>
        </w:rPr>
        <w:t>)</w:t>
      </w:r>
    </w:p>
    <w:p w14:paraId="0BFC4F54" w14:textId="5B11635C" w:rsidR="00AF4E55" w:rsidRPr="00922461" w:rsidRDefault="00AF4E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da </w:t>
      </w:r>
      <w:proofErr w:type="spellStart"/>
      <w:r>
        <w:rPr>
          <w:rFonts w:ascii="Arial" w:hAnsi="Arial" w:cs="Arial"/>
          <w:sz w:val="24"/>
          <w:szCs w:val="24"/>
        </w:rPr>
        <w:t>anulações</w:t>
      </w:r>
      <w:proofErr w:type="spellEnd"/>
      <w:r>
        <w:rPr>
          <w:rFonts w:ascii="Arial" w:hAnsi="Arial" w:cs="Arial"/>
          <w:sz w:val="24"/>
          <w:szCs w:val="24"/>
        </w:rPr>
        <w:t>: R$ 27.000,00 (</w:t>
      </w:r>
      <w:proofErr w:type="spellStart"/>
      <w:r>
        <w:rPr>
          <w:rFonts w:ascii="Arial" w:hAnsi="Arial" w:cs="Arial"/>
          <w:sz w:val="24"/>
          <w:szCs w:val="24"/>
        </w:rPr>
        <w:t>Vinte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sete</w:t>
      </w:r>
      <w:proofErr w:type="spellEnd"/>
      <w:r>
        <w:rPr>
          <w:rFonts w:ascii="Arial" w:hAnsi="Arial" w:cs="Arial"/>
          <w:sz w:val="24"/>
          <w:szCs w:val="24"/>
        </w:rPr>
        <w:t xml:space="preserve"> mil </w:t>
      </w:r>
      <w:proofErr w:type="spellStart"/>
      <w:r>
        <w:rPr>
          <w:rFonts w:ascii="Arial" w:hAnsi="Arial" w:cs="Arial"/>
          <w:sz w:val="24"/>
          <w:szCs w:val="24"/>
        </w:rPr>
        <w:t>reais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8212614" w14:textId="77777777" w:rsidR="006808F5" w:rsidRPr="00922461" w:rsidRDefault="00B32D32">
      <w:pPr>
        <w:pStyle w:val="Ttulo2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>Justificativa</w:t>
      </w:r>
    </w:p>
    <w:p w14:paraId="1ABE9D24" w14:textId="1737F8C6" w:rsidR="006808F5" w:rsidRPr="00922461" w:rsidRDefault="00B32D32" w:rsidP="00AF4E55">
      <w:pPr>
        <w:jc w:val="both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 xml:space="preserve">A presente emenda tem por finalidade garantir disponibilidade orçamentária e financeira para a criação e operacionalização dos Fundos de Desenvolvimento </w:t>
      </w:r>
      <w:proofErr w:type="spellStart"/>
      <w:r w:rsidRPr="00922461">
        <w:rPr>
          <w:rFonts w:ascii="Arial" w:hAnsi="Arial" w:cs="Arial"/>
          <w:sz w:val="24"/>
          <w:szCs w:val="24"/>
        </w:rPr>
        <w:t>Urbano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2461">
        <w:rPr>
          <w:rFonts w:ascii="Arial" w:hAnsi="Arial" w:cs="Arial"/>
          <w:sz w:val="24"/>
          <w:szCs w:val="24"/>
        </w:rPr>
        <w:t>Habitação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2461">
        <w:rPr>
          <w:rFonts w:ascii="Arial" w:hAnsi="Arial" w:cs="Arial"/>
          <w:sz w:val="24"/>
          <w:szCs w:val="24"/>
        </w:rPr>
        <w:t>Meio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Ambiente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2461">
        <w:rPr>
          <w:rFonts w:ascii="Arial" w:hAnsi="Arial" w:cs="Arial"/>
          <w:sz w:val="24"/>
          <w:szCs w:val="24"/>
        </w:rPr>
        <w:t>conforme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previsão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da</w:t>
      </w:r>
      <w:r w:rsidR="00922461">
        <w:rPr>
          <w:rFonts w:ascii="Arial" w:hAnsi="Arial" w:cs="Arial"/>
          <w:sz w:val="24"/>
          <w:szCs w:val="24"/>
        </w:rPr>
        <w:t>s</w:t>
      </w:r>
      <w:r w:rsidRPr="00922461">
        <w:rPr>
          <w:rFonts w:ascii="Arial" w:hAnsi="Arial" w:cs="Arial"/>
          <w:sz w:val="24"/>
          <w:szCs w:val="24"/>
        </w:rPr>
        <w:t xml:space="preserve"> Lei</w:t>
      </w:r>
      <w:r w:rsidR="00922461">
        <w:rPr>
          <w:rFonts w:ascii="Arial" w:hAnsi="Arial" w:cs="Arial"/>
          <w:sz w:val="24"/>
          <w:szCs w:val="24"/>
        </w:rPr>
        <w:t>s</w:t>
      </w:r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Municipa</w:t>
      </w:r>
      <w:r w:rsidR="00922461">
        <w:rPr>
          <w:rFonts w:ascii="Arial" w:hAnsi="Arial" w:cs="Arial"/>
          <w:sz w:val="24"/>
          <w:szCs w:val="24"/>
        </w:rPr>
        <w:t>is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nº </w:t>
      </w:r>
      <w:r w:rsidRPr="00922461">
        <w:rPr>
          <w:rFonts w:ascii="Arial" w:hAnsi="Arial" w:cs="Arial"/>
          <w:sz w:val="24"/>
          <w:szCs w:val="24"/>
        </w:rPr>
        <w:lastRenderedPageBreak/>
        <w:t xml:space="preserve">472/2000/PMS, </w:t>
      </w:r>
      <w:proofErr w:type="spellStart"/>
      <w:r w:rsidRPr="00922461">
        <w:rPr>
          <w:rFonts w:ascii="Arial" w:hAnsi="Arial" w:cs="Arial"/>
          <w:sz w:val="24"/>
          <w:szCs w:val="24"/>
        </w:rPr>
        <w:t>bem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461">
        <w:rPr>
          <w:rFonts w:ascii="Arial" w:hAnsi="Arial" w:cs="Arial"/>
          <w:sz w:val="24"/>
          <w:szCs w:val="24"/>
        </w:rPr>
        <w:t>como</w:t>
      </w:r>
      <w:proofErr w:type="spellEnd"/>
      <w:r w:rsidRPr="00922461">
        <w:rPr>
          <w:rFonts w:ascii="Arial" w:hAnsi="Arial" w:cs="Arial"/>
          <w:sz w:val="24"/>
          <w:szCs w:val="24"/>
        </w:rPr>
        <w:t xml:space="preserve"> da Lei nº 846/2009</w:t>
      </w:r>
      <w:r w:rsidR="00922461">
        <w:rPr>
          <w:rFonts w:ascii="Arial" w:hAnsi="Arial" w:cs="Arial"/>
          <w:sz w:val="24"/>
          <w:szCs w:val="24"/>
        </w:rPr>
        <w:t xml:space="preserve"> PMS</w:t>
      </w:r>
      <w:r w:rsidRPr="00922461">
        <w:rPr>
          <w:rFonts w:ascii="Arial" w:hAnsi="Arial" w:cs="Arial"/>
          <w:sz w:val="24"/>
          <w:szCs w:val="24"/>
        </w:rPr>
        <w:t xml:space="preserve"> e Lei nº 833/2009</w:t>
      </w:r>
      <w:r w:rsidR="00922461">
        <w:rPr>
          <w:rFonts w:ascii="Arial" w:hAnsi="Arial" w:cs="Arial"/>
          <w:sz w:val="24"/>
          <w:szCs w:val="24"/>
        </w:rPr>
        <w:t xml:space="preserve"> PMS</w:t>
      </w:r>
      <w:r w:rsidRPr="00922461">
        <w:rPr>
          <w:rFonts w:ascii="Arial" w:hAnsi="Arial" w:cs="Arial"/>
          <w:sz w:val="24"/>
          <w:szCs w:val="24"/>
        </w:rPr>
        <w:t>.</w:t>
      </w:r>
      <w:r w:rsidRPr="00922461">
        <w:rPr>
          <w:rFonts w:ascii="Arial" w:hAnsi="Arial" w:cs="Arial"/>
          <w:sz w:val="24"/>
          <w:szCs w:val="24"/>
        </w:rPr>
        <w:br/>
      </w:r>
      <w:r w:rsidRPr="00922461">
        <w:rPr>
          <w:rFonts w:ascii="Arial" w:hAnsi="Arial" w:cs="Arial"/>
          <w:sz w:val="24"/>
          <w:szCs w:val="24"/>
        </w:rPr>
        <w:br/>
        <w:t>Os recursos suplementados destinam-se a subsidiar ações essenciais para o desenvolvimento urbano do Município de Santana, incluindo urbanização de logradouros, manutenção de praças, modernização do cadastro imobiliário, mapeamento digital, remanejamento de famílias, proteção das áreas de ressacas, preservação ambiental e demais atividades relativas à infraestrutura municipal.</w:t>
      </w:r>
    </w:p>
    <w:p w14:paraId="1D9F39AF" w14:textId="77777777" w:rsidR="006808F5" w:rsidRPr="00922461" w:rsidRDefault="00B32D32" w:rsidP="00922461">
      <w:pPr>
        <w:jc w:val="right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br/>
        <w:t>Santana/AP, 8 de dezembro de 2025.</w:t>
      </w:r>
    </w:p>
    <w:p w14:paraId="2EA04A77" w14:textId="56557C8A" w:rsidR="00922461" w:rsidRPr="00922461" w:rsidRDefault="00B32D32" w:rsidP="00922461">
      <w:pPr>
        <w:jc w:val="center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br/>
      </w:r>
    </w:p>
    <w:p w14:paraId="170EEC2A" w14:textId="77777777" w:rsidR="006808F5" w:rsidRPr="00922461" w:rsidRDefault="00B32D32" w:rsidP="00922461">
      <w:pPr>
        <w:jc w:val="center"/>
        <w:rPr>
          <w:rFonts w:ascii="Arial" w:hAnsi="Arial" w:cs="Arial"/>
          <w:sz w:val="24"/>
          <w:szCs w:val="24"/>
        </w:rPr>
      </w:pPr>
      <w:r w:rsidRPr="00922461">
        <w:rPr>
          <w:rFonts w:ascii="Arial" w:hAnsi="Arial" w:cs="Arial"/>
          <w:sz w:val="24"/>
          <w:szCs w:val="24"/>
        </w:rPr>
        <w:t>Vereadora Helena</w:t>
      </w:r>
      <w:r w:rsidRPr="00922461">
        <w:rPr>
          <w:rFonts w:ascii="Arial" w:hAnsi="Arial" w:cs="Arial"/>
          <w:sz w:val="24"/>
          <w:szCs w:val="24"/>
        </w:rPr>
        <w:br/>
        <w:t>Partido Solidariedade</w:t>
      </w:r>
    </w:p>
    <w:sectPr w:rsidR="006808F5" w:rsidRPr="009224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440F"/>
    <w:rsid w:val="0029639D"/>
    <w:rsid w:val="002D0077"/>
    <w:rsid w:val="00326F90"/>
    <w:rsid w:val="006808F5"/>
    <w:rsid w:val="006845C5"/>
    <w:rsid w:val="00776196"/>
    <w:rsid w:val="00850400"/>
    <w:rsid w:val="00922461"/>
    <w:rsid w:val="00AA1D8D"/>
    <w:rsid w:val="00AF4E55"/>
    <w:rsid w:val="00B32D32"/>
    <w:rsid w:val="00B47730"/>
    <w:rsid w:val="00BB041A"/>
    <w:rsid w:val="00CB0664"/>
    <w:rsid w:val="00CC3A4E"/>
    <w:rsid w:val="00EB25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8DF1A"/>
  <w14:defaultImageDpi w14:val="300"/>
  <w15:docId w15:val="{F888A8CD-5AAE-4358-98EC-9EF176BA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B32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72B8B8-FE29-4A93-A895-47C270E8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cp:lastPrinted>2025-12-09T14:09:00Z</cp:lastPrinted>
  <dcterms:created xsi:type="dcterms:W3CDTF">2025-12-09T14:12:00Z</dcterms:created>
  <dcterms:modified xsi:type="dcterms:W3CDTF">2025-12-09T15:04:00Z</dcterms:modified>
  <cp:category/>
</cp:coreProperties>
</file>