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381DB" w14:textId="77777777" w:rsidR="00EC44D6" w:rsidRDefault="00EC44D6" w:rsidP="00EC44D6">
      <w:pPr>
        <w:jc w:val="center"/>
        <w:rPr>
          <w:b/>
          <w:bCs/>
          <w:sz w:val="28"/>
          <w:szCs w:val="28"/>
        </w:rPr>
      </w:pPr>
    </w:p>
    <w:p w14:paraId="563FFC92" w14:textId="45F97A89" w:rsidR="00ED23B3" w:rsidRPr="00EC44D6" w:rsidRDefault="00B33800" w:rsidP="00EC44D6">
      <w:pPr>
        <w:jc w:val="center"/>
        <w:rPr>
          <w:b/>
          <w:bCs/>
          <w:sz w:val="28"/>
          <w:szCs w:val="28"/>
        </w:rPr>
      </w:pPr>
      <w:r w:rsidRPr="00EC44D6">
        <w:rPr>
          <w:b/>
          <w:bCs/>
          <w:sz w:val="28"/>
          <w:szCs w:val="28"/>
        </w:rPr>
        <w:t>REQUERIMENTO Nº___</w:t>
      </w:r>
      <w:r w:rsidR="00EC44D6">
        <w:rPr>
          <w:b/>
          <w:bCs/>
          <w:sz w:val="28"/>
          <w:szCs w:val="28"/>
        </w:rPr>
        <w:t>_____</w:t>
      </w:r>
      <w:r w:rsidRPr="00EC44D6">
        <w:rPr>
          <w:b/>
          <w:bCs/>
          <w:sz w:val="28"/>
          <w:szCs w:val="28"/>
        </w:rPr>
        <w:t>/2025 – CMS</w:t>
      </w:r>
    </w:p>
    <w:p w14:paraId="5E4798F6" w14:textId="1F115574" w:rsidR="00B33800" w:rsidRDefault="00B33800" w:rsidP="00B33800">
      <w:pPr>
        <w:ind w:firstLine="1134"/>
        <w:jc w:val="both"/>
        <w:rPr>
          <w:sz w:val="24"/>
          <w:szCs w:val="24"/>
        </w:rPr>
      </w:pPr>
      <w:r w:rsidRPr="00B33800">
        <w:rPr>
          <w:sz w:val="24"/>
          <w:szCs w:val="24"/>
        </w:rPr>
        <w:t xml:space="preserve">Excelentíssimo Senhor Presidente da Câmara de Vereadores do Município de Santana, </w:t>
      </w:r>
      <w:r w:rsidRPr="00B33800">
        <w:rPr>
          <w:b/>
          <w:bCs/>
          <w:sz w:val="24"/>
          <w:szCs w:val="24"/>
        </w:rPr>
        <w:t>Adelson Rocha</w:t>
      </w:r>
      <w:r w:rsidRPr="00B33800">
        <w:rPr>
          <w:sz w:val="24"/>
          <w:szCs w:val="24"/>
        </w:rPr>
        <w:t xml:space="preserve">, Vereador do Município de Santana, integrante do Partido </w:t>
      </w:r>
      <w:r>
        <w:rPr>
          <w:sz w:val="24"/>
          <w:szCs w:val="24"/>
        </w:rPr>
        <w:t>Progressista - PP</w:t>
      </w:r>
      <w:r w:rsidRPr="00B33800">
        <w:rPr>
          <w:sz w:val="24"/>
          <w:szCs w:val="24"/>
        </w:rPr>
        <w:t xml:space="preserve">, vem solicitar à Mesa Diretora, dentro dos termos regimentais e ouvido e soberano plenário, que seja expedido ofício, ressaltando a presente propositura, endereçada A </w:t>
      </w:r>
      <w:r w:rsidRPr="00B33800">
        <w:rPr>
          <w:b/>
          <w:bCs/>
          <w:sz w:val="24"/>
          <w:szCs w:val="24"/>
        </w:rPr>
        <w:t>SUPERINTENDENCIA DE TRANSPORTES E TRÂNSITO DE SANTANA - STTRANS</w:t>
      </w:r>
      <w:r w:rsidRPr="00B33800">
        <w:rPr>
          <w:sz w:val="24"/>
          <w:szCs w:val="24"/>
        </w:rPr>
        <w:t>, visando:</w:t>
      </w:r>
    </w:p>
    <w:p w14:paraId="0C8643C8" w14:textId="36CDFB5B" w:rsidR="00B33800" w:rsidRPr="00B33800" w:rsidRDefault="00B33800" w:rsidP="00B33800">
      <w:pPr>
        <w:ind w:firstLine="1134"/>
        <w:jc w:val="both"/>
        <w:rPr>
          <w:sz w:val="24"/>
          <w:szCs w:val="24"/>
        </w:rPr>
      </w:pPr>
      <w:r w:rsidRPr="00B33800">
        <w:rPr>
          <w:sz w:val="24"/>
          <w:szCs w:val="24"/>
        </w:rPr>
        <w:t xml:space="preserve">REQUERER AO PREFEITO MUNICIPAL DE SANTANA COM CÓPIAS AO SUPERINTENDENTE DE TRANSPORTES E TRÂNSITO DE SANTANA – STTRANS, </w:t>
      </w:r>
      <w:r w:rsidR="003B0EED">
        <w:rPr>
          <w:sz w:val="24"/>
          <w:szCs w:val="24"/>
        </w:rPr>
        <w:t>LUCAS DOS SANTOS NAHUM</w:t>
      </w:r>
      <w:r w:rsidRPr="00B33800">
        <w:rPr>
          <w:sz w:val="24"/>
          <w:szCs w:val="24"/>
        </w:rPr>
        <w:t>, QUE SEJA ESTABELECIDO UM PERÍMETRO DE SEGURANÇA NA AVENIDA ACQUAVILLE- 03, ENTRE AS AVENIDAS ACQUAVILLE</w:t>
      </w:r>
      <w:r>
        <w:rPr>
          <w:sz w:val="24"/>
          <w:szCs w:val="24"/>
        </w:rPr>
        <w:t xml:space="preserve"> </w:t>
      </w:r>
      <w:r w:rsidRPr="00B33800">
        <w:rPr>
          <w:sz w:val="24"/>
          <w:szCs w:val="24"/>
        </w:rPr>
        <w:t>Q- 02 COM A AVENIDA ARTERIAL PRIMAVERA- 11, NO BAIRRO TAMBAQUI, DAS 18H ATÉ AS 21H MUNICÍPIO DE SANTANA AP.</w:t>
      </w:r>
    </w:p>
    <w:p w14:paraId="2C07ED10" w14:textId="29CFED10" w:rsidR="00B33800" w:rsidRDefault="00B33800" w:rsidP="00B33800">
      <w:pPr>
        <w:ind w:firstLine="1134"/>
        <w:jc w:val="both"/>
        <w:rPr>
          <w:sz w:val="24"/>
          <w:szCs w:val="24"/>
        </w:rPr>
      </w:pPr>
      <w:r w:rsidRPr="00B33800">
        <w:rPr>
          <w:b/>
          <w:bCs/>
        </w:rPr>
        <w:t xml:space="preserve">JUSTIFICATIVA: </w:t>
      </w:r>
      <w:r w:rsidRPr="00B33800">
        <w:rPr>
          <w:sz w:val="24"/>
          <w:szCs w:val="24"/>
        </w:rPr>
        <w:t>Atendendo várias solicitações dos moradores Santanenses e DESPORTISTAS (</w:t>
      </w:r>
      <w:r>
        <w:rPr>
          <w:sz w:val="24"/>
          <w:szCs w:val="24"/>
        </w:rPr>
        <w:t>C</w:t>
      </w:r>
      <w:r w:rsidRPr="00B33800">
        <w:rPr>
          <w:sz w:val="24"/>
          <w:szCs w:val="24"/>
        </w:rPr>
        <w:t xml:space="preserve">iclistas, </w:t>
      </w:r>
      <w:r>
        <w:rPr>
          <w:sz w:val="24"/>
          <w:szCs w:val="24"/>
        </w:rPr>
        <w:t>Skatista</w:t>
      </w:r>
      <w:r w:rsidR="004B313E">
        <w:rPr>
          <w:sz w:val="24"/>
          <w:szCs w:val="24"/>
        </w:rPr>
        <w:t>s</w:t>
      </w:r>
      <w:r w:rsidRPr="00B33800">
        <w:rPr>
          <w:sz w:val="24"/>
          <w:szCs w:val="24"/>
        </w:rPr>
        <w:t xml:space="preserve">, pessoas que fazem caminhadas e etc...)que procuraram este parlamentar para uma solicitação coletiva, para garantir que neste perímetro fosse garantido que </w:t>
      </w:r>
      <w:r>
        <w:rPr>
          <w:sz w:val="24"/>
          <w:szCs w:val="24"/>
        </w:rPr>
        <w:t xml:space="preserve">o </w:t>
      </w:r>
      <w:r w:rsidRPr="00B33800">
        <w:rPr>
          <w:b/>
          <w:bCs/>
        </w:rPr>
        <w:t>ORDENAMENTO DO TRANSITO DE VEÍCULOS</w:t>
      </w:r>
      <w:r w:rsidRPr="00B33800">
        <w:rPr>
          <w:sz w:val="24"/>
          <w:szCs w:val="24"/>
        </w:rPr>
        <w:t>, neste horário, em um lado das duas pistas, pois é frequentemente utilizada por várias modalidades desportivas, e que o Município possa dar atenção e segurança aos mesmos, pois acidentes já ocorreram nesta via nestes horários acima citados. Haja vista, que a atividade física traz vári</w:t>
      </w:r>
      <w:r>
        <w:rPr>
          <w:sz w:val="24"/>
          <w:szCs w:val="24"/>
        </w:rPr>
        <w:t>o</w:t>
      </w:r>
      <w:r w:rsidRPr="00B33800">
        <w:rPr>
          <w:sz w:val="24"/>
          <w:szCs w:val="24"/>
        </w:rPr>
        <w:t xml:space="preserve">s benefícios para a saúde, como: controle da obesidade, da hipertensão, do colesterol alto, triglicerídeos alto, glicose e </w:t>
      </w:r>
      <w:proofErr w:type="gramStart"/>
      <w:r w:rsidRPr="00B33800">
        <w:rPr>
          <w:sz w:val="24"/>
          <w:szCs w:val="24"/>
        </w:rPr>
        <w:t>etc...</w:t>
      </w:r>
      <w:proofErr w:type="gramEnd"/>
      <w:r w:rsidRPr="00B33800">
        <w:rPr>
          <w:sz w:val="24"/>
          <w:szCs w:val="24"/>
        </w:rPr>
        <w:t xml:space="preserve"> fatores de risco que podem levar a um AVC, de acordo com a SBAVC- M.S. Considerando que 80% dos casos podem ser evitados e que a cada seis minutos uma vida e perdida no Brasil, que respondem por cerca de 30% dos óbitos anuais. Além da economia para o poder público, pois eliminando os fatores de risco, as pessoas não precisam irem as UBS. Portanto, torna-se necessário e urgente a aprovação e execução desta propositura.</w:t>
      </w:r>
    </w:p>
    <w:p w14:paraId="70175605" w14:textId="133C79C5" w:rsidR="00B33800" w:rsidRDefault="00B33800" w:rsidP="00B33800">
      <w:pPr>
        <w:ind w:firstLine="1134"/>
        <w:jc w:val="both"/>
      </w:pPr>
      <w:r w:rsidRPr="00B33800">
        <w:t>Nestes termos, solicito aprovação.</w:t>
      </w:r>
    </w:p>
    <w:p w14:paraId="70BC5033" w14:textId="0EDEBAA8" w:rsidR="00B33800" w:rsidRDefault="00B33800" w:rsidP="00EC44D6">
      <w:pPr>
        <w:ind w:firstLine="1134"/>
        <w:jc w:val="both"/>
      </w:pPr>
      <w:r w:rsidRPr="00B33800">
        <w:t>PALÁCIO DR. FÁBIO JOSÉ DOS SANTOS, SEDE DO PODER LEGISLATIVO MUNICIPAL, CIDADE DE SANTANA/AP, GABINETE DO PARLAMENTAR ADELSON BORGES ROCHA – P</w:t>
      </w:r>
      <w:r>
        <w:t>P</w:t>
      </w:r>
      <w:r w:rsidRPr="00B33800">
        <w:t xml:space="preserve">, </w:t>
      </w:r>
      <w:r>
        <w:t>03</w:t>
      </w:r>
      <w:r w:rsidRPr="00B33800">
        <w:t xml:space="preserve"> DE </w:t>
      </w:r>
      <w:r>
        <w:t>NOVEMBRO</w:t>
      </w:r>
      <w:r w:rsidRPr="00B33800">
        <w:t xml:space="preserve"> DE 202</w:t>
      </w:r>
      <w:r>
        <w:t>5</w:t>
      </w:r>
      <w:r w:rsidRPr="00B33800">
        <w:t>.</w:t>
      </w:r>
      <w:bookmarkStart w:id="0" w:name="_GoBack"/>
      <w:bookmarkEnd w:id="0"/>
    </w:p>
    <w:p w14:paraId="39D4BF2C" w14:textId="77777777" w:rsidR="00B33800" w:rsidRDefault="00B33800" w:rsidP="00B33800">
      <w:pPr>
        <w:ind w:firstLine="1134"/>
        <w:jc w:val="both"/>
      </w:pPr>
    </w:p>
    <w:p w14:paraId="0E7A9F8E" w14:textId="77777777" w:rsidR="00B33800" w:rsidRPr="00B33800" w:rsidRDefault="00B33800" w:rsidP="00B33800">
      <w:pPr>
        <w:spacing w:after="0"/>
        <w:jc w:val="center"/>
        <w:rPr>
          <w:sz w:val="24"/>
          <w:szCs w:val="24"/>
        </w:rPr>
      </w:pPr>
      <w:r w:rsidRPr="00B33800">
        <w:rPr>
          <w:sz w:val="24"/>
          <w:szCs w:val="24"/>
        </w:rPr>
        <w:t xml:space="preserve">ADELSON BORGES ROCHA – PP </w:t>
      </w:r>
    </w:p>
    <w:p w14:paraId="4B5AB37E" w14:textId="1147BDEA" w:rsidR="00B33800" w:rsidRPr="00B33800" w:rsidRDefault="00B33800" w:rsidP="00B33800">
      <w:pPr>
        <w:spacing w:after="0"/>
        <w:jc w:val="center"/>
        <w:rPr>
          <w:b/>
          <w:bCs/>
          <w:sz w:val="24"/>
          <w:szCs w:val="24"/>
        </w:rPr>
      </w:pPr>
      <w:r w:rsidRPr="00B33800">
        <w:rPr>
          <w:b/>
          <w:bCs/>
          <w:sz w:val="24"/>
          <w:szCs w:val="24"/>
        </w:rPr>
        <w:t xml:space="preserve">Vereador </w:t>
      </w:r>
    </w:p>
    <w:sectPr w:rsidR="00B33800" w:rsidRPr="00B33800">
      <w:headerReference w:type="default" r:id="rId7"/>
      <w:pgSz w:w="11906" w:h="16838"/>
      <w:pgMar w:top="1701" w:right="1134" w:bottom="851" w:left="1701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92A17" w14:textId="77777777" w:rsidR="00083FB8" w:rsidRDefault="00083FB8">
      <w:pPr>
        <w:spacing w:after="0" w:line="240" w:lineRule="auto"/>
      </w:pPr>
      <w:r>
        <w:separator/>
      </w:r>
    </w:p>
  </w:endnote>
  <w:endnote w:type="continuationSeparator" w:id="0">
    <w:p w14:paraId="5766C9BC" w14:textId="77777777" w:rsidR="00083FB8" w:rsidRDefault="0008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C2C75" w14:textId="77777777" w:rsidR="00083FB8" w:rsidRDefault="00083FB8">
      <w:pPr>
        <w:spacing w:after="0" w:line="240" w:lineRule="auto"/>
      </w:pPr>
      <w:r>
        <w:separator/>
      </w:r>
    </w:p>
  </w:footnote>
  <w:footnote w:type="continuationSeparator" w:id="0">
    <w:p w14:paraId="7DFCAC3D" w14:textId="77777777" w:rsidR="00083FB8" w:rsidRDefault="0008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694B5" w14:textId="77777777" w:rsidR="006A40DE" w:rsidRDefault="006A40DE">
    <w:pPr>
      <w:pStyle w:val="Cabealho"/>
      <w:jc w:val="center"/>
      <w:rPr>
        <w:sz w:val="20"/>
        <w:szCs w:val="20"/>
        <w:lang w:eastAsia="pt-BR"/>
      </w:rPr>
    </w:pPr>
  </w:p>
  <w:p w14:paraId="42D397D4" w14:textId="5E81BEBA" w:rsidR="00B15802" w:rsidRDefault="006B0289">
    <w:pPr>
      <w:pStyle w:val="Cabealho"/>
      <w:jc w:val="center"/>
      <w:rPr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drawing>
        <wp:inline distT="0" distB="0" distL="0" distR="0" wp14:anchorId="0BAC9E1E" wp14:editId="6AFBF20D">
          <wp:extent cx="990600" cy="990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84" r="12418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48312" w14:textId="77777777" w:rsidR="006A40DE" w:rsidRDefault="006A40DE">
    <w:pPr>
      <w:pStyle w:val="Cabealho"/>
      <w:jc w:val="center"/>
      <w:rPr>
        <w:sz w:val="20"/>
        <w:szCs w:val="20"/>
        <w:lang w:eastAsia="pt-BR"/>
      </w:rPr>
    </w:pPr>
  </w:p>
  <w:p w14:paraId="7678C95F" w14:textId="6F8CA41C" w:rsidR="006A40DE" w:rsidRDefault="00B33800" w:rsidP="00B15802">
    <w:pPr>
      <w:pStyle w:val="SemEspaamento"/>
      <w:pBdr>
        <w:bottom w:val="single" w:sz="4" w:space="1" w:color="auto"/>
      </w:pBdr>
      <w:spacing w:line="276" w:lineRule="auto"/>
      <w:ind w:firstLine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ESTADO DO AMAPÁ</w:t>
    </w:r>
  </w:p>
  <w:p w14:paraId="45275889" w14:textId="11311B2E" w:rsidR="00B33800" w:rsidRDefault="00B33800" w:rsidP="00B15802">
    <w:pPr>
      <w:pStyle w:val="SemEspaamento"/>
      <w:pBdr>
        <w:bottom w:val="single" w:sz="4" w:space="1" w:color="auto"/>
      </w:pBdr>
      <w:spacing w:line="276" w:lineRule="auto"/>
      <w:ind w:firstLine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PODER LEGISLATIVO MUNICIPAL</w:t>
    </w:r>
  </w:p>
  <w:p w14:paraId="40F73A53" w14:textId="25D2DBAD" w:rsidR="00B33800" w:rsidRDefault="00B33800" w:rsidP="00B15802">
    <w:pPr>
      <w:pStyle w:val="SemEspaamento"/>
      <w:pBdr>
        <w:bottom w:val="single" w:sz="4" w:space="1" w:color="auto"/>
      </w:pBdr>
      <w:spacing w:line="276" w:lineRule="auto"/>
      <w:ind w:firstLine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CÂMARA MUNICIPAL DE SANTANA</w:t>
    </w:r>
  </w:p>
  <w:p w14:paraId="7A4BD039" w14:textId="4F8F0FAA" w:rsidR="00B33800" w:rsidRDefault="00B33800" w:rsidP="00B15802">
    <w:pPr>
      <w:pStyle w:val="SemEspaamento"/>
      <w:pBdr>
        <w:bottom w:val="single" w:sz="4" w:space="1" w:color="auto"/>
      </w:pBdr>
      <w:spacing w:line="276" w:lineRule="auto"/>
      <w:ind w:firstLine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GABINETE DO VEREADOR ADELSON ROCHA - 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6858"/>
    <w:multiLevelType w:val="hybridMultilevel"/>
    <w:tmpl w:val="3590351A"/>
    <w:lvl w:ilvl="0" w:tplc="23083BC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3E60F63"/>
    <w:multiLevelType w:val="hybridMultilevel"/>
    <w:tmpl w:val="6FDA73C4"/>
    <w:lvl w:ilvl="0" w:tplc="EA265A16">
      <w:start w:val="1"/>
      <w:numFmt w:val="decimal"/>
      <w:lvlText w:val="%1)"/>
      <w:lvlJc w:val="left"/>
      <w:pPr>
        <w:ind w:left="12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8" w:hanging="360"/>
      </w:pPr>
    </w:lvl>
    <w:lvl w:ilvl="2" w:tplc="0416001B" w:tentative="1">
      <w:start w:val="1"/>
      <w:numFmt w:val="lowerRoman"/>
      <w:lvlText w:val="%3."/>
      <w:lvlJc w:val="right"/>
      <w:pPr>
        <w:ind w:left="2678" w:hanging="180"/>
      </w:pPr>
    </w:lvl>
    <w:lvl w:ilvl="3" w:tplc="0416000F" w:tentative="1">
      <w:start w:val="1"/>
      <w:numFmt w:val="decimal"/>
      <w:lvlText w:val="%4."/>
      <w:lvlJc w:val="left"/>
      <w:pPr>
        <w:ind w:left="3398" w:hanging="360"/>
      </w:pPr>
    </w:lvl>
    <w:lvl w:ilvl="4" w:tplc="04160019" w:tentative="1">
      <w:start w:val="1"/>
      <w:numFmt w:val="lowerLetter"/>
      <w:lvlText w:val="%5."/>
      <w:lvlJc w:val="left"/>
      <w:pPr>
        <w:ind w:left="4118" w:hanging="360"/>
      </w:pPr>
    </w:lvl>
    <w:lvl w:ilvl="5" w:tplc="0416001B" w:tentative="1">
      <w:start w:val="1"/>
      <w:numFmt w:val="lowerRoman"/>
      <w:lvlText w:val="%6."/>
      <w:lvlJc w:val="right"/>
      <w:pPr>
        <w:ind w:left="4838" w:hanging="180"/>
      </w:pPr>
    </w:lvl>
    <w:lvl w:ilvl="6" w:tplc="0416000F" w:tentative="1">
      <w:start w:val="1"/>
      <w:numFmt w:val="decimal"/>
      <w:lvlText w:val="%7."/>
      <w:lvlJc w:val="left"/>
      <w:pPr>
        <w:ind w:left="5558" w:hanging="360"/>
      </w:pPr>
    </w:lvl>
    <w:lvl w:ilvl="7" w:tplc="04160019" w:tentative="1">
      <w:start w:val="1"/>
      <w:numFmt w:val="lowerLetter"/>
      <w:lvlText w:val="%8."/>
      <w:lvlJc w:val="left"/>
      <w:pPr>
        <w:ind w:left="6278" w:hanging="360"/>
      </w:pPr>
    </w:lvl>
    <w:lvl w:ilvl="8" w:tplc="0416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">
    <w:nsid w:val="2EA06D3A"/>
    <w:multiLevelType w:val="hybridMultilevel"/>
    <w:tmpl w:val="D2BACEFE"/>
    <w:lvl w:ilvl="0" w:tplc="8C52CFA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45D0079A"/>
    <w:multiLevelType w:val="multilevel"/>
    <w:tmpl w:val="83666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EF5403"/>
    <w:multiLevelType w:val="hybridMultilevel"/>
    <w:tmpl w:val="F81CD4CA"/>
    <w:lvl w:ilvl="0" w:tplc="CE0E959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CF"/>
    <w:rsid w:val="00010BBC"/>
    <w:rsid w:val="00014AB2"/>
    <w:rsid w:val="00015317"/>
    <w:rsid w:val="00037807"/>
    <w:rsid w:val="00050CB7"/>
    <w:rsid w:val="00083FB8"/>
    <w:rsid w:val="00090DA0"/>
    <w:rsid w:val="0009564E"/>
    <w:rsid w:val="000A3571"/>
    <w:rsid w:val="000B3038"/>
    <w:rsid w:val="000C5A75"/>
    <w:rsid w:val="000C63CA"/>
    <w:rsid w:val="00101C5E"/>
    <w:rsid w:val="00104F58"/>
    <w:rsid w:val="00114DE5"/>
    <w:rsid w:val="00131240"/>
    <w:rsid w:val="00135B3C"/>
    <w:rsid w:val="0014253B"/>
    <w:rsid w:val="00145DA0"/>
    <w:rsid w:val="00183946"/>
    <w:rsid w:val="00193315"/>
    <w:rsid w:val="00194B1F"/>
    <w:rsid w:val="001C5B98"/>
    <w:rsid w:val="001D3D11"/>
    <w:rsid w:val="001D500A"/>
    <w:rsid w:val="001F1C5D"/>
    <w:rsid w:val="001F5E6A"/>
    <w:rsid w:val="0020481A"/>
    <w:rsid w:val="00215BC7"/>
    <w:rsid w:val="00220EA5"/>
    <w:rsid w:val="00230787"/>
    <w:rsid w:val="002522BE"/>
    <w:rsid w:val="00255F2B"/>
    <w:rsid w:val="00277B93"/>
    <w:rsid w:val="00281CFA"/>
    <w:rsid w:val="002B1B8B"/>
    <w:rsid w:val="002D06A4"/>
    <w:rsid w:val="002E2F19"/>
    <w:rsid w:val="0034037C"/>
    <w:rsid w:val="00343EDF"/>
    <w:rsid w:val="00345C81"/>
    <w:rsid w:val="00351269"/>
    <w:rsid w:val="00373A49"/>
    <w:rsid w:val="00380DB7"/>
    <w:rsid w:val="00382CD7"/>
    <w:rsid w:val="003846E3"/>
    <w:rsid w:val="003A09C6"/>
    <w:rsid w:val="003B0EED"/>
    <w:rsid w:val="003B6E9E"/>
    <w:rsid w:val="003C290D"/>
    <w:rsid w:val="003C3E18"/>
    <w:rsid w:val="003D6DE3"/>
    <w:rsid w:val="003E1AB3"/>
    <w:rsid w:val="003E36A6"/>
    <w:rsid w:val="003E3B31"/>
    <w:rsid w:val="004205FA"/>
    <w:rsid w:val="00432F22"/>
    <w:rsid w:val="00440AAA"/>
    <w:rsid w:val="00455F74"/>
    <w:rsid w:val="00462D7E"/>
    <w:rsid w:val="004A11D5"/>
    <w:rsid w:val="004A1C2C"/>
    <w:rsid w:val="004A29AF"/>
    <w:rsid w:val="004B313E"/>
    <w:rsid w:val="004B4442"/>
    <w:rsid w:val="004B5A4C"/>
    <w:rsid w:val="004C45C5"/>
    <w:rsid w:val="004C7AE5"/>
    <w:rsid w:val="00505B48"/>
    <w:rsid w:val="00525DD1"/>
    <w:rsid w:val="00533D2B"/>
    <w:rsid w:val="00540258"/>
    <w:rsid w:val="0054057D"/>
    <w:rsid w:val="00542055"/>
    <w:rsid w:val="00542453"/>
    <w:rsid w:val="00543C52"/>
    <w:rsid w:val="00565538"/>
    <w:rsid w:val="0058275C"/>
    <w:rsid w:val="005A169C"/>
    <w:rsid w:val="005A4C40"/>
    <w:rsid w:val="005B17C1"/>
    <w:rsid w:val="005D3B0C"/>
    <w:rsid w:val="006019A5"/>
    <w:rsid w:val="00602956"/>
    <w:rsid w:val="00623B34"/>
    <w:rsid w:val="006260CE"/>
    <w:rsid w:val="0066020A"/>
    <w:rsid w:val="0066062F"/>
    <w:rsid w:val="006701AA"/>
    <w:rsid w:val="00681D95"/>
    <w:rsid w:val="00687100"/>
    <w:rsid w:val="00693A30"/>
    <w:rsid w:val="006A40DE"/>
    <w:rsid w:val="006A60F9"/>
    <w:rsid w:val="006A6ED5"/>
    <w:rsid w:val="006B0289"/>
    <w:rsid w:val="006C02B7"/>
    <w:rsid w:val="006C550E"/>
    <w:rsid w:val="006D7076"/>
    <w:rsid w:val="006E5820"/>
    <w:rsid w:val="006F18A0"/>
    <w:rsid w:val="006F7991"/>
    <w:rsid w:val="00720228"/>
    <w:rsid w:val="00732AA3"/>
    <w:rsid w:val="00733F83"/>
    <w:rsid w:val="00744621"/>
    <w:rsid w:val="00757F9F"/>
    <w:rsid w:val="00761921"/>
    <w:rsid w:val="007741C5"/>
    <w:rsid w:val="0077500E"/>
    <w:rsid w:val="00781477"/>
    <w:rsid w:val="00787FB2"/>
    <w:rsid w:val="00791FF4"/>
    <w:rsid w:val="007A7A61"/>
    <w:rsid w:val="007C4292"/>
    <w:rsid w:val="007D3149"/>
    <w:rsid w:val="007D44AD"/>
    <w:rsid w:val="007D49E3"/>
    <w:rsid w:val="007E68F9"/>
    <w:rsid w:val="007F7385"/>
    <w:rsid w:val="007F79D1"/>
    <w:rsid w:val="00801AD1"/>
    <w:rsid w:val="00823ED1"/>
    <w:rsid w:val="00855797"/>
    <w:rsid w:val="00896C4A"/>
    <w:rsid w:val="008B79FC"/>
    <w:rsid w:val="008E020A"/>
    <w:rsid w:val="00907552"/>
    <w:rsid w:val="00907CB2"/>
    <w:rsid w:val="00925A9C"/>
    <w:rsid w:val="009270B0"/>
    <w:rsid w:val="00951A44"/>
    <w:rsid w:val="00971D85"/>
    <w:rsid w:val="00976D03"/>
    <w:rsid w:val="0099446B"/>
    <w:rsid w:val="00994766"/>
    <w:rsid w:val="009E365C"/>
    <w:rsid w:val="009E7BF0"/>
    <w:rsid w:val="009F247C"/>
    <w:rsid w:val="00A05061"/>
    <w:rsid w:val="00A14D75"/>
    <w:rsid w:val="00A21645"/>
    <w:rsid w:val="00A23CDD"/>
    <w:rsid w:val="00A44ABB"/>
    <w:rsid w:val="00A55169"/>
    <w:rsid w:val="00A65CB5"/>
    <w:rsid w:val="00A71847"/>
    <w:rsid w:val="00A740E5"/>
    <w:rsid w:val="00A837F1"/>
    <w:rsid w:val="00AB42C2"/>
    <w:rsid w:val="00AE51B5"/>
    <w:rsid w:val="00AF3F35"/>
    <w:rsid w:val="00AF41BE"/>
    <w:rsid w:val="00B02945"/>
    <w:rsid w:val="00B05859"/>
    <w:rsid w:val="00B12AD3"/>
    <w:rsid w:val="00B15802"/>
    <w:rsid w:val="00B16FEB"/>
    <w:rsid w:val="00B2628D"/>
    <w:rsid w:val="00B27EA9"/>
    <w:rsid w:val="00B32924"/>
    <w:rsid w:val="00B33800"/>
    <w:rsid w:val="00B410C4"/>
    <w:rsid w:val="00B46F03"/>
    <w:rsid w:val="00B50339"/>
    <w:rsid w:val="00B55ECF"/>
    <w:rsid w:val="00B57D53"/>
    <w:rsid w:val="00B61F5C"/>
    <w:rsid w:val="00B70A77"/>
    <w:rsid w:val="00B919FD"/>
    <w:rsid w:val="00BA281E"/>
    <w:rsid w:val="00BB32CC"/>
    <w:rsid w:val="00BB6096"/>
    <w:rsid w:val="00BB7781"/>
    <w:rsid w:val="00BD29EF"/>
    <w:rsid w:val="00BE2AF5"/>
    <w:rsid w:val="00BF0F4C"/>
    <w:rsid w:val="00C02904"/>
    <w:rsid w:val="00C21A69"/>
    <w:rsid w:val="00C46C77"/>
    <w:rsid w:val="00C54C3A"/>
    <w:rsid w:val="00C6188F"/>
    <w:rsid w:val="00C967FF"/>
    <w:rsid w:val="00CB4935"/>
    <w:rsid w:val="00CD1F37"/>
    <w:rsid w:val="00CF44B5"/>
    <w:rsid w:val="00D01669"/>
    <w:rsid w:val="00D02500"/>
    <w:rsid w:val="00D13CF5"/>
    <w:rsid w:val="00D21E54"/>
    <w:rsid w:val="00D43D59"/>
    <w:rsid w:val="00D50D23"/>
    <w:rsid w:val="00D6062A"/>
    <w:rsid w:val="00D61DF6"/>
    <w:rsid w:val="00DA3F22"/>
    <w:rsid w:val="00DB59C0"/>
    <w:rsid w:val="00DC599F"/>
    <w:rsid w:val="00DE56D0"/>
    <w:rsid w:val="00DF5B73"/>
    <w:rsid w:val="00E07774"/>
    <w:rsid w:val="00E16558"/>
    <w:rsid w:val="00E6442E"/>
    <w:rsid w:val="00E8347F"/>
    <w:rsid w:val="00E9185E"/>
    <w:rsid w:val="00EC44D6"/>
    <w:rsid w:val="00ED2008"/>
    <w:rsid w:val="00ED23B3"/>
    <w:rsid w:val="00F01069"/>
    <w:rsid w:val="00F06C04"/>
    <w:rsid w:val="00F102C6"/>
    <w:rsid w:val="00F21479"/>
    <w:rsid w:val="00F238C0"/>
    <w:rsid w:val="00F35541"/>
    <w:rsid w:val="00F55A88"/>
    <w:rsid w:val="00F57BD1"/>
    <w:rsid w:val="00F6500C"/>
    <w:rsid w:val="00F70394"/>
    <w:rsid w:val="00F827A9"/>
    <w:rsid w:val="00FA3583"/>
    <w:rsid w:val="00FF17BD"/>
    <w:rsid w:val="08B82ECD"/>
    <w:rsid w:val="26E6744E"/>
    <w:rsid w:val="3E0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B6D271D"/>
  <w15:chartTrackingRefBased/>
  <w15:docId w15:val="{063DE56B-68A4-45E1-93F8-748E883C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after="0" w:line="240" w:lineRule="auto"/>
      <w:outlineLvl w:val="2"/>
    </w:pPr>
    <w:rPr>
      <w:rFonts w:ascii="Tahoma" w:eastAsia="Times New Roman" w:hAnsi="Tahoma"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Tahoma" w:eastAsia="Times New Roman" w:hAnsi="Tahoma"/>
      <w:bCs/>
      <w:sz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link w:val="SemEspaamentoChar"/>
    <w:uiPriority w:val="1"/>
    <w:qFormat/>
    <w:pPr>
      <w:ind w:firstLine="851"/>
    </w:pPr>
    <w:rPr>
      <w:rFonts w:eastAsia="Times New Roman"/>
      <w:sz w:val="24"/>
      <w:szCs w:val="24"/>
    </w:rPr>
  </w:style>
  <w:style w:type="character" w:customStyle="1" w:styleId="SemEspaamentoChar">
    <w:name w:val="Sem Espaçamento Char"/>
    <w:link w:val="SemEspaamento"/>
    <w:uiPriority w:val="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ED23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D23B3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623B34"/>
    <w:pPr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</w:rPr>
  </w:style>
  <w:style w:type="table" w:styleId="Tabelacomgrade">
    <w:name w:val="Table Grid"/>
    <w:basedOn w:val="Tabelanormal"/>
    <w:uiPriority w:val="39"/>
    <w:rsid w:val="005A1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qFormat/>
    <w:rsid w:val="00050CB7"/>
    <w:pPr>
      <w:spacing w:before="100" w:beforeAutospacing="1" w:after="119" w:line="240" w:lineRule="auto"/>
    </w:pPr>
    <w:rPr>
      <w:rFonts w:eastAsia="Times New Roman"/>
      <w:color w:val="000000"/>
      <w:sz w:val="24"/>
      <w:szCs w:val="24"/>
      <w:lang w:eastAsia="pt-BR"/>
    </w:rPr>
  </w:style>
  <w:style w:type="character" w:customStyle="1" w:styleId="info1">
    <w:name w:val="info1"/>
    <w:rsid w:val="00050CB7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2024-09-11T15:44:00Z</cp:lastPrinted>
  <dcterms:created xsi:type="dcterms:W3CDTF">2025-11-04T11:56:00Z</dcterms:created>
  <dcterms:modified xsi:type="dcterms:W3CDTF">2025-11-04T11:56:00Z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48867A503A574BFB815C10F3C4BADAC5</vt:lpwstr>
  </property>
</Properties>
</file>