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9631E" w14:textId="77777777" w:rsidR="00AD76CF" w:rsidRPr="00FE516D" w:rsidRDefault="00AD76CF" w:rsidP="00AD76CF">
      <w:pPr>
        <w:rPr>
          <w:rFonts w:ascii="Arial" w:hAnsi="Arial" w:cs="Arial"/>
          <w:sz w:val="24"/>
          <w:szCs w:val="24"/>
        </w:rPr>
      </w:pPr>
    </w:p>
    <w:p w14:paraId="35BD22DC" w14:textId="32FBF72D" w:rsidR="00AD76CF" w:rsidRPr="00FE516D" w:rsidRDefault="00AD76CF" w:rsidP="00900CD3">
      <w:pPr>
        <w:rPr>
          <w:rFonts w:ascii="Arial" w:hAnsi="Arial" w:cs="Arial"/>
          <w:b/>
          <w:bCs/>
          <w:sz w:val="24"/>
          <w:szCs w:val="24"/>
        </w:rPr>
      </w:pPr>
      <w:r w:rsidRPr="00FE516D">
        <w:rPr>
          <w:rFonts w:ascii="Arial" w:hAnsi="Arial" w:cs="Arial"/>
          <w:sz w:val="24"/>
          <w:szCs w:val="24"/>
        </w:rPr>
        <w:t xml:space="preserve"> </w:t>
      </w:r>
      <w:r w:rsidRPr="00FE516D">
        <w:rPr>
          <w:rFonts w:ascii="Arial" w:hAnsi="Arial" w:cs="Arial"/>
          <w:b/>
          <w:bCs/>
          <w:sz w:val="24"/>
          <w:szCs w:val="24"/>
        </w:rPr>
        <w:t>PARECER Nº ___</w:t>
      </w:r>
      <w:r w:rsidR="00275223" w:rsidRPr="00FE516D">
        <w:rPr>
          <w:rFonts w:ascii="Arial" w:hAnsi="Arial" w:cs="Arial"/>
          <w:b/>
          <w:bCs/>
          <w:sz w:val="24"/>
          <w:szCs w:val="24"/>
        </w:rPr>
        <w:t>_</w:t>
      </w:r>
      <w:r w:rsidRPr="00FE516D">
        <w:rPr>
          <w:rFonts w:ascii="Arial" w:hAnsi="Arial" w:cs="Arial"/>
          <w:b/>
          <w:bCs/>
          <w:sz w:val="24"/>
          <w:szCs w:val="24"/>
        </w:rPr>
        <w:t>/20</w:t>
      </w:r>
      <w:r w:rsidR="00615ED5" w:rsidRPr="00FE516D">
        <w:rPr>
          <w:rFonts w:ascii="Arial" w:hAnsi="Arial" w:cs="Arial"/>
          <w:b/>
          <w:bCs/>
          <w:sz w:val="24"/>
          <w:szCs w:val="24"/>
        </w:rPr>
        <w:t>2</w:t>
      </w:r>
      <w:r w:rsidR="009B40B2" w:rsidRPr="00FE516D">
        <w:rPr>
          <w:rFonts w:ascii="Arial" w:hAnsi="Arial" w:cs="Arial"/>
          <w:b/>
          <w:bCs/>
          <w:sz w:val="24"/>
          <w:szCs w:val="24"/>
        </w:rPr>
        <w:t>5</w:t>
      </w:r>
    </w:p>
    <w:p w14:paraId="33EF2146" w14:textId="77777777" w:rsidR="00F36687" w:rsidRPr="00FE516D" w:rsidRDefault="00F36687" w:rsidP="00F36687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05C19BA3" w14:textId="79548ECC" w:rsidR="00E36232" w:rsidRPr="00E36232" w:rsidRDefault="00BC61A8" w:rsidP="00E36232">
      <w:pPr>
        <w:spacing w:after="240" w:line="360" w:lineRule="auto"/>
        <w:ind w:left="3686"/>
        <w:jc w:val="both"/>
        <w:rPr>
          <w:rFonts w:ascii="Arial" w:hAnsi="Arial" w:cs="Arial"/>
          <w:sz w:val="24"/>
          <w:szCs w:val="24"/>
        </w:rPr>
      </w:pPr>
      <w:r w:rsidRPr="00FE516D">
        <w:rPr>
          <w:rFonts w:ascii="Arial" w:hAnsi="Arial" w:cs="Arial"/>
          <w:sz w:val="24"/>
          <w:szCs w:val="24"/>
        </w:rPr>
        <w:t xml:space="preserve">DA </w:t>
      </w:r>
      <w:r w:rsidRPr="00BC61A8">
        <w:rPr>
          <w:rFonts w:ascii="Arial" w:hAnsi="Arial" w:cs="Arial"/>
          <w:b/>
          <w:bCs/>
          <w:sz w:val="24"/>
          <w:szCs w:val="24"/>
        </w:rPr>
        <w:t>COMISSÃO DE ORÇAMENTO E FINANÇAS</w:t>
      </w:r>
      <w:r w:rsidR="004F1ADC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E36232" w:rsidRPr="00E36232">
        <w:rPr>
          <w:rFonts w:ascii="Arial" w:hAnsi="Arial" w:cs="Arial"/>
          <w:sz w:val="24"/>
          <w:szCs w:val="24"/>
        </w:rPr>
        <w:t>Dispõe</w:t>
      </w:r>
      <w:proofErr w:type="gramEnd"/>
      <w:r w:rsidR="00E36232" w:rsidRPr="00E36232">
        <w:rPr>
          <w:rFonts w:ascii="Arial" w:hAnsi="Arial" w:cs="Arial"/>
          <w:sz w:val="24"/>
          <w:szCs w:val="24"/>
        </w:rPr>
        <w:t xml:space="preserve"> sobre o pagamento do incentivo adicional do componente de qualidade às equipes da Atenção Primária à Saúde – APS, no â</w:t>
      </w:r>
      <w:r w:rsidR="00E36232">
        <w:rPr>
          <w:rFonts w:ascii="Arial" w:hAnsi="Arial" w:cs="Arial"/>
          <w:sz w:val="24"/>
          <w:szCs w:val="24"/>
        </w:rPr>
        <w:t>mbito do Município de Santana, conforme na portaria GM n°3493/2024, e da outras providencias</w:t>
      </w:r>
      <w:r w:rsidR="00E36232" w:rsidRPr="00E36232">
        <w:rPr>
          <w:rFonts w:ascii="Arial" w:hAnsi="Arial" w:cs="Arial"/>
          <w:sz w:val="24"/>
          <w:szCs w:val="24"/>
        </w:rPr>
        <w:t>.</w:t>
      </w:r>
    </w:p>
    <w:p w14:paraId="1AF6928A" w14:textId="75D84AFC" w:rsidR="00BC61A8" w:rsidRDefault="00BC61A8" w:rsidP="004F1ADC">
      <w:pPr>
        <w:spacing w:after="240" w:line="360" w:lineRule="auto"/>
        <w:ind w:left="4111"/>
        <w:jc w:val="both"/>
        <w:rPr>
          <w:rFonts w:ascii="Arial" w:hAnsi="Arial" w:cs="Arial"/>
          <w:sz w:val="24"/>
          <w:szCs w:val="24"/>
        </w:rPr>
      </w:pPr>
    </w:p>
    <w:p w14:paraId="44D00629" w14:textId="00606ADD" w:rsidR="008E0195" w:rsidRPr="00FE516D" w:rsidRDefault="008E0195" w:rsidP="00F36687">
      <w:pPr>
        <w:spacing w:after="0" w:line="360" w:lineRule="auto"/>
        <w:ind w:left="2835"/>
        <w:jc w:val="both"/>
        <w:rPr>
          <w:rFonts w:ascii="Arial" w:hAnsi="Arial" w:cs="Arial"/>
          <w:sz w:val="24"/>
          <w:szCs w:val="24"/>
        </w:rPr>
      </w:pPr>
      <w:r w:rsidRPr="00FE516D">
        <w:rPr>
          <w:rFonts w:ascii="Arial" w:hAnsi="Arial" w:cs="Arial"/>
          <w:sz w:val="24"/>
          <w:szCs w:val="24"/>
        </w:rPr>
        <w:t>.</w:t>
      </w:r>
    </w:p>
    <w:p w14:paraId="1C069219" w14:textId="77777777" w:rsidR="00AD76CF" w:rsidRPr="004F1ADC" w:rsidRDefault="00AD76CF" w:rsidP="003073C0">
      <w:pPr>
        <w:spacing w:after="240" w:line="360" w:lineRule="auto"/>
        <w:ind w:firstLine="29"/>
        <w:jc w:val="both"/>
        <w:rPr>
          <w:rFonts w:ascii="Arial" w:hAnsi="Arial" w:cs="Arial"/>
          <w:b/>
          <w:bCs/>
          <w:sz w:val="24"/>
          <w:szCs w:val="24"/>
        </w:rPr>
      </w:pPr>
      <w:r w:rsidRPr="004F1ADC">
        <w:rPr>
          <w:rFonts w:ascii="Arial" w:hAnsi="Arial" w:cs="Arial"/>
          <w:b/>
          <w:bCs/>
          <w:sz w:val="24"/>
          <w:szCs w:val="24"/>
        </w:rPr>
        <w:t xml:space="preserve">I – RELATÓRIO </w:t>
      </w:r>
    </w:p>
    <w:p w14:paraId="7471EACE" w14:textId="111DC59F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O presente parecer tem por objetivo analisar a viabilidade orçamentário-fin</w:t>
      </w:r>
      <w:r>
        <w:rPr>
          <w:rFonts w:ascii="Arial" w:hAnsi="Arial" w:cs="Arial"/>
          <w:sz w:val="24"/>
          <w:szCs w:val="24"/>
        </w:rPr>
        <w:t>anceira do Projeto de Lei nº 71</w:t>
      </w:r>
      <w:r w:rsidRPr="00E36232">
        <w:rPr>
          <w:rFonts w:ascii="Arial" w:hAnsi="Arial" w:cs="Arial"/>
          <w:sz w:val="24"/>
          <w:szCs w:val="24"/>
        </w:rPr>
        <w:t xml:space="preserve">/2025 – PMS, que regulamenta o pagamento do incentivo adicional do componente de qualidade às equipes da Atenção Primária à Saúde (APS), conforme previsto na Portaria GM/MS nº 3.493/2024. </w:t>
      </w:r>
    </w:p>
    <w:p w14:paraId="5149DEA4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Consta na Nota Técnica da Secretaria Municipal de Saúde que os recursos destinados ao referido incentivo serão integralmente custeados pela União, mediante repasse fundo a fundo ao Fundo Municipal de Saúde, não gerando ônus para o Tesouro Municipal.</w:t>
      </w:r>
    </w:p>
    <w:p w14:paraId="06E574DF" w14:textId="47A8FFAE" w:rsidR="00E36232" w:rsidRPr="00E36232" w:rsidRDefault="00E36232" w:rsidP="00E36232">
      <w:pPr>
        <w:pStyle w:val="Ttulo2"/>
        <w:spacing w:before="0" w:after="240" w:line="360" w:lineRule="auto"/>
        <w:rPr>
          <w:rFonts w:ascii="Arial" w:hAnsi="Arial" w:cs="Arial"/>
          <w:b w:val="0"/>
          <w:color w:val="auto"/>
          <w:sz w:val="24"/>
          <w:szCs w:val="24"/>
        </w:rPr>
      </w:pPr>
      <w:r w:rsidRPr="00E36232">
        <w:rPr>
          <w:rFonts w:ascii="Arial" w:hAnsi="Arial" w:cs="Arial"/>
          <w:b w:val="0"/>
          <w:color w:val="auto"/>
          <w:sz w:val="24"/>
          <w:szCs w:val="24"/>
        </w:rPr>
        <w:t>É um sucinto relatório. Passamos à análise da Comissão.</w:t>
      </w:r>
    </w:p>
    <w:p w14:paraId="59C51787" w14:textId="49A62BA7" w:rsidR="009F4468" w:rsidRPr="00E36232" w:rsidRDefault="004F1ADC" w:rsidP="00E36232">
      <w:pPr>
        <w:pStyle w:val="Ttulo2"/>
        <w:spacing w:before="0" w:after="240" w:line="360" w:lineRule="auto"/>
        <w:rPr>
          <w:rFonts w:ascii="Arial" w:hAnsi="Arial" w:cs="Arial"/>
          <w:color w:val="auto"/>
          <w:sz w:val="24"/>
          <w:szCs w:val="24"/>
        </w:rPr>
      </w:pPr>
      <w:r w:rsidRPr="00E36232">
        <w:rPr>
          <w:rFonts w:ascii="Arial" w:hAnsi="Arial" w:cs="Arial"/>
          <w:color w:val="auto"/>
          <w:sz w:val="24"/>
          <w:szCs w:val="24"/>
        </w:rPr>
        <w:t>II – DA COMPETÊNCIA LEGISLATIVA</w:t>
      </w:r>
    </w:p>
    <w:p w14:paraId="4801661C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 xml:space="preserve">A Constituição Federal de 1988, em seu art. 30, inciso I, atribui aos municípios a competência para organizar e prestar serviços de saúde, cabendo-lhes regulamentar, no âmbito local, a execução das políticas públicas. </w:t>
      </w:r>
    </w:p>
    <w:p w14:paraId="78B72878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lastRenderedPageBreak/>
        <w:t xml:space="preserve">A iniciativa do Projeto de Lei parte do Chefe do Poder Executivo, em conformidade com a Lei Orgânica do Município de Santana, inexistindo vício de iniciativa ou de competência legislativa. </w:t>
      </w:r>
    </w:p>
    <w:p w14:paraId="25987DCE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Assim, não há óbices constitucionais ou legais que impeçam a regular tramitação do projeto.</w:t>
      </w:r>
    </w:p>
    <w:p w14:paraId="3669A670" w14:textId="464108F4" w:rsidR="004F1ADC" w:rsidRPr="00E36232" w:rsidRDefault="004F1ADC" w:rsidP="003073C0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14:paraId="0E22EB96" w14:textId="77777777" w:rsidR="004F1ADC" w:rsidRPr="00E36232" w:rsidRDefault="004F1ADC" w:rsidP="009F4468">
      <w:pPr>
        <w:pStyle w:val="Ttulo2"/>
        <w:spacing w:before="0" w:after="24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36232">
        <w:rPr>
          <w:rFonts w:ascii="Arial" w:hAnsi="Arial" w:cs="Arial"/>
          <w:color w:val="auto"/>
          <w:sz w:val="24"/>
          <w:szCs w:val="24"/>
        </w:rPr>
        <w:t>III – DO MÉRITO DO PROJETO DE LEI</w:t>
      </w:r>
    </w:p>
    <w:p w14:paraId="73ABB7B7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O incentivo adicional de qualidade constitui mecanismo de valorização dos profissionais da APS e de estímulo à melhoria dos serviços de saúde prestados à população.</w:t>
      </w:r>
    </w:p>
    <w:p w14:paraId="1DB3DDB8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Trata-se de repasse federal, vinculado ao Bloco de Financiamento da APS, com natureza de despesa eventual, temporária e não incorporável aos vencimentos dos servidores.</w:t>
      </w:r>
    </w:p>
    <w:p w14:paraId="184DA799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Dessa forma, não se caracteriza despesa obrigatória de caráter continuado, nos termos do art. 17 da Lei Complementar nº 101/2000 (Lei de Responsabilidade Fiscal).</w:t>
      </w:r>
    </w:p>
    <w:p w14:paraId="7623648E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Além disso, os valores encontram-se compatíveis com a Lei Orçamentária Anual (LOA), estando devidamente alocados no Piso da APS.</w:t>
      </w:r>
    </w:p>
    <w:p w14:paraId="008C576F" w14:textId="77777777" w:rsidR="004F1ADC" w:rsidRPr="00E36232" w:rsidRDefault="004F1ADC" w:rsidP="009F4468">
      <w:pPr>
        <w:pStyle w:val="Ttulo2"/>
        <w:spacing w:before="0" w:after="24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36232">
        <w:rPr>
          <w:rFonts w:ascii="Arial" w:hAnsi="Arial" w:cs="Arial"/>
          <w:color w:val="auto"/>
          <w:sz w:val="24"/>
          <w:szCs w:val="24"/>
        </w:rPr>
        <w:t>IV – ANÁLISE TÉCNICA</w:t>
      </w:r>
    </w:p>
    <w:p w14:paraId="786DC23C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A Comissão de Orçamento e Finanças analisou o projeto sob os aspectos legal, orçamentário-financeiro e de controle, concluindo:</w:t>
      </w:r>
    </w:p>
    <w:p w14:paraId="25C15E13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- Adequação Legal: O projeto está em conformidade com a Portaria GM/MS nº 3.493/2024, a LC nº 141/2012, a LC nº 101/2000 e a Constituição Federal</w:t>
      </w:r>
    </w:p>
    <w:p w14:paraId="0642D67F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- Sustentabilidade Financeira: O incentivo não compromete o orçamento municipal, pois é custeado integralmente por recursos federais.</w:t>
      </w:r>
    </w:p>
    <w:p w14:paraId="4D2B8693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lastRenderedPageBreak/>
        <w:t>- Mecanismos de Controle: O projeto condiciona o pagamento à efetiva entrada dos recursos, à edição de portaria municipal e à avaliação técnica prévia, garantindo transparência e correta aplicação.</w:t>
      </w:r>
    </w:p>
    <w:p w14:paraId="45A81DCC" w14:textId="77777777" w:rsidR="004F1ADC" w:rsidRPr="00E36232" w:rsidRDefault="004F1ADC" w:rsidP="009F4468">
      <w:pPr>
        <w:pStyle w:val="Ttulo2"/>
        <w:spacing w:before="0" w:after="24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E36232">
        <w:rPr>
          <w:rFonts w:ascii="Arial" w:hAnsi="Arial" w:cs="Arial"/>
          <w:color w:val="auto"/>
          <w:sz w:val="24"/>
          <w:szCs w:val="24"/>
        </w:rPr>
        <w:t>V – VOTO DO RELATOR</w:t>
      </w:r>
    </w:p>
    <w:p w14:paraId="7F78534C" w14:textId="25A8C606" w:rsidR="00E36232" w:rsidRPr="00E36232" w:rsidRDefault="00E36232" w:rsidP="00E3623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Consider</w:t>
      </w:r>
      <w:r>
        <w:rPr>
          <w:rFonts w:ascii="Arial" w:hAnsi="Arial" w:cs="Arial"/>
          <w:sz w:val="24"/>
          <w:szCs w:val="24"/>
        </w:rPr>
        <w:t>ando que o Projeto de Lei nº 71</w:t>
      </w:r>
      <w:r w:rsidRPr="00E36232">
        <w:rPr>
          <w:rFonts w:ascii="Arial" w:hAnsi="Arial" w:cs="Arial"/>
          <w:sz w:val="24"/>
          <w:szCs w:val="24"/>
        </w:rPr>
        <w:t>/2025 – PMS cumpre as exigências legais e regimentais, não gera impacto negativo às finanças municipais e contribui para a valorização dos profissionais da saúde, o relator manifesta parecer FAVORÁVEL à sua aprovação, recomendando tramitação em regime de urgência, conforme solicitado pelo Poder</w:t>
      </w:r>
      <w:r w:rsidRPr="00E36232">
        <w:rPr>
          <w:rFonts w:ascii="Arial" w:hAnsi="Arial" w:cs="Arial"/>
          <w:sz w:val="24"/>
          <w:szCs w:val="24"/>
        </w:rPr>
        <w:t xml:space="preserve"> Executivo</w:t>
      </w:r>
      <w:r w:rsidRPr="00E36232">
        <w:rPr>
          <w:rFonts w:ascii="Arial" w:hAnsi="Arial" w:cs="Arial"/>
          <w:sz w:val="24"/>
          <w:szCs w:val="24"/>
        </w:rPr>
        <w:t>.</w:t>
      </w:r>
    </w:p>
    <w:p w14:paraId="56C3177A" w14:textId="77777777" w:rsidR="00E36232" w:rsidRPr="00E36232" w:rsidRDefault="00E36232" w:rsidP="004F1ADC">
      <w:pPr>
        <w:pStyle w:val="Ttulo2"/>
        <w:spacing w:before="0" w:after="240"/>
        <w:rPr>
          <w:rFonts w:ascii="Arial" w:hAnsi="Arial" w:cs="Arial"/>
          <w:color w:val="auto"/>
          <w:sz w:val="24"/>
          <w:szCs w:val="24"/>
        </w:rPr>
      </w:pPr>
    </w:p>
    <w:p w14:paraId="5B01F9D0" w14:textId="49A1944D" w:rsidR="004F1ADC" w:rsidRPr="00E36232" w:rsidRDefault="004F1ADC" w:rsidP="004F1ADC">
      <w:pPr>
        <w:pStyle w:val="Ttulo2"/>
        <w:spacing w:before="0" w:after="240"/>
        <w:rPr>
          <w:rFonts w:ascii="Arial" w:hAnsi="Arial" w:cs="Arial"/>
          <w:color w:val="auto"/>
          <w:sz w:val="24"/>
          <w:szCs w:val="24"/>
        </w:rPr>
      </w:pPr>
      <w:r w:rsidRPr="00E36232">
        <w:rPr>
          <w:rFonts w:ascii="Arial" w:hAnsi="Arial" w:cs="Arial"/>
          <w:color w:val="auto"/>
          <w:sz w:val="24"/>
          <w:szCs w:val="24"/>
        </w:rPr>
        <w:t>VI – CONCLUSÃO</w:t>
      </w:r>
    </w:p>
    <w:p w14:paraId="1B2F9C83" w14:textId="7FCC4DC5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EX POSITIS, do ponto de vista da constitucionalidade, legalidade, juridicidade e adequação orçamentário-financeira, a Comissão de Orçamento e Finanças manifesta-se pela a</w:t>
      </w:r>
      <w:r>
        <w:rPr>
          <w:rFonts w:ascii="Arial" w:hAnsi="Arial" w:cs="Arial"/>
          <w:sz w:val="24"/>
          <w:szCs w:val="24"/>
        </w:rPr>
        <w:t>provação do Projeto de Lei nº 71</w:t>
      </w:r>
      <w:r w:rsidRPr="00E36232">
        <w:rPr>
          <w:rFonts w:ascii="Arial" w:hAnsi="Arial" w:cs="Arial"/>
          <w:sz w:val="24"/>
          <w:szCs w:val="24"/>
        </w:rPr>
        <w:t>/2025 – PMS, por se tratar de medida alinhada à legislação vigente e de relevante interesse público para o fortalecimento da Atenção Primária à Saúde no Município de Santana.</w:t>
      </w:r>
    </w:p>
    <w:p w14:paraId="0C93FC33" w14:textId="77777777" w:rsidR="00E36232" w:rsidRPr="00E36232" w:rsidRDefault="00E36232" w:rsidP="00E36232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E36232">
        <w:rPr>
          <w:rFonts w:ascii="Arial" w:hAnsi="Arial" w:cs="Arial"/>
          <w:sz w:val="24"/>
          <w:szCs w:val="24"/>
        </w:rPr>
        <w:t>Este é o parecer, salvo melhor juízo.</w:t>
      </w:r>
    </w:p>
    <w:p w14:paraId="679E59BF" w14:textId="77777777" w:rsidR="00275223" w:rsidRPr="00E36232" w:rsidRDefault="00275223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656576" w14:textId="1BB26CCB" w:rsidR="00AD76CF" w:rsidRPr="004F1ADC" w:rsidRDefault="00AD76CF" w:rsidP="003073C0">
      <w:pPr>
        <w:spacing w:after="120"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 xml:space="preserve">Comissão de Finanças e Orçamento, </w:t>
      </w:r>
      <w:r w:rsidR="003073C0">
        <w:rPr>
          <w:rFonts w:ascii="Arial" w:hAnsi="Arial" w:cs="Arial"/>
          <w:sz w:val="24"/>
          <w:szCs w:val="24"/>
        </w:rPr>
        <w:t>25</w:t>
      </w:r>
      <w:r w:rsidRPr="004F1ADC">
        <w:rPr>
          <w:rFonts w:ascii="Arial" w:hAnsi="Arial" w:cs="Arial"/>
          <w:sz w:val="24"/>
          <w:szCs w:val="24"/>
        </w:rPr>
        <w:t xml:space="preserve"> de</w:t>
      </w:r>
      <w:r w:rsidR="000D5046" w:rsidRPr="004F1ADC">
        <w:rPr>
          <w:rFonts w:ascii="Arial" w:hAnsi="Arial" w:cs="Arial"/>
          <w:sz w:val="24"/>
          <w:szCs w:val="24"/>
        </w:rPr>
        <w:t xml:space="preserve"> </w:t>
      </w:r>
      <w:r w:rsidR="003073C0">
        <w:rPr>
          <w:rFonts w:ascii="Arial" w:hAnsi="Arial" w:cs="Arial"/>
          <w:sz w:val="24"/>
          <w:szCs w:val="24"/>
        </w:rPr>
        <w:t>setembro</w:t>
      </w:r>
      <w:r w:rsidR="002F5BCB" w:rsidRPr="004F1ADC">
        <w:rPr>
          <w:rFonts w:ascii="Arial" w:hAnsi="Arial" w:cs="Arial"/>
          <w:sz w:val="24"/>
          <w:szCs w:val="24"/>
        </w:rPr>
        <w:t xml:space="preserve"> </w:t>
      </w:r>
      <w:r w:rsidRPr="004F1ADC">
        <w:rPr>
          <w:rFonts w:ascii="Arial" w:hAnsi="Arial" w:cs="Arial"/>
          <w:sz w:val="24"/>
          <w:szCs w:val="24"/>
        </w:rPr>
        <w:t>de 202</w:t>
      </w:r>
      <w:r w:rsidR="00914104" w:rsidRPr="004F1ADC">
        <w:rPr>
          <w:rFonts w:ascii="Arial" w:hAnsi="Arial" w:cs="Arial"/>
          <w:sz w:val="24"/>
          <w:szCs w:val="24"/>
        </w:rPr>
        <w:t>5</w:t>
      </w:r>
      <w:r w:rsidR="000C3BAE" w:rsidRPr="004F1ADC">
        <w:rPr>
          <w:rFonts w:ascii="Arial" w:hAnsi="Arial" w:cs="Arial"/>
          <w:sz w:val="24"/>
          <w:szCs w:val="24"/>
        </w:rPr>
        <w:t>.</w:t>
      </w:r>
    </w:p>
    <w:p w14:paraId="47F224E0" w14:textId="3D229197" w:rsidR="00F36687" w:rsidRPr="004F1ADC" w:rsidRDefault="00F36687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238126A" w14:textId="77777777" w:rsidR="000C3BAE" w:rsidRPr="004F1ADC" w:rsidRDefault="000C3BAE" w:rsidP="00AD76C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544C89" w14:textId="77777777" w:rsidR="00E36232" w:rsidRDefault="00E36232" w:rsidP="000C3BAE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F7D8A61" w14:textId="31C70695" w:rsidR="00AD76CF" w:rsidRPr="004F1ADC" w:rsidRDefault="00AD76CF" w:rsidP="000C3BAE">
      <w:pPr>
        <w:spacing w:after="0"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4F1ADC">
        <w:rPr>
          <w:rFonts w:ascii="Arial" w:hAnsi="Arial" w:cs="Arial"/>
          <w:b/>
          <w:bCs/>
          <w:sz w:val="24"/>
          <w:szCs w:val="24"/>
        </w:rPr>
        <w:t>VOTOS PELA APROVAÇÃO</w:t>
      </w:r>
    </w:p>
    <w:p w14:paraId="7E327F61" w14:textId="5BD06EE2" w:rsidR="00F36687" w:rsidRDefault="00F36687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63AB8BA" w14:textId="77777777" w:rsidR="00E36232" w:rsidRPr="004F1ADC" w:rsidRDefault="00E36232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24DABC3" w14:textId="14D1215C" w:rsidR="00275223" w:rsidRPr="004F1ADC" w:rsidRDefault="00914104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_________________________________________</w:t>
      </w:r>
    </w:p>
    <w:p w14:paraId="74816FF1" w14:textId="5AD62F42" w:rsidR="00FF7EC1" w:rsidRPr="004F1ADC" w:rsidRDefault="00FF7EC1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 xml:space="preserve">Vereador </w:t>
      </w:r>
      <w:r w:rsidR="003073C0">
        <w:rPr>
          <w:rFonts w:ascii="Arial" w:hAnsi="Arial" w:cs="Arial"/>
          <w:sz w:val="24"/>
          <w:szCs w:val="24"/>
        </w:rPr>
        <w:t>Bruno Rocha</w:t>
      </w:r>
      <w:r w:rsidRPr="004F1ADC">
        <w:rPr>
          <w:rFonts w:ascii="Arial" w:hAnsi="Arial" w:cs="Arial"/>
          <w:sz w:val="24"/>
          <w:szCs w:val="24"/>
        </w:rPr>
        <w:t xml:space="preserve"> – </w:t>
      </w:r>
      <w:r w:rsidR="00914104" w:rsidRPr="004F1ADC">
        <w:rPr>
          <w:rFonts w:ascii="Arial" w:hAnsi="Arial" w:cs="Arial"/>
          <w:sz w:val="24"/>
          <w:szCs w:val="24"/>
        </w:rPr>
        <w:t>PL</w:t>
      </w:r>
    </w:p>
    <w:p w14:paraId="69FB6565" w14:textId="646BE2E1" w:rsidR="00AD76CF" w:rsidRPr="004F1ADC" w:rsidRDefault="003073C0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- </w:t>
      </w:r>
      <w:r w:rsidR="00E25CFA" w:rsidRPr="004F1ADC">
        <w:rPr>
          <w:rFonts w:ascii="Arial" w:hAnsi="Arial" w:cs="Arial"/>
          <w:sz w:val="24"/>
          <w:szCs w:val="24"/>
        </w:rPr>
        <w:t>RELATOR</w:t>
      </w:r>
    </w:p>
    <w:p w14:paraId="6C6DC3A2" w14:textId="75CDB599" w:rsidR="00F36687" w:rsidRDefault="00F36687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FBC9C59" w14:textId="77777777" w:rsidR="00E36232" w:rsidRPr="004F1ADC" w:rsidRDefault="00E36232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4127A2CF" w14:textId="33781013" w:rsidR="00914104" w:rsidRPr="004F1ADC" w:rsidRDefault="00914104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__________________________________________</w:t>
      </w:r>
    </w:p>
    <w:p w14:paraId="49F705ED" w14:textId="150749B9" w:rsidR="00AD76CF" w:rsidRPr="004F1ADC" w:rsidRDefault="00BD2A3A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Francisco</w:t>
      </w:r>
      <w:r w:rsidR="00914104" w:rsidRPr="004F1ADC">
        <w:rPr>
          <w:rFonts w:ascii="Arial" w:hAnsi="Arial" w:cs="Arial"/>
          <w:sz w:val="24"/>
          <w:szCs w:val="24"/>
        </w:rPr>
        <w:t xml:space="preserve"> de Assis Lopes </w:t>
      </w:r>
      <w:r w:rsidR="00AD76CF" w:rsidRPr="004F1ADC">
        <w:rPr>
          <w:rFonts w:ascii="Arial" w:hAnsi="Arial" w:cs="Arial"/>
          <w:sz w:val="24"/>
          <w:szCs w:val="24"/>
        </w:rPr>
        <w:t xml:space="preserve">– </w:t>
      </w:r>
      <w:r w:rsidR="00914104" w:rsidRPr="004F1ADC">
        <w:rPr>
          <w:rFonts w:ascii="Arial" w:hAnsi="Arial" w:cs="Arial"/>
          <w:sz w:val="24"/>
          <w:szCs w:val="24"/>
        </w:rPr>
        <w:t>PDS</w:t>
      </w:r>
    </w:p>
    <w:p w14:paraId="5E818E63" w14:textId="77777777" w:rsidR="00E25CFA" w:rsidRPr="004F1ADC" w:rsidRDefault="00E25CFA" w:rsidP="00E25CFA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MEMBRO</w:t>
      </w:r>
    </w:p>
    <w:p w14:paraId="57EF2AF1" w14:textId="77777777" w:rsidR="00275223" w:rsidRPr="004F1ADC" w:rsidRDefault="00275223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2F4A1BD" w14:textId="349F0CBC" w:rsidR="00914104" w:rsidRPr="004F1ADC" w:rsidRDefault="00914104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________________________________________________</w:t>
      </w:r>
    </w:p>
    <w:p w14:paraId="0D4F4A7A" w14:textId="7DC1AF62" w:rsidR="00AD76CF" w:rsidRPr="004F1ADC" w:rsidRDefault="00AD76CF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Vereador</w:t>
      </w:r>
      <w:r w:rsidR="00914104" w:rsidRPr="004F1ADC">
        <w:rPr>
          <w:rFonts w:ascii="Arial" w:hAnsi="Arial" w:cs="Arial"/>
          <w:sz w:val="24"/>
          <w:szCs w:val="24"/>
        </w:rPr>
        <w:t xml:space="preserve">a Elma Garcia Gomes do Nascimento </w:t>
      </w:r>
      <w:r w:rsidRPr="004F1ADC">
        <w:rPr>
          <w:rFonts w:ascii="Arial" w:hAnsi="Arial" w:cs="Arial"/>
          <w:sz w:val="24"/>
          <w:szCs w:val="24"/>
        </w:rPr>
        <w:t xml:space="preserve">- </w:t>
      </w:r>
      <w:r w:rsidR="00914104" w:rsidRPr="004F1ADC">
        <w:rPr>
          <w:rFonts w:ascii="Arial" w:hAnsi="Arial" w:cs="Arial"/>
          <w:sz w:val="24"/>
          <w:szCs w:val="24"/>
        </w:rPr>
        <w:t>MDB</w:t>
      </w:r>
    </w:p>
    <w:p w14:paraId="35E8E584" w14:textId="77777777" w:rsidR="00382977" w:rsidRPr="004F1ADC" w:rsidRDefault="00AD76CF" w:rsidP="000C3BAE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MEMBRO</w:t>
      </w:r>
    </w:p>
    <w:p w14:paraId="42B9BF76" w14:textId="77777777" w:rsidR="00D05000" w:rsidRPr="004F1ADC" w:rsidRDefault="00D05000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0A2E85C" w14:textId="77777777" w:rsidR="00E25CFA" w:rsidRPr="004F1ADC" w:rsidRDefault="00E25CFA" w:rsidP="0027522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6AF2E8C8" w14:textId="5A5DEEE7" w:rsidR="00D05000" w:rsidRPr="004F1ADC" w:rsidRDefault="00D05000" w:rsidP="0027522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F1ADC">
        <w:rPr>
          <w:rFonts w:ascii="Arial" w:hAnsi="Arial" w:cs="Arial"/>
          <w:b/>
          <w:sz w:val="24"/>
          <w:szCs w:val="24"/>
        </w:rPr>
        <w:t>VOTOS PELA REJEIÇÃO</w:t>
      </w:r>
    </w:p>
    <w:p w14:paraId="03D93579" w14:textId="77777777" w:rsidR="00D05000" w:rsidRPr="004F1ADC" w:rsidRDefault="00D05000" w:rsidP="00275223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3DD0CA76" w14:textId="209F4206" w:rsidR="00914104" w:rsidRPr="004F1ADC" w:rsidRDefault="00914104" w:rsidP="00275223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__________________________________________</w:t>
      </w:r>
    </w:p>
    <w:p w14:paraId="615D51A6" w14:textId="77777777" w:rsidR="00914104" w:rsidRPr="004F1ADC" w:rsidRDefault="00914104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 xml:space="preserve">Vereador Bruno Alves Brandão – PL </w:t>
      </w:r>
    </w:p>
    <w:p w14:paraId="54122E56" w14:textId="6334702F" w:rsidR="00914104" w:rsidRPr="004F1ADC" w:rsidRDefault="003073C0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- </w:t>
      </w:r>
      <w:r w:rsidR="00E25CFA" w:rsidRPr="004F1ADC">
        <w:rPr>
          <w:rFonts w:ascii="Arial" w:hAnsi="Arial" w:cs="Arial"/>
          <w:sz w:val="24"/>
          <w:szCs w:val="24"/>
        </w:rPr>
        <w:t>RELATOR</w:t>
      </w:r>
    </w:p>
    <w:p w14:paraId="58887BB2" w14:textId="6C274E10" w:rsidR="00914104" w:rsidRPr="004F1ADC" w:rsidRDefault="00914104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36B351D" w14:textId="1AE79946" w:rsidR="00914104" w:rsidRPr="004F1ADC" w:rsidRDefault="00914104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__________________________________________</w:t>
      </w:r>
    </w:p>
    <w:p w14:paraId="06FE4F6F" w14:textId="13030E99" w:rsidR="00914104" w:rsidRPr="004F1ADC" w:rsidRDefault="00BD2A3A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Vereador Francisco</w:t>
      </w:r>
      <w:proofErr w:type="gramEnd"/>
      <w:r w:rsidR="00914104" w:rsidRPr="004F1ADC">
        <w:rPr>
          <w:rFonts w:ascii="Arial" w:hAnsi="Arial" w:cs="Arial"/>
          <w:sz w:val="24"/>
          <w:szCs w:val="24"/>
        </w:rPr>
        <w:t xml:space="preserve"> de Assis Lopes – PDS</w:t>
      </w:r>
    </w:p>
    <w:p w14:paraId="44613012" w14:textId="77777777" w:rsidR="00E25CFA" w:rsidRPr="004F1ADC" w:rsidRDefault="00E25CFA" w:rsidP="00E25CFA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MEMBRO</w:t>
      </w:r>
    </w:p>
    <w:p w14:paraId="6C0454CE" w14:textId="64B90675" w:rsidR="00914104" w:rsidRPr="004F1ADC" w:rsidRDefault="00914104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26075BE8" w14:textId="6B7ADF20" w:rsidR="00914104" w:rsidRPr="004F1ADC" w:rsidRDefault="00914104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__________________________________________________</w:t>
      </w:r>
    </w:p>
    <w:p w14:paraId="2D687547" w14:textId="248AE1CB" w:rsidR="00914104" w:rsidRPr="004F1ADC" w:rsidRDefault="00914104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Vereadora Elm</w:t>
      </w:r>
      <w:r w:rsidR="00E25CFA" w:rsidRPr="004F1ADC">
        <w:rPr>
          <w:rFonts w:ascii="Arial" w:hAnsi="Arial" w:cs="Arial"/>
          <w:sz w:val="24"/>
          <w:szCs w:val="24"/>
        </w:rPr>
        <w:t xml:space="preserve">a Garcia Gomes do Nascimento - </w:t>
      </w:r>
      <w:r w:rsidRPr="004F1ADC">
        <w:rPr>
          <w:rFonts w:ascii="Arial" w:hAnsi="Arial" w:cs="Arial"/>
          <w:sz w:val="24"/>
          <w:szCs w:val="24"/>
        </w:rPr>
        <w:t>MDB</w:t>
      </w:r>
    </w:p>
    <w:p w14:paraId="1B67F9D7" w14:textId="77777777" w:rsidR="00914104" w:rsidRPr="004F1ADC" w:rsidRDefault="00914104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F1ADC">
        <w:rPr>
          <w:rFonts w:ascii="Arial" w:hAnsi="Arial" w:cs="Arial"/>
          <w:sz w:val="24"/>
          <w:szCs w:val="24"/>
        </w:rPr>
        <w:t>MEMBRO</w:t>
      </w:r>
    </w:p>
    <w:p w14:paraId="4C073F6F" w14:textId="77777777" w:rsidR="00E36232" w:rsidRDefault="00E36232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60DD8602" w14:textId="77777777" w:rsidR="00E36232" w:rsidRDefault="00E36232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14:paraId="7CB1CA6D" w14:textId="0885126A" w:rsidR="00D05000" w:rsidRPr="00FE516D" w:rsidRDefault="00E36232" w:rsidP="00914104">
      <w:pPr>
        <w:spacing w:after="0"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507308">
        <w:rPr>
          <w:rFonts w:ascii="Arial" w:hAnsi="Arial" w:cs="Arial"/>
          <w:sz w:val="24"/>
          <w:szCs w:val="24"/>
        </w:rPr>
        <w:t>A COMISSÃO DE ORÇAMENTO E FINANÇAS, em reunião, OPINA pelo DEFE</w:t>
      </w:r>
      <w:r>
        <w:rPr>
          <w:rFonts w:ascii="Arial" w:hAnsi="Arial" w:cs="Arial"/>
          <w:sz w:val="24"/>
          <w:szCs w:val="24"/>
        </w:rPr>
        <w:t>RIMENTO do Projeto de Lei nº 71</w:t>
      </w:r>
      <w:r w:rsidRPr="00507308">
        <w:rPr>
          <w:rFonts w:ascii="Arial" w:hAnsi="Arial" w:cs="Arial"/>
          <w:sz w:val="24"/>
          <w:szCs w:val="24"/>
        </w:rPr>
        <w:t>/2025 – PMS, que dispõe sobre o pagamento do incentivo adicional do componente de qualidade às equipes da Atenção Primária à Saúde – APS, no âmbito do Município de Santana/AP.</w:t>
      </w:r>
    </w:p>
    <w:sectPr w:rsidR="00D05000" w:rsidRPr="00FE516D" w:rsidSect="004F1ADC">
      <w:headerReference w:type="default" r:id="rId7"/>
      <w:pgSz w:w="11906" w:h="16838"/>
      <w:pgMar w:top="1364" w:right="1558" w:bottom="1135" w:left="156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A5480E" w14:textId="77777777" w:rsidR="004A3B7B" w:rsidRDefault="004A3B7B" w:rsidP="00AD76CF">
      <w:pPr>
        <w:spacing w:after="0" w:line="240" w:lineRule="auto"/>
      </w:pPr>
      <w:r>
        <w:separator/>
      </w:r>
    </w:p>
  </w:endnote>
  <w:endnote w:type="continuationSeparator" w:id="0">
    <w:p w14:paraId="38054F79" w14:textId="77777777" w:rsidR="004A3B7B" w:rsidRDefault="004A3B7B" w:rsidP="00AD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38BB13" w14:textId="77777777" w:rsidR="004A3B7B" w:rsidRDefault="004A3B7B" w:rsidP="00AD76CF">
      <w:pPr>
        <w:spacing w:after="0" w:line="240" w:lineRule="auto"/>
      </w:pPr>
      <w:r>
        <w:separator/>
      </w:r>
    </w:p>
  </w:footnote>
  <w:footnote w:type="continuationSeparator" w:id="0">
    <w:p w14:paraId="06C6E28B" w14:textId="77777777" w:rsidR="004A3B7B" w:rsidRDefault="004A3B7B" w:rsidP="00AD7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A8E2A" w14:textId="77777777" w:rsidR="00AD76CF" w:rsidRPr="00AD76CF" w:rsidRDefault="00AD76CF" w:rsidP="004F1ADC">
    <w:pPr>
      <w:pStyle w:val="Cabealho"/>
      <w:tabs>
        <w:tab w:val="clear" w:pos="8504"/>
        <w:tab w:val="right" w:pos="8788"/>
      </w:tabs>
      <w:jc w:val="center"/>
      <w:rPr>
        <w:b/>
        <w:bCs/>
      </w:rPr>
    </w:pPr>
    <w:r w:rsidRPr="00AD76CF">
      <w:rPr>
        <w:b/>
        <w:bCs/>
        <w:noProof/>
        <w:lang w:eastAsia="pt-BR"/>
      </w:rPr>
      <w:drawing>
        <wp:inline distT="0" distB="0" distL="0" distR="0" wp14:anchorId="6B473BFD" wp14:editId="1FD098C5">
          <wp:extent cx="753034" cy="800100"/>
          <wp:effectExtent l="0" t="0" r="9525" b="0"/>
          <wp:docPr id="4" name="Imagem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982" cy="83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CA2AB" w14:textId="77777777" w:rsidR="00AD76CF" w:rsidRPr="009F4468" w:rsidRDefault="00AD76CF" w:rsidP="004F1ADC">
    <w:pPr>
      <w:pStyle w:val="Cabealho"/>
      <w:spacing w:line="276" w:lineRule="auto"/>
      <w:jc w:val="center"/>
      <w:rPr>
        <w:rFonts w:ascii="Arial" w:hAnsi="Arial" w:cs="Arial"/>
        <w:b/>
      </w:rPr>
    </w:pPr>
    <w:r w:rsidRPr="009F4468">
      <w:rPr>
        <w:rFonts w:ascii="Arial" w:hAnsi="Arial" w:cs="Arial"/>
        <w:b/>
      </w:rPr>
      <w:t>ESTADO DO AMAPÁ</w:t>
    </w:r>
  </w:p>
  <w:p w14:paraId="7AA969EA" w14:textId="77777777" w:rsidR="00AD76CF" w:rsidRPr="009F4468" w:rsidRDefault="00AD76CF" w:rsidP="004F1ADC">
    <w:pPr>
      <w:pStyle w:val="Cabealho"/>
      <w:spacing w:line="276" w:lineRule="auto"/>
      <w:jc w:val="center"/>
      <w:rPr>
        <w:rFonts w:ascii="Arial" w:hAnsi="Arial" w:cs="Arial"/>
        <w:b/>
        <w:bCs/>
      </w:rPr>
    </w:pPr>
    <w:r w:rsidRPr="009F4468">
      <w:rPr>
        <w:rFonts w:ascii="Arial" w:hAnsi="Arial" w:cs="Arial"/>
        <w:b/>
        <w:bCs/>
      </w:rPr>
      <w:t>CÂMARA MUNICIPAL DE SANTANA</w:t>
    </w:r>
  </w:p>
  <w:p w14:paraId="50512739" w14:textId="77777777" w:rsidR="00AD76CF" w:rsidRPr="009F4468" w:rsidRDefault="00AD76CF" w:rsidP="004F1ADC">
    <w:pPr>
      <w:pStyle w:val="Cabealho"/>
      <w:spacing w:line="276" w:lineRule="auto"/>
      <w:jc w:val="center"/>
      <w:rPr>
        <w:b/>
        <w:bCs/>
      </w:rPr>
    </w:pPr>
    <w:r w:rsidRPr="009F4468">
      <w:rPr>
        <w:rFonts w:ascii="Arial" w:hAnsi="Arial" w:cs="Arial"/>
        <w:b/>
        <w:bCs/>
      </w:rPr>
      <w:t>COMISSÃO DE ORÇAMENTO E FINANÇAS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CF"/>
    <w:rsid w:val="0005029C"/>
    <w:rsid w:val="000758D8"/>
    <w:rsid w:val="00085D76"/>
    <w:rsid w:val="00095E7D"/>
    <w:rsid w:val="000C3BAE"/>
    <w:rsid w:val="000D5046"/>
    <w:rsid w:val="001046B1"/>
    <w:rsid w:val="00107518"/>
    <w:rsid w:val="001224EA"/>
    <w:rsid w:val="00147283"/>
    <w:rsid w:val="0017630E"/>
    <w:rsid w:val="00186A0A"/>
    <w:rsid w:val="001B1BFD"/>
    <w:rsid w:val="001C2409"/>
    <w:rsid w:val="002079F1"/>
    <w:rsid w:val="00244443"/>
    <w:rsid w:val="00275223"/>
    <w:rsid w:val="002C03E7"/>
    <w:rsid w:val="002F5BCB"/>
    <w:rsid w:val="003073C0"/>
    <w:rsid w:val="00324551"/>
    <w:rsid w:val="00360218"/>
    <w:rsid w:val="00371777"/>
    <w:rsid w:val="00382977"/>
    <w:rsid w:val="003C305E"/>
    <w:rsid w:val="00444467"/>
    <w:rsid w:val="0045415F"/>
    <w:rsid w:val="004A3B7B"/>
    <w:rsid w:val="004F1ADC"/>
    <w:rsid w:val="004F6534"/>
    <w:rsid w:val="005D6C74"/>
    <w:rsid w:val="00615ED5"/>
    <w:rsid w:val="006216D8"/>
    <w:rsid w:val="0065061E"/>
    <w:rsid w:val="006B4817"/>
    <w:rsid w:val="0072300D"/>
    <w:rsid w:val="007616D4"/>
    <w:rsid w:val="00783353"/>
    <w:rsid w:val="007A3E99"/>
    <w:rsid w:val="007E4A2F"/>
    <w:rsid w:val="007F73D9"/>
    <w:rsid w:val="00826494"/>
    <w:rsid w:val="008734A7"/>
    <w:rsid w:val="00885298"/>
    <w:rsid w:val="008A7265"/>
    <w:rsid w:val="008C2938"/>
    <w:rsid w:val="008C5A1B"/>
    <w:rsid w:val="008E0195"/>
    <w:rsid w:val="008F0605"/>
    <w:rsid w:val="00900CD3"/>
    <w:rsid w:val="009066A0"/>
    <w:rsid w:val="00914104"/>
    <w:rsid w:val="009B40B2"/>
    <w:rsid w:val="009F4468"/>
    <w:rsid w:val="00A539AD"/>
    <w:rsid w:val="00AD76CF"/>
    <w:rsid w:val="00B55585"/>
    <w:rsid w:val="00B7259A"/>
    <w:rsid w:val="00BB6EE9"/>
    <w:rsid w:val="00BC61A8"/>
    <w:rsid w:val="00BD2A3A"/>
    <w:rsid w:val="00C534BE"/>
    <w:rsid w:val="00CA3647"/>
    <w:rsid w:val="00D05000"/>
    <w:rsid w:val="00D46A99"/>
    <w:rsid w:val="00D5136B"/>
    <w:rsid w:val="00D55428"/>
    <w:rsid w:val="00DA72C0"/>
    <w:rsid w:val="00E040F8"/>
    <w:rsid w:val="00E06FEE"/>
    <w:rsid w:val="00E148F7"/>
    <w:rsid w:val="00E25CFA"/>
    <w:rsid w:val="00E26AB2"/>
    <w:rsid w:val="00E36232"/>
    <w:rsid w:val="00E54545"/>
    <w:rsid w:val="00E72938"/>
    <w:rsid w:val="00E945B1"/>
    <w:rsid w:val="00ED4F2D"/>
    <w:rsid w:val="00F01652"/>
    <w:rsid w:val="00F315F4"/>
    <w:rsid w:val="00F36687"/>
    <w:rsid w:val="00F66E0E"/>
    <w:rsid w:val="00F8150A"/>
    <w:rsid w:val="00F8446A"/>
    <w:rsid w:val="00FD5196"/>
    <w:rsid w:val="00FE516D"/>
    <w:rsid w:val="00FF1DE9"/>
    <w:rsid w:val="00FF4337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0B5789"/>
  <w15:chartTrackingRefBased/>
  <w15:docId w15:val="{21B254C6-457F-4E7F-AE3E-09CB1645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000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F1AD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76CF"/>
  </w:style>
  <w:style w:type="paragraph" w:styleId="Rodap">
    <w:name w:val="footer"/>
    <w:basedOn w:val="Normal"/>
    <w:link w:val="RodapChar"/>
    <w:uiPriority w:val="99"/>
    <w:unhideWhenUsed/>
    <w:rsid w:val="00AD7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76CF"/>
  </w:style>
  <w:style w:type="paragraph" w:styleId="Textodebalo">
    <w:name w:val="Balloon Text"/>
    <w:basedOn w:val="Normal"/>
    <w:link w:val="TextodebaloChar"/>
    <w:uiPriority w:val="99"/>
    <w:semiHidden/>
    <w:unhideWhenUsed/>
    <w:rsid w:val="00176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30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8446A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4F1AD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10B9E-4DCF-4824-B335-934F8286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2025-09-25T14:20:00Z</cp:lastPrinted>
  <dcterms:created xsi:type="dcterms:W3CDTF">2025-09-25T15:58:00Z</dcterms:created>
  <dcterms:modified xsi:type="dcterms:W3CDTF">2025-09-25T15:58:00Z</dcterms:modified>
</cp:coreProperties>
</file>