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68C1D166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2C203B">
        <w:rPr>
          <w:rFonts w:ascii="Arial" w:eastAsia="Arial" w:hAnsi="Arial" w:cs="Arial"/>
          <w:b/>
          <w:bCs/>
          <w:sz w:val="32"/>
          <w:szCs w:val="32"/>
          <w:lang w:val="pt-PT"/>
        </w:rPr>
        <w:t>4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11D41080" w14:textId="77777777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4B97DCE0" w14:textId="3F3240F5" w:rsidR="009A6DD6" w:rsidRDefault="00C87FEF" w:rsidP="00860B1E">
      <w:pPr>
        <w:pStyle w:val="Corpodetexto"/>
        <w:ind w:right="114"/>
        <w:jc w:val="both"/>
      </w:pPr>
      <w:r>
        <w:rPr>
          <w:rFonts w:ascii="Arial" w:hAnsi="Arial"/>
          <w:b/>
        </w:rPr>
        <w:t>SOCORRO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NOGUEIRA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Vereadora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Partido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Trabalhadores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PT,</w:t>
      </w:r>
      <w:r>
        <w:rPr>
          <w:spacing w:val="1"/>
        </w:rPr>
        <w:t xml:space="preserve"> </w:t>
      </w:r>
      <w:r>
        <w:t>requer a mesa diretora que após a tramitação regimental, seja encaminhada</w:t>
      </w:r>
      <w:r>
        <w:rPr>
          <w:spacing w:val="1"/>
        </w:rPr>
        <w:t xml:space="preserve"> </w:t>
      </w:r>
      <w:r>
        <w:t xml:space="preserve">cópias desta propositura ao Excelentíssimo Sr. </w:t>
      </w:r>
      <w:r>
        <w:rPr>
          <w:rFonts w:ascii="Arial" w:hAnsi="Arial"/>
          <w:b/>
        </w:rPr>
        <w:t xml:space="preserve">Clécio Luís Vilhena Vieira </w:t>
      </w:r>
      <w:r>
        <w:t>-</w:t>
      </w:r>
      <w:r>
        <w:rPr>
          <w:spacing w:val="1"/>
        </w:rPr>
        <w:t xml:space="preserve"> </w:t>
      </w:r>
      <w:r>
        <w:t xml:space="preserve">Governador Do Estado Do Amapá – GEA e para </w:t>
      </w:r>
      <w:r w:rsidR="00860B1E" w:rsidRPr="00860B1E">
        <w:rPr>
          <w:b/>
        </w:rPr>
        <w:t>Jorge Amanajás</w:t>
      </w:r>
      <w:r w:rsidR="00860B1E">
        <w:t xml:space="preserve"> – Diretor Presidente da Companhia de água e Esgoto do Amapá – CAESA.</w:t>
      </w:r>
    </w:p>
    <w:p w14:paraId="05F2D03F" w14:textId="77777777" w:rsidR="00860B1E" w:rsidRDefault="00860B1E" w:rsidP="00860B1E">
      <w:pPr>
        <w:pStyle w:val="Corpodetexto"/>
        <w:ind w:right="114"/>
        <w:jc w:val="both"/>
      </w:pPr>
    </w:p>
    <w:p w14:paraId="1B619ABD" w14:textId="2E34F3B0" w:rsidR="002E2E58" w:rsidRPr="002E2E58" w:rsidRDefault="006B3076" w:rsidP="002E2E58">
      <w:pPr>
        <w:pStyle w:val="Ttulo11"/>
        <w:ind w:right="57"/>
        <w:rPr>
          <w:lang w:val="pt-BR"/>
        </w:rPr>
      </w:pPr>
      <w:r>
        <w:t>INDICA AO GOVERNO DO ESTADO DO AMAPÁ, ATRAVÉS</w:t>
      </w:r>
      <w:r w:rsidR="00860B1E">
        <w:t xml:space="preserve"> DA COMPANHIA DE AGUA E ESGOTO – CAESA.</w:t>
      </w:r>
      <w:r>
        <w:t xml:space="preserve"> SOLICITANDO </w:t>
      </w:r>
      <w:r w:rsidR="002E2E58">
        <w:t xml:space="preserve">EM CARÁTER DE URGÊNCIA </w:t>
      </w:r>
      <w:r w:rsidR="002E2E58" w:rsidRPr="002E2E58">
        <w:rPr>
          <w:lang w:val="pt-BR"/>
        </w:rPr>
        <w:t xml:space="preserve"> QUE SEJA REALIZADO A CONSTRUÇÃO DE UM POÇO ARTESIANO LOCALIZADA NO RAMAL DA IMA, LOCALIZADA NA COMUNIDADE DO RIO MATAPI EM SANTANA-AP.</w:t>
      </w:r>
    </w:p>
    <w:p w14:paraId="7CB7B0EA" w14:textId="2F505299" w:rsidR="009A6DD6" w:rsidRDefault="009A6DD6" w:rsidP="009A6DD6">
      <w:pPr>
        <w:pStyle w:val="Ttulo11"/>
        <w:ind w:left="0" w:right="57"/>
      </w:pPr>
    </w:p>
    <w:p w14:paraId="663CA4CC" w14:textId="77777777" w:rsidR="00067806" w:rsidRDefault="00067806" w:rsidP="009A6DD6">
      <w:pPr>
        <w:pStyle w:val="Ttulo11"/>
        <w:ind w:left="0" w:right="57"/>
      </w:pPr>
    </w:p>
    <w:p w14:paraId="7F4F3595" w14:textId="46640651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C4AD94A" w14:textId="640CB1F1" w:rsidR="00C87FEF" w:rsidRPr="00C87FEF" w:rsidRDefault="00C87FEF" w:rsidP="00C87FEF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 MT" w:eastAsia="Arial MT" w:hAnsi="Arial MT" w:cs="Arial MT"/>
          <w:color w:val="1F2023"/>
          <w:sz w:val="24"/>
          <w:szCs w:val="24"/>
        </w:rPr>
      </w:pP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 xml:space="preserve">Esta propositura foi motivada através de Visita Técnica </w:t>
      </w:r>
      <w:r w:rsidRPr="00C87FEF">
        <w:rPr>
          <w:rFonts w:ascii="Arial" w:eastAsia="Arial MT" w:hAnsi="Arial" w:cs="Arial MT"/>
          <w:b/>
          <w:color w:val="1F2023"/>
          <w:sz w:val="24"/>
          <w:szCs w:val="24"/>
          <w:shd w:val="clear" w:color="auto" w:fill="FFFFFF"/>
          <w:lang w:val="pt-PT"/>
        </w:rPr>
        <w:t xml:space="preserve">“in loco”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por meio do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 xml:space="preserve">mandato “Ouvindo a Comunidade”, </w:t>
      </w:r>
      <w:r w:rsidR="002E2E58" w:rsidRPr="002E2E58">
        <w:rPr>
          <w:rFonts w:ascii="Arial MT" w:eastAsia="Arial MT" w:hAnsi="Arial MT" w:cs="Arial MT"/>
          <w:color w:val="1F2023"/>
          <w:sz w:val="24"/>
          <w:szCs w:val="24"/>
        </w:rPr>
        <w:t xml:space="preserve">Prezados, Venho por meio desta solicitar, em caráter de urgência, a construção de um poço artesiano na localidade do Ramal da Ima, na comunidade do Rio </w:t>
      </w:r>
      <w:proofErr w:type="spellStart"/>
      <w:r w:rsidR="002E2E58" w:rsidRPr="002E2E58">
        <w:rPr>
          <w:rFonts w:ascii="Arial MT" w:eastAsia="Arial MT" w:hAnsi="Arial MT" w:cs="Arial MT"/>
          <w:color w:val="1F2023"/>
          <w:sz w:val="24"/>
          <w:szCs w:val="24"/>
        </w:rPr>
        <w:t>Matapi</w:t>
      </w:r>
      <w:proofErr w:type="spellEnd"/>
      <w:r w:rsidR="002E2E58" w:rsidRPr="002E2E58">
        <w:rPr>
          <w:rFonts w:ascii="Arial MT" w:eastAsia="Arial MT" w:hAnsi="Arial MT" w:cs="Arial MT"/>
          <w:color w:val="1F2023"/>
          <w:sz w:val="24"/>
          <w:szCs w:val="24"/>
        </w:rPr>
        <w:t>, em Santana-AP. Esta medida é fundamental para garantir o acesso à água potável e de qualidade para os moradores da região. Atualmente, a comunidade enfrenta sérios problemas de abastecimento de água, especialmente em períodos de estiagem. A construção do poço artesiano trará benefí</w:t>
      </w:r>
      <w:r w:rsidR="002E2E58">
        <w:rPr>
          <w:rFonts w:ascii="Arial MT" w:eastAsia="Arial MT" w:hAnsi="Arial MT" w:cs="Arial MT"/>
          <w:color w:val="1F2023"/>
          <w:sz w:val="24"/>
          <w:szCs w:val="24"/>
        </w:rPr>
        <w:t>cios significativos, como: Acesso à água potável,</w:t>
      </w:r>
      <w:r w:rsidR="002E2E58" w:rsidRPr="002E2E58">
        <w:rPr>
          <w:rFonts w:ascii="Arial MT" w:eastAsia="Arial MT" w:hAnsi="Arial MT" w:cs="Arial MT"/>
          <w:color w:val="1F2023"/>
          <w:sz w:val="24"/>
          <w:szCs w:val="24"/>
        </w:rPr>
        <w:t xml:space="preserve"> Melhoria na qualidade da água disponível para consumo</w:t>
      </w:r>
      <w:r w:rsidR="002E2E58">
        <w:rPr>
          <w:rFonts w:ascii="Arial MT" w:eastAsia="Arial MT" w:hAnsi="Arial MT" w:cs="Arial MT"/>
          <w:color w:val="1F2023"/>
          <w:sz w:val="24"/>
          <w:szCs w:val="24"/>
        </w:rPr>
        <w:t xml:space="preserve">, Desenvolvimento agrícola, </w:t>
      </w:r>
      <w:r w:rsidR="002E2E58" w:rsidRPr="002E2E58">
        <w:rPr>
          <w:rFonts w:ascii="Arial MT" w:eastAsia="Arial MT" w:hAnsi="Arial MT" w:cs="Arial MT"/>
          <w:color w:val="1F2023"/>
          <w:sz w:val="24"/>
          <w:szCs w:val="24"/>
        </w:rPr>
        <w:t xml:space="preserve">Possibilidade de supervisão e </w:t>
      </w:r>
      <w:r w:rsidR="002E2E58">
        <w:rPr>
          <w:rFonts w:ascii="Arial MT" w:eastAsia="Arial MT" w:hAnsi="Arial MT" w:cs="Arial MT"/>
          <w:color w:val="1F2023"/>
          <w:sz w:val="24"/>
          <w:szCs w:val="24"/>
        </w:rPr>
        <w:t>aumento na produção local,</w:t>
      </w:r>
      <w:bookmarkStart w:id="0" w:name="_GoBack"/>
      <w:bookmarkEnd w:id="0"/>
      <w:r w:rsidR="002E2E58">
        <w:rPr>
          <w:rFonts w:ascii="Arial MT" w:eastAsia="Arial MT" w:hAnsi="Arial MT" w:cs="Arial MT"/>
          <w:color w:val="1F2023"/>
          <w:sz w:val="24"/>
          <w:szCs w:val="24"/>
        </w:rPr>
        <w:t xml:space="preserve"> Segurança hídrica,</w:t>
      </w:r>
      <w:r w:rsidR="002E2E58" w:rsidRPr="002E2E58">
        <w:rPr>
          <w:rFonts w:ascii="Arial MT" w:eastAsia="Arial MT" w:hAnsi="Arial MT" w:cs="Arial MT"/>
          <w:color w:val="1F2023"/>
          <w:sz w:val="24"/>
          <w:szCs w:val="24"/>
        </w:rPr>
        <w:t xml:space="preserve"> Redução da vulnerabilidade a crises de abastecimento. Diante da urgência da situação, solicitamos que essa demanda seja comprovada e priorizada. Estou à disposição para fornecer mais informações e colaborar no que for necessário para a viabilização deste projeto. Agradeço pela atenção e aguardo uma resposta breve.</w:t>
      </w:r>
      <w:r w:rsidR="002E2E58">
        <w:rPr>
          <w:rFonts w:ascii="Arial MT" w:eastAsia="Arial MT" w:hAnsi="Arial MT" w:cs="Arial MT"/>
          <w:color w:val="1F2023"/>
          <w:sz w:val="24"/>
          <w:szCs w:val="24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Com o objetivo de proporcionar um serviço de qualidade a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todos os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munícipes e como parlamentar, venho requerer ao Poder Executivo Estadual a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solução</w:t>
      </w:r>
      <w:r w:rsidRPr="00C87FEF">
        <w:rPr>
          <w:rFonts w:ascii="Arial MT" w:eastAsia="Arial MT" w:hAnsi="Arial MT" w:cs="Arial MT"/>
          <w:color w:val="1F2023"/>
          <w:spacing w:val="-1"/>
          <w:sz w:val="24"/>
          <w:szCs w:val="24"/>
          <w:shd w:val="clear" w:color="auto" w:fill="FFFFFF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deste problema.</w:t>
      </w:r>
    </w:p>
    <w:p w14:paraId="73240414" w14:textId="494937CE" w:rsidR="00472211" w:rsidRDefault="00E648C7" w:rsidP="002E2E58">
      <w:pPr>
        <w:jc w:val="both"/>
        <w:rPr>
          <w:b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2E2E58">
        <w:rPr>
          <w:rFonts w:ascii="Arial" w:hAnsi="Arial" w:cs="Arial"/>
          <w:b/>
          <w:sz w:val="24"/>
          <w:szCs w:val="24"/>
        </w:rPr>
        <w:t>08 DE OUTUBRO DE 2024.</w:t>
      </w:r>
    </w:p>
    <w:p w14:paraId="0E23BA8D" w14:textId="0BB873F7" w:rsidR="00067806" w:rsidRDefault="00067806" w:rsidP="00FF774D">
      <w:pPr>
        <w:pStyle w:val="SemEspaamento"/>
        <w:ind w:left="0" w:firstLine="0"/>
        <w:rPr>
          <w:b/>
        </w:rPr>
      </w:pPr>
    </w:p>
    <w:p w14:paraId="3E457BCF" w14:textId="0AAB8D11" w:rsidR="00067806" w:rsidRDefault="00067806" w:rsidP="00FF774D">
      <w:pPr>
        <w:pStyle w:val="SemEspaamento"/>
        <w:ind w:left="0" w:firstLine="0"/>
        <w:rPr>
          <w:b/>
        </w:rPr>
      </w:pPr>
    </w:p>
    <w:p w14:paraId="724F88FC" w14:textId="70471425" w:rsidR="00067806" w:rsidRDefault="00067806" w:rsidP="00FF774D">
      <w:pPr>
        <w:pStyle w:val="SemEspaamento"/>
        <w:ind w:left="0" w:firstLine="0"/>
        <w:rPr>
          <w:b/>
        </w:rPr>
      </w:pPr>
    </w:p>
    <w:p w14:paraId="71DCBF28" w14:textId="3C9E5B24" w:rsidR="00067806" w:rsidRDefault="00067806" w:rsidP="00FF774D">
      <w:pPr>
        <w:pStyle w:val="SemEspaamento"/>
        <w:ind w:left="0" w:firstLine="0"/>
        <w:rPr>
          <w:b/>
        </w:rPr>
      </w:pPr>
    </w:p>
    <w:p w14:paraId="221B466D" w14:textId="77777777" w:rsidR="00067806" w:rsidRDefault="00067806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7ACE2" w14:textId="77777777" w:rsidR="00A0167F" w:rsidRDefault="00A0167F" w:rsidP="00EB38F3">
      <w:pPr>
        <w:spacing w:after="0" w:line="240" w:lineRule="auto"/>
      </w:pPr>
      <w:r>
        <w:separator/>
      </w:r>
    </w:p>
  </w:endnote>
  <w:endnote w:type="continuationSeparator" w:id="0">
    <w:p w14:paraId="0181C2F5" w14:textId="77777777" w:rsidR="00A0167F" w:rsidRDefault="00A0167F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80FF6" w14:textId="77777777" w:rsidR="00A0167F" w:rsidRDefault="00A0167F" w:rsidP="00EB38F3">
      <w:pPr>
        <w:spacing w:after="0" w:line="240" w:lineRule="auto"/>
      </w:pPr>
      <w:r>
        <w:separator/>
      </w:r>
    </w:p>
  </w:footnote>
  <w:footnote w:type="continuationSeparator" w:id="0">
    <w:p w14:paraId="3197F55A" w14:textId="77777777" w:rsidR="00A0167F" w:rsidRDefault="00A0167F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7806"/>
    <w:rsid w:val="000E07D6"/>
    <w:rsid w:val="00124E8E"/>
    <w:rsid w:val="001D4A6A"/>
    <w:rsid w:val="001D6876"/>
    <w:rsid w:val="002A3138"/>
    <w:rsid w:val="002C203B"/>
    <w:rsid w:val="002D5E74"/>
    <w:rsid w:val="002E2E58"/>
    <w:rsid w:val="002E38BA"/>
    <w:rsid w:val="0033352E"/>
    <w:rsid w:val="003579D2"/>
    <w:rsid w:val="00361E46"/>
    <w:rsid w:val="00376B92"/>
    <w:rsid w:val="00382329"/>
    <w:rsid w:val="003A2641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427B"/>
    <w:rsid w:val="005B7437"/>
    <w:rsid w:val="0063155D"/>
    <w:rsid w:val="00633011"/>
    <w:rsid w:val="00682BFD"/>
    <w:rsid w:val="006B3076"/>
    <w:rsid w:val="006E57E5"/>
    <w:rsid w:val="00720DD5"/>
    <w:rsid w:val="007469A8"/>
    <w:rsid w:val="00784153"/>
    <w:rsid w:val="00792FC9"/>
    <w:rsid w:val="007B083F"/>
    <w:rsid w:val="007B154E"/>
    <w:rsid w:val="00801AAF"/>
    <w:rsid w:val="00816049"/>
    <w:rsid w:val="00860B1E"/>
    <w:rsid w:val="0097419F"/>
    <w:rsid w:val="009926AD"/>
    <w:rsid w:val="009A6DD6"/>
    <w:rsid w:val="009D4E8B"/>
    <w:rsid w:val="009D52E4"/>
    <w:rsid w:val="009E6812"/>
    <w:rsid w:val="009F3BDF"/>
    <w:rsid w:val="00A01133"/>
    <w:rsid w:val="00A0167F"/>
    <w:rsid w:val="00A067A7"/>
    <w:rsid w:val="00A41F30"/>
    <w:rsid w:val="00A47B08"/>
    <w:rsid w:val="00AD5359"/>
    <w:rsid w:val="00AD5A2A"/>
    <w:rsid w:val="00B139BD"/>
    <w:rsid w:val="00B3586D"/>
    <w:rsid w:val="00B45008"/>
    <w:rsid w:val="00BA1D0B"/>
    <w:rsid w:val="00BD5F5F"/>
    <w:rsid w:val="00C43099"/>
    <w:rsid w:val="00C8265E"/>
    <w:rsid w:val="00C87FEF"/>
    <w:rsid w:val="00C9309F"/>
    <w:rsid w:val="00D6071C"/>
    <w:rsid w:val="00D86E39"/>
    <w:rsid w:val="00D86E83"/>
    <w:rsid w:val="00D97F4D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323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2024-09-30T13:44:00Z</cp:lastPrinted>
  <dcterms:created xsi:type="dcterms:W3CDTF">2024-10-08T13:38:00Z</dcterms:created>
  <dcterms:modified xsi:type="dcterms:W3CDTF">2024-10-08T13:38:00Z</dcterms:modified>
</cp:coreProperties>
</file>