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E7F0B" w14:textId="68C1D166" w:rsidR="00C87FEF" w:rsidRDefault="00C87FEF" w:rsidP="00C87FEF">
      <w:pPr>
        <w:widowControl w:val="0"/>
        <w:tabs>
          <w:tab w:val="left" w:pos="3057"/>
        </w:tabs>
        <w:autoSpaceDE w:val="0"/>
        <w:autoSpaceDN w:val="0"/>
        <w:spacing w:after="0" w:line="240" w:lineRule="auto"/>
        <w:ind w:left="7"/>
        <w:jc w:val="center"/>
        <w:rPr>
          <w:rFonts w:ascii="Arial" w:eastAsia="Arial" w:hAnsi="Arial" w:cs="Arial"/>
          <w:b/>
          <w:bCs/>
          <w:sz w:val="32"/>
          <w:szCs w:val="32"/>
          <w:lang w:val="pt-PT"/>
        </w:rPr>
      </w:pP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INDICAÇÃO</w:t>
      </w:r>
      <w:r w:rsidRPr="00C87FEF">
        <w:rPr>
          <w:rFonts w:ascii="Arial" w:eastAsia="Arial" w:hAnsi="Arial" w:cs="Arial"/>
          <w:b/>
          <w:bCs/>
          <w:spacing w:val="-2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Nº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ab/>
        <w:t>/202</w:t>
      </w:r>
      <w:r w:rsidR="002C203B">
        <w:rPr>
          <w:rFonts w:ascii="Arial" w:eastAsia="Arial" w:hAnsi="Arial" w:cs="Arial"/>
          <w:b/>
          <w:bCs/>
          <w:sz w:val="32"/>
          <w:szCs w:val="32"/>
          <w:lang w:val="pt-PT"/>
        </w:rPr>
        <w:t>4</w:t>
      </w:r>
      <w:r w:rsidRPr="00C87FEF">
        <w:rPr>
          <w:rFonts w:ascii="Arial" w:eastAsia="Arial" w:hAnsi="Arial" w:cs="Arial"/>
          <w:b/>
          <w:bCs/>
          <w:spacing w:val="1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–</w:t>
      </w:r>
      <w:r w:rsidRPr="00C87FEF">
        <w:rPr>
          <w:rFonts w:ascii="Arial" w:eastAsia="Arial" w:hAnsi="Arial" w:cs="Arial"/>
          <w:b/>
          <w:bCs/>
          <w:spacing w:val="-4"/>
          <w:sz w:val="32"/>
          <w:szCs w:val="32"/>
          <w:lang w:val="pt-PT"/>
        </w:rPr>
        <w:t xml:space="preserve"> </w:t>
      </w:r>
      <w:r w:rsidRPr="00C87FEF">
        <w:rPr>
          <w:rFonts w:ascii="Arial" w:eastAsia="Arial" w:hAnsi="Arial" w:cs="Arial"/>
          <w:b/>
          <w:bCs/>
          <w:sz w:val="32"/>
          <w:szCs w:val="32"/>
          <w:lang w:val="pt-PT"/>
        </w:rPr>
        <w:t>CMS</w:t>
      </w:r>
    </w:p>
    <w:p w14:paraId="11D41080" w14:textId="77777777" w:rsidR="00C87FEF" w:rsidRDefault="00C87FEF" w:rsidP="00C87FEF">
      <w:pPr>
        <w:pStyle w:val="Ttulo11"/>
        <w:ind w:left="0"/>
      </w:pPr>
      <w:r>
        <w:t>Excelentíssimo</w:t>
      </w:r>
      <w:r>
        <w:rPr>
          <w:spacing w:val="-4"/>
        </w:rPr>
        <w:t xml:space="preserve"> </w:t>
      </w:r>
      <w:r>
        <w:t xml:space="preserve">Senhor </w:t>
      </w:r>
      <w:r>
        <w:rPr>
          <w:spacing w:val="-8"/>
        </w:rPr>
        <w:t xml:space="preserve"> </w:t>
      </w:r>
      <w:r>
        <w:t>Presidente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Câmara</w:t>
      </w:r>
      <w:r>
        <w:rPr>
          <w:spacing w:val="-4"/>
        </w:rPr>
        <w:t xml:space="preserve"> </w:t>
      </w:r>
      <w:r>
        <w:t>Municipal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Santana,</w:t>
      </w:r>
    </w:p>
    <w:p w14:paraId="0F89B3B4" w14:textId="0C485142" w:rsidR="00C87FEF" w:rsidRDefault="00C87FEF" w:rsidP="00C87FEF">
      <w:pPr>
        <w:pStyle w:val="Corpodetexto"/>
        <w:ind w:right="114"/>
        <w:jc w:val="both"/>
      </w:pPr>
      <w:r>
        <w:rPr>
          <w:rFonts w:ascii="Arial" w:hAnsi="Arial"/>
          <w:b/>
        </w:rPr>
        <w:t>SOCORRO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NOGUEIRA</w:t>
      </w:r>
      <w:r>
        <w:rPr>
          <w:rFonts w:ascii="Arial" w:hAnsi="Arial"/>
          <w:i/>
        </w:rPr>
        <w:t>,</w:t>
      </w:r>
      <w:r>
        <w:rPr>
          <w:rFonts w:ascii="Arial" w:hAnsi="Arial"/>
          <w:i/>
          <w:spacing w:val="1"/>
        </w:rPr>
        <w:t xml:space="preserve"> </w:t>
      </w:r>
      <w:r>
        <w:t>Vereadora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Partido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Trabalhadores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PT,</w:t>
      </w:r>
      <w:r>
        <w:rPr>
          <w:spacing w:val="1"/>
        </w:rPr>
        <w:t xml:space="preserve"> </w:t>
      </w:r>
      <w:r>
        <w:t>requer a mesa diretora que após a tramitação regimental, seja encaminhada</w:t>
      </w:r>
      <w:r>
        <w:rPr>
          <w:spacing w:val="1"/>
        </w:rPr>
        <w:t xml:space="preserve"> </w:t>
      </w:r>
      <w:r>
        <w:t xml:space="preserve">cópias desta propositura ao Excelentíssimo Sr. </w:t>
      </w:r>
      <w:r>
        <w:rPr>
          <w:rFonts w:ascii="Arial" w:hAnsi="Arial"/>
          <w:b/>
        </w:rPr>
        <w:t xml:space="preserve">Clécio Luís Vilhena Vieira </w:t>
      </w:r>
      <w:r>
        <w:t>-</w:t>
      </w:r>
      <w:r>
        <w:rPr>
          <w:spacing w:val="1"/>
        </w:rPr>
        <w:t xml:space="preserve"> </w:t>
      </w:r>
      <w:r>
        <w:t xml:space="preserve">Governador Do Estado Do Amapá – GEA e para </w:t>
      </w:r>
      <w:r w:rsidR="002C203B">
        <w:t>A SECRETARIA DE ESTADO DA INFRAESTRUTURA - SEINF, visando:</w:t>
      </w:r>
      <w:r>
        <w:t>.</w:t>
      </w:r>
    </w:p>
    <w:p w14:paraId="4B97DCE0" w14:textId="77777777" w:rsidR="009A6DD6" w:rsidRDefault="009A6DD6" w:rsidP="00C87FEF">
      <w:pPr>
        <w:pStyle w:val="Corpodetexto"/>
        <w:ind w:right="114"/>
        <w:jc w:val="both"/>
      </w:pPr>
    </w:p>
    <w:p w14:paraId="7CB7B0EA" w14:textId="3AB382CA" w:rsidR="009A6DD6" w:rsidRDefault="006B3076" w:rsidP="009A6DD6">
      <w:pPr>
        <w:pStyle w:val="Ttulo11"/>
        <w:ind w:left="0" w:right="57"/>
      </w:pPr>
      <w:r>
        <w:t xml:space="preserve">INDICA AO GOVERNO DO ESTADO DO AMAPÁ, </w:t>
      </w:r>
      <w:r w:rsidR="008D2202">
        <w:t xml:space="preserve">QUE ATENDE AS COMUNIDADES ADJACENTES, SOLICITAMOS UMA VIATURA DA POLICIA MILITAR PARA FAZEREM RONDAS OSTENSIVAS </w:t>
      </w:r>
      <w:r w:rsidR="00036D30">
        <w:t>NA COMUNIDADE</w:t>
      </w:r>
      <w:bookmarkStart w:id="0" w:name="_GoBack"/>
      <w:bookmarkEnd w:id="0"/>
      <w:r w:rsidR="00067806">
        <w:t xml:space="preserve"> DO ANAUERAPUCU.</w:t>
      </w:r>
    </w:p>
    <w:p w14:paraId="663CA4CC" w14:textId="77777777" w:rsidR="00067806" w:rsidRDefault="00067806" w:rsidP="009A6DD6">
      <w:pPr>
        <w:pStyle w:val="Ttulo11"/>
        <w:ind w:left="0" w:right="57"/>
      </w:pPr>
    </w:p>
    <w:p w14:paraId="7F4F3595" w14:textId="46640651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7C4AD94A" w14:textId="162DABE1" w:rsidR="00C87FEF" w:rsidRPr="00C87FEF" w:rsidRDefault="00C87FEF" w:rsidP="00C87FEF">
      <w:pPr>
        <w:widowControl w:val="0"/>
        <w:autoSpaceDE w:val="0"/>
        <w:autoSpaceDN w:val="0"/>
        <w:spacing w:after="0" w:line="276" w:lineRule="auto"/>
        <w:ind w:right="111"/>
        <w:jc w:val="both"/>
        <w:rPr>
          <w:rFonts w:ascii="Arial MT" w:eastAsia="Arial MT" w:hAnsi="Arial MT" w:cs="Arial MT"/>
          <w:color w:val="1F2023"/>
          <w:sz w:val="24"/>
          <w:szCs w:val="24"/>
        </w:rPr>
      </w:pP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 xml:space="preserve">Esta propositura foi motivada através de Visita Técnica </w:t>
      </w:r>
      <w:r w:rsidRPr="00C87FEF">
        <w:rPr>
          <w:rFonts w:ascii="Arial" w:eastAsia="Arial MT" w:hAnsi="Arial" w:cs="Arial MT"/>
          <w:b/>
          <w:color w:val="1F2023"/>
          <w:sz w:val="24"/>
          <w:szCs w:val="24"/>
          <w:shd w:val="clear" w:color="auto" w:fill="FFFFFF"/>
          <w:lang w:val="pt-PT"/>
        </w:rPr>
        <w:t xml:space="preserve">“in loco”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por meio do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 xml:space="preserve">mandato “Ouvindo a Comunidade”, </w:t>
      </w:r>
      <w:r w:rsidRPr="00C87FEF">
        <w:rPr>
          <w:rFonts w:ascii="Arial MT" w:eastAsia="Arial MT" w:hAnsi="Arial MT" w:cs="Arial MT"/>
          <w:color w:val="1F2023"/>
          <w:sz w:val="24"/>
          <w:szCs w:val="24"/>
        </w:rPr>
        <w:t>Esta carência tem impactado diretamente a qualidade de vida dos residentes, comprometendo suas atividades diárias e o acesso a um recurso</w:t>
      </w:r>
      <w:r w:rsidR="00067806">
        <w:rPr>
          <w:rFonts w:ascii="Arial MT" w:eastAsia="Arial MT" w:hAnsi="Arial MT" w:cs="Arial MT"/>
          <w:color w:val="1F2023"/>
          <w:sz w:val="24"/>
          <w:szCs w:val="24"/>
        </w:rPr>
        <w:t xml:space="preserve"> essencial. </w:t>
      </w:r>
      <w:r w:rsidR="008D2202" w:rsidRPr="008D2202">
        <w:rPr>
          <w:rFonts w:ascii="Arial MT" w:eastAsia="Arial MT" w:hAnsi="Arial MT" w:cs="Arial MT"/>
          <w:color w:val="1F2023"/>
          <w:sz w:val="24"/>
          <w:szCs w:val="24"/>
        </w:rPr>
        <w:t xml:space="preserve">A solicitação de uma viatura da Polícia Militar para a comunidade de </w:t>
      </w:r>
      <w:proofErr w:type="spellStart"/>
      <w:r w:rsidR="008D2202" w:rsidRPr="008D2202">
        <w:rPr>
          <w:rFonts w:ascii="Arial MT" w:eastAsia="Arial MT" w:hAnsi="Arial MT" w:cs="Arial MT"/>
          <w:color w:val="1F2023"/>
          <w:sz w:val="24"/>
          <w:szCs w:val="24"/>
        </w:rPr>
        <w:t>Anauerapucu</w:t>
      </w:r>
      <w:proofErr w:type="spellEnd"/>
      <w:r w:rsidR="008D2202" w:rsidRPr="008D2202">
        <w:rPr>
          <w:rFonts w:ascii="Arial MT" w:eastAsia="Arial MT" w:hAnsi="Arial MT" w:cs="Arial MT"/>
          <w:color w:val="1F2023"/>
          <w:sz w:val="24"/>
          <w:szCs w:val="24"/>
        </w:rPr>
        <w:t xml:space="preserve"> é fundamental para aumentar a segurança e a sensação de proteção entre os moradores. A presença de rondas ostensivas pode prevenir delitos, coibir ações criminosas e fortalecer a confiança da população nas forças de segurança. Além disso, isso demonstra um compromisso do governo em atender as demandas das comunidades adjacentes, promovendo um ambiente mais seguro e harmonioso para todos.</w:t>
      </w:r>
      <w:r w:rsidR="008D2202">
        <w:rPr>
          <w:rFonts w:ascii="Arial MT" w:eastAsia="Arial MT" w:hAnsi="Arial MT" w:cs="Arial MT"/>
          <w:color w:val="1F2023"/>
          <w:sz w:val="24"/>
          <w:szCs w:val="24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Com o objetivo de proporcionar um serviço de qualidade a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todos os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lang w:val="pt-PT"/>
        </w:rPr>
        <w:t>munícipes e como parlamentar, venho requerer ao Poder Executivo Estadual a</w:t>
      </w:r>
      <w:r w:rsidRPr="00C87FEF">
        <w:rPr>
          <w:rFonts w:ascii="Arial MT" w:eastAsia="Arial MT" w:hAnsi="Arial MT" w:cs="Arial MT"/>
          <w:color w:val="1F2023"/>
          <w:spacing w:val="1"/>
          <w:sz w:val="24"/>
          <w:szCs w:val="24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solução</w:t>
      </w:r>
      <w:r w:rsidRPr="00C87FEF">
        <w:rPr>
          <w:rFonts w:ascii="Arial MT" w:eastAsia="Arial MT" w:hAnsi="Arial MT" w:cs="Arial MT"/>
          <w:color w:val="1F2023"/>
          <w:spacing w:val="-1"/>
          <w:sz w:val="24"/>
          <w:szCs w:val="24"/>
          <w:shd w:val="clear" w:color="auto" w:fill="FFFFFF"/>
          <w:lang w:val="pt-PT"/>
        </w:rPr>
        <w:t xml:space="preserve"> </w:t>
      </w:r>
      <w:r w:rsidRPr="00C87FEF">
        <w:rPr>
          <w:rFonts w:ascii="Arial MT" w:eastAsia="Arial MT" w:hAnsi="Arial MT" w:cs="Arial MT"/>
          <w:color w:val="1F2023"/>
          <w:sz w:val="24"/>
          <w:szCs w:val="24"/>
          <w:shd w:val="clear" w:color="auto" w:fill="FFFFFF"/>
          <w:lang w:val="pt-PT"/>
        </w:rPr>
        <w:t>deste problema.</w:t>
      </w:r>
    </w:p>
    <w:p w14:paraId="2E00E37D" w14:textId="3387E547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067806">
        <w:rPr>
          <w:rFonts w:ascii="Arial" w:hAnsi="Arial" w:cs="Arial"/>
          <w:b/>
          <w:sz w:val="24"/>
          <w:szCs w:val="24"/>
        </w:rPr>
        <w:t>30 DE SETEMBRO DE 2024</w:t>
      </w:r>
    </w:p>
    <w:p w14:paraId="73240414" w14:textId="57C07A61" w:rsidR="00472211" w:rsidRDefault="00472211" w:rsidP="00FF774D">
      <w:pPr>
        <w:pStyle w:val="SemEspaamento"/>
        <w:ind w:left="0" w:firstLine="0"/>
        <w:rPr>
          <w:b/>
        </w:rPr>
      </w:pPr>
    </w:p>
    <w:p w14:paraId="0E23BA8D" w14:textId="0BB873F7" w:rsidR="00067806" w:rsidRDefault="00067806" w:rsidP="00FF774D">
      <w:pPr>
        <w:pStyle w:val="SemEspaamento"/>
        <w:ind w:left="0" w:firstLine="0"/>
        <w:rPr>
          <w:b/>
        </w:rPr>
      </w:pPr>
    </w:p>
    <w:p w14:paraId="3E457BCF" w14:textId="0AAB8D11" w:rsidR="00067806" w:rsidRDefault="00067806" w:rsidP="00FF774D">
      <w:pPr>
        <w:pStyle w:val="SemEspaamento"/>
        <w:ind w:left="0" w:firstLine="0"/>
        <w:rPr>
          <w:b/>
        </w:rPr>
      </w:pPr>
    </w:p>
    <w:p w14:paraId="724F88FC" w14:textId="70471425" w:rsidR="00067806" w:rsidRDefault="00067806" w:rsidP="00FF774D">
      <w:pPr>
        <w:pStyle w:val="SemEspaamento"/>
        <w:ind w:left="0" w:firstLine="0"/>
        <w:rPr>
          <w:b/>
        </w:rPr>
      </w:pPr>
    </w:p>
    <w:p w14:paraId="71DCBF28" w14:textId="3C9E5B24" w:rsidR="00067806" w:rsidRDefault="00067806" w:rsidP="00FF774D">
      <w:pPr>
        <w:pStyle w:val="SemEspaamento"/>
        <w:ind w:left="0" w:firstLine="0"/>
        <w:rPr>
          <w:b/>
        </w:rPr>
      </w:pPr>
    </w:p>
    <w:p w14:paraId="221B466D" w14:textId="77777777" w:rsidR="00067806" w:rsidRDefault="00067806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02477F" w14:textId="77777777" w:rsidR="00B22542" w:rsidRDefault="00B22542" w:rsidP="00EB38F3">
      <w:pPr>
        <w:spacing w:after="0" w:line="240" w:lineRule="auto"/>
      </w:pPr>
      <w:r>
        <w:separator/>
      </w:r>
    </w:p>
  </w:endnote>
  <w:endnote w:type="continuationSeparator" w:id="0">
    <w:p w14:paraId="753A3457" w14:textId="77777777" w:rsidR="00B22542" w:rsidRDefault="00B22542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27EAC0" w14:textId="77777777" w:rsidR="00B22542" w:rsidRDefault="00B22542" w:rsidP="00EB38F3">
      <w:pPr>
        <w:spacing w:after="0" w:line="240" w:lineRule="auto"/>
      </w:pPr>
      <w:r>
        <w:separator/>
      </w:r>
    </w:p>
  </w:footnote>
  <w:footnote w:type="continuationSeparator" w:id="0">
    <w:p w14:paraId="1831FADB" w14:textId="77777777" w:rsidR="00B22542" w:rsidRDefault="00B22542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36D30"/>
    <w:rsid w:val="00043127"/>
    <w:rsid w:val="00067806"/>
    <w:rsid w:val="000E07D6"/>
    <w:rsid w:val="00124E8E"/>
    <w:rsid w:val="001D4A6A"/>
    <w:rsid w:val="001D6876"/>
    <w:rsid w:val="002A3138"/>
    <w:rsid w:val="002C203B"/>
    <w:rsid w:val="002D5E74"/>
    <w:rsid w:val="002E38BA"/>
    <w:rsid w:val="0033352E"/>
    <w:rsid w:val="003579D2"/>
    <w:rsid w:val="00361E46"/>
    <w:rsid w:val="00376B92"/>
    <w:rsid w:val="00382329"/>
    <w:rsid w:val="003A2641"/>
    <w:rsid w:val="003A4282"/>
    <w:rsid w:val="003B6D03"/>
    <w:rsid w:val="00472211"/>
    <w:rsid w:val="0049756E"/>
    <w:rsid w:val="004A2BC0"/>
    <w:rsid w:val="004C1F36"/>
    <w:rsid w:val="004F5D9E"/>
    <w:rsid w:val="00504B31"/>
    <w:rsid w:val="0051708C"/>
    <w:rsid w:val="00526C06"/>
    <w:rsid w:val="00540886"/>
    <w:rsid w:val="00572988"/>
    <w:rsid w:val="005929FD"/>
    <w:rsid w:val="005A57F7"/>
    <w:rsid w:val="005B427B"/>
    <w:rsid w:val="005B7437"/>
    <w:rsid w:val="0063155D"/>
    <w:rsid w:val="00633011"/>
    <w:rsid w:val="00682BFD"/>
    <w:rsid w:val="006B3076"/>
    <w:rsid w:val="006E57E5"/>
    <w:rsid w:val="00720DD5"/>
    <w:rsid w:val="007469A8"/>
    <w:rsid w:val="00784153"/>
    <w:rsid w:val="00792FC9"/>
    <w:rsid w:val="007B083F"/>
    <w:rsid w:val="007B154E"/>
    <w:rsid w:val="00801AAF"/>
    <w:rsid w:val="008D2202"/>
    <w:rsid w:val="0097419F"/>
    <w:rsid w:val="009926AD"/>
    <w:rsid w:val="009A6DD6"/>
    <w:rsid w:val="009D4E8B"/>
    <w:rsid w:val="009D52E4"/>
    <w:rsid w:val="009E6812"/>
    <w:rsid w:val="009F3BDF"/>
    <w:rsid w:val="00A01133"/>
    <w:rsid w:val="00A067A7"/>
    <w:rsid w:val="00A41F30"/>
    <w:rsid w:val="00A47B08"/>
    <w:rsid w:val="00AD5359"/>
    <w:rsid w:val="00AD5A2A"/>
    <w:rsid w:val="00B139BD"/>
    <w:rsid w:val="00B22542"/>
    <w:rsid w:val="00B3586D"/>
    <w:rsid w:val="00B45008"/>
    <w:rsid w:val="00BA1D0B"/>
    <w:rsid w:val="00BD5F5F"/>
    <w:rsid w:val="00C43099"/>
    <w:rsid w:val="00C8265E"/>
    <w:rsid w:val="00C87FEF"/>
    <w:rsid w:val="00C9309F"/>
    <w:rsid w:val="00D6071C"/>
    <w:rsid w:val="00D86E39"/>
    <w:rsid w:val="00D86E83"/>
    <w:rsid w:val="00DD12BF"/>
    <w:rsid w:val="00DD20CF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  <w:style w:type="paragraph" w:customStyle="1" w:styleId="Ttulo11">
    <w:name w:val="Título 11"/>
    <w:basedOn w:val="Normal"/>
    <w:uiPriority w:val="1"/>
    <w:qFormat/>
    <w:rsid w:val="00C87FEF"/>
    <w:pPr>
      <w:widowControl w:val="0"/>
      <w:autoSpaceDE w:val="0"/>
      <w:autoSpaceDN w:val="0"/>
      <w:spacing w:after="0" w:line="240" w:lineRule="auto"/>
      <w:ind w:left="119"/>
      <w:jc w:val="both"/>
      <w:outlineLvl w:val="1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C87FEF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7FEF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254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2024-09-30T13:50:00Z</cp:lastPrinted>
  <dcterms:created xsi:type="dcterms:W3CDTF">2024-09-30T11:24:00Z</dcterms:created>
  <dcterms:modified xsi:type="dcterms:W3CDTF">2024-09-30T13:50:00Z</dcterms:modified>
</cp:coreProperties>
</file>