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PROJETO DE DECRETO LEGISLATIVO Nº______/2024-CMS </w:t>
      </w:r>
    </w:p>
    <w:p w:rsidR="00000000" w:rsidDel="00000000" w:rsidP="00000000" w:rsidRDefault="00000000" w:rsidRPr="00000000" w14:paraId="00000002">
      <w:pPr>
        <w:spacing w:after="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spacing w:after="0" w:line="360" w:lineRule="auto"/>
        <w:ind w:left="432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CONCEDE O TÍTULO HONORÍFICO DE CIDADÃO SANTANENSE AO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BELAIR JUNIOR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 DÁ  OUTRAS  PROVIDÊNCIAS.    </w:t>
      </w:r>
    </w:p>
    <w:p w:rsidR="00000000" w:rsidDel="00000000" w:rsidP="00000000" w:rsidRDefault="00000000" w:rsidRPr="00000000" w14:paraId="00000005">
      <w:pPr>
        <w:widowControl w:val="0"/>
        <w:spacing w:after="0" w:line="360" w:lineRule="auto"/>
        <w:ind w:left="432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360" w:lineRule="auto"/>
        <w:ind w:firstLine="708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O PRESIDENTE DA CÂMARA DE VEREADORES DE SANTANA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: faço saber que a Câmara Municipal de Santana APROVOU e eu PROMULGO o seguinte o seguinte Decreto Legislativo:     </w:t>
      </w:r>
    </w:p>
    <w:p w:rsidR="00000000" w:rsidDel="00000000" w:rsidP="00000000" w:rsidRDefault="00000000" w:rsidRPr="00000000" w14:paraId="00000007">
      <w:pPr>
        <w:spacing w:after="240" w:before="240" w:line="360" w:lineRule="auto"/>
        <w:ind w:firstLine="72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Art. 1º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Fica concedido o título honorífico de Cidadão Santanense ao Ilustríssimo Senhor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BELAIR JUNIOR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, em reconhecimento pelos relevantes serviços prestados ao Município de Santana, especialmente nas áreas de comunicação e ação social, promovendo a visibilidade de questões comunitárias e contribuindo significativamente para o bem-estar da população.</w:t>
      </w:r>
    </w:p>
    <w:p w:rsidR="00000000" w:rsidDel="00000000" w:rsidP="00000000" w:rsidRDefault="00000000" w:rsidRPr="00000000" w14:paraId="00000008">
      <w:pPr>
        <w:spacing w:after="240" w:before="240" w:line="360" w:lineRule="auto"/>
        <w:ind w:firstLine="72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Art. 2º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Referida honraria será entregue ao agraciado em Sessão Solene da Câmara Municipal de Santana, em data e hora a ser estipulada pela presidência da casa, que expedirá convite ao destinatário para que se proceda às honras de estilo.</w:t>
      </w:r>
    </w:p>
    <w:p w:rsidR="00000000" w:rsidDel="00000000" w:rsidP="00000000" w:rsidRDefault="00000000" w:rsidRPr="00000000" w14:paraId="00000009">
      <w:pPr>
        <w:widowControl w:val="0"/>
        <w:spacing w:after="0" w:line="276" w:lineRule="auto"/>
        <w:ind w:firstLine="708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spacing w:after="0" w:line="276" w:lineRule="auto"/>
        <w:ind w:firstLine="708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Art. 3º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Este decreto entra em vigor na data de sua publicação, revogadas as disposições em contrário.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08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08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08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08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76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BIOGRAFIA </w:t>
      </w:r>
    </w:p>
    <w:p w:rsidR="00000000" w:rsidDel="00000000" w:rsidP="00000000" w:rsidRDefault="00000000" w:rsidRPr="00000000" w14:paraId="00000011">
      <w:pPr>
        <w:spacing w:after="240" w:before="240" w:line="276" w:lineRule="auto"/>
        <w:jc w:val="left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240" w:before="240"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BELAIR JUNIOR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é um dos principais nomes da comunicação no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Amapá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, com uma carreira consolidada ao longo de mais de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20 anos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. Atualmente, ele apresenta o programa de rádio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"Bronca no Rádio"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, que se tornou um ícone no estado, conhecido por sua abordagem direta e por dar voz às demandas da população. O programa é reconhecido por tratar de temas sociais e comunitários com impacto, sendo uma plataforma de denúncia e prestação de serviço.</w:t>
      </w:r>
    </w:p>
    <w:p w:rsidR="00000000" w:rsidDel="00000000" w:rsidP="00000000" w:rsidRDefault="00000000" w:rsidRPr="00000000" w14:paraId="00000013">
      <w:pPr>
        <w:spacing w:after="240" w:before="240"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Além do sucesso no rádio, Belair Junior também comanda o programa de televisão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"Bronca Pesada"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, que segue a mesma linha investigativa e de engajamento social. Ambos os programas conquistaram uma audiência fiel, tornando-se referências no combate às injustiças sociais e aos problemas que afetam as comunidades locais.</w:t>
      </w:r>
    </w:p>
    <w:p w:rsidR="00000000" w:rsidDel="00000000" w:rsidP="00000000" w:rsidRDefault="00000000" w:rsidRPr="00000000" w14:paraId="00000014">
      <w:pPr>
        <w:spacing w:after="240" w:before="240"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Casado e pai de duas filhas, Belair Junior é admirado por sua habilidade em equilibrar a vida pessoal e profissional. Ele é respeitado não apenas por seu talento comunicativo e compromisso com a verdade, mas também por seu engajamento em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causas sociais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. Ao longo de sua trajetória, tem utilizado suas plataformas para mobilizar campanhas de conscientização e auxiliar os mais necessitados no Amapá.</w:t>
      </w:r>
    </w:p>
    <w:p w:rsidR="00000000" w:rsidDel="00000000" w:rsidP="00000000" w:rsidRDefault="00000000" w:rsidRPr="00000000" w14:paraId="00000015">
      <w:pPr>
        <w:spacing w:after="240" w:before="240"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120" w:lineRule="auto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PALÁCIO DR. FÁBIO JOSÉ DOS SANTOS, SEDE DO PODER LEGISLATIVO MUNICIPAL, GABINETE PARLAMENTAR DO VEREADOR MÁRIO BRANDÃO, EM 23 DE SETEMBRO DE 2024.</w:t>
      </w: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headerReference r:id="rId8" w:type="even"/>
      <w:footerReference r:id="rId9" w:type="default"/>
      <w:footerReference r:id="rId10" w:type="first"/>
      <w:footerReference r:id="rId11" w:type="even"/>
      <w:pgSz w:h="16838" w:w="11906" w:orient="portrait"/>
      <w:pgMar w:bottom="1417" w:top="1417" w:left="1701" w:right="1701" w:header="284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Libre Franklin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11" w:right="11" w:firstLine="0"/>
      <w:jc w:val="center"/>
      <w:rPr>
        <w:rFonts w:ascii="Libre Franklin" w:cs="Libre Franklin" w:eastAsia="Libre Franklin" w:hAnsi="Libre Franklin"/>
        <w:i w:val="1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1">
    <w:pPr>
      <w:spacing w:after="0" w:line="240" w:lineRule="auto"/>
      <w:ind w:right="624"/>
      <w:jc w:val="center"/>
      <w:rPr>
        <w:rFonts w:ascii="Arial" w:cs="Arial" w:eastAsia="Arial" w:hAnsi="Arial"/>
        <w:b w:val="1"/>
        <w:sz w:val="24"/>
        <w:szCs w:val="24"/>
      </w:rPr>
    </w:pPr>
    <w:r w:rsidDel="00000000" w:rsidR="00000000" w:rsidRPr="00000000">
      <w:rPr>
        <w:rFonts w:ascii="Arial" w:cs="Arial" w:eastAsia="Arial" w:hAnsi="Arial"/>
        <w:b w:val="1"/>
        <w:sz w:val="24"/>
        <w:szCs w:val="24"/>
        <w:rtl w:val="0"/>
      </w:rPr>
      <w:t xml:space="preserve">Vereador Mário Brandão PL</w:t>
    </w:r>
  </w:p>
  <w:p w:rsidR="00000000" w:rsidDel="00000000" w:rsidP="00000000" w:rsidRDefault="00000000" w:rsidRPr="00000000" w14:paraId="00000022">
    <w:pPr>
      <w:spacing w:after="0" w:line="240" w:lineRule="auto"/>
      <w:jc w:val="center"/>
      <w:rPr>
        <w:rFonts w:ascii="Arial" w:cs="Arial" w:eastAsia="Arial" w:hAnsi="Arial"/>
        <w:sz w:val="24"/>
        <w:szCs w:val="24"/>
      </w:rPr>
    </w:pPr>
    <w:r w:rsidDel="00000000" w:rsidR="00000000" w:rsidRPr="00000000">
      <w:rPr>
        <w:rFonts w:ascii="Arial" w:cs="Arial" w:eastAsia="Arial" w:hAnsi="Arial"/>
        <w:sz w:val="24"/>
        <w:szCs w:val="24"/>
        <w:rtl w:val="0"/>
      </w:rPr>
      <w:t xml:space="preserve">Presidente da comissão econômica e de </w:t>
    </w:r>
  </w:p>
  <w:p w:rsidR="00000000" w:rsidDel="00000000" w:rsidP="00000000" w:rsidRDefault="00000000" w:rsidRPr="00000000" w14:paraId="00000023">
    <w:pPr>
      <w:spacing w:after="0" w:line="240" w:lineRule="auto"/>
      <w:jc w:val="center"/>
      <w:rPr>
        <w:rFonts w:ascii="Arial" w:cs="Arial" w:eastAsia="Arial" w:hAnsi="Arial"/>
        <w:sz w:val="24"/>
        <w:szCs w:val="24"/>
      </w:rPr>
    </w:pPr>
    <w:r w:rsidDel="00000000" w:rsidR="00000000" w:rsidRPr="00000000">
      <w:rPr>
        <w:rFonts w:ascii="Arial" w:cs="Arial" w:eastAsia="Arial" w:hAnsi="Arial"/>
        <w:sz w:val="24"/>
        <w:szCs w:val="24"/>
        <w:rtl w:val="0"/>
      </w:rPr>
      <w:t xml:space="preserve">serviços públicos da câmara municipal de Santana</w:t>
    </w:r>
  </w:p>
  <w:p w:rsidR="00000000" w:rsidDel="00000000" w:rsidP="00000000" w:rsidRDefault="00000000" w:rsidRPr="00000000" w14:paraId="00000024">
    <w:pPr>
      <w:spacing w:after="0" w:line="240" w:lineRule="auto"/>
      <w:jc w:val="center"/>
      <w:rPr>
        <w:rFonts w:ascii="Arial" w:cs="Arial" w:eastAsia="Arial" w:hAnsi="Arial"/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5">
    <w:pPr>
      <w:spacing w:after="0" w:line="240" w:lineRule="auto"/>
      <w:jc w:val="center"/>
      <w:rPr>
        <w:rFonts w:ascii="Arial" w:cs="Arial" w:eastAsia="Arial" w:hAnsi="Arial"/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6">
    <w:pPr>
      <w:spacing w:after="0" w:line="240" w:lineRule="auto"/>
      <w:jc w:val="center"/>
      <w:rPr>
        <w:rFonts w:ascii="Arial" w:cs="Arial" w:eastAsia="Arial" w:hAnsi="Arial"/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11" w:right="11" w:firstLine="0"/>
      <w:jc w:val="center"/>
      <w:rPr>
        <w:rFonts w:ascii="Libre Franklin" w:cs="Libre Franklin" w:eastAsia="Libre Franklin" w:hAnsi="Libre Franklin"/>
        <w:i w:val="1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8">
    <w:pPr>
      <w:spacing w:after="0" w:line="240" w:lineRule="auto"/>
      <w:ind w:right="11"/>
      <w:jc w:val="center"/>
      <w:rPr>
        <w:rFonts w:ascii="Arial" w:cs="Arial" w:eastAsia="Arial" w:hAnsi="Arial"/>
        <w:i w:val="1"/>
        <w:sz w:val="24"/>
        <w:szCs w:val="24"/>
      </w:rPr>
    </w:pPr>
    <w:r w:rsidDel="00000000" w:rsidR="00000000" w:rsidRPr="00000000">
      <w:rPr>
        <w:rFonts w:ascii="Arial" w:cs="Arial" w:eastAsia="Arial" w:hAnsi="Arial"/>
        <w:i w:val="1"/>
        <w:sz w:val="24"/>
        <w:szCs w:val="24"/>
        <w:rtl w:val="0"/>
      </w:rPr>
      <w:t xml:space="preserve">gabinetemariobrandao@gmail.com</w:t>
    </w:r>
  </w:p>
  <w:p w:rsidR="00000000" w:rsidDel="00000000" w:rsidP="00000000" w:rsidRDefault="00000000" w:rsidRPr="00000000" w14:paraId="00000029">
    <w:pPr>
      <w:spacing w:after="0" w:line="240" w:lineRule="auto"/>
      <w:ind w:left="11" w:right="11" w:firstLine="0"/>
      <w:jc w:val="center"/>
      <w:rPr>
        <w:rFonts w:ascii="Libre Franklin" w:cs="Libre Franklin" w:eastAsia="Libre Franklin" w:hAnsi="Libre Franklin"/>
        <w:i w:val="1"/>
      </w:rPr>
    </w:pPr>
    <w:r w:rsidDel="00000000" w:rsidR="00000000" w:rsidRPr="00000000">
      <w:rPr>
        <w:rFonts w:ascii="Arial" w:cs="Arial" w:eastAsia="Arial" w:hAnsi="Arial"/>
        <w:i w:val="1"/>
        <w:sz w:val="24"/>
        <w:szCs w:val="24"/>
        <w:rtl w:val="0"/>
      </w:rPr>
      <w:t xml:space="preserve">Rua Ubaldo Figueira, Nº 54, Bairro Central, Santana – AP. CEP 68925-186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7">
    <w:pPr>
      <w:widowControl w:val="0"/>
      <w:spacing w:after="0" w:line="240" w:lineRule="auto"/>
      <w:jc w:val="center"/>
      <w:rPr>
        <w:rFonts w:ascii="Arial" w:cs="Arial" w:eastAsia="Arial" w:hAnsi="Arial"/>
        <w:sz w:val="28"/>
        <w:szCs w:val="28"/>
      </w:rPr>
    </w:pPr>
    <w:r w:rsidDel="00000000" w:rsidR="00000000" w:rsidRPr="00000000">
      <w:rPr>
        <w:rFonts w:ascii="Arial" w:cs="Arial" w:eastAsia="Arial" w:hAnsi="Arial"/>
        <w:sz w:val="24"/>
        <w:szCs w:val="24"/>
      </w:rPr>
      <w:drawing>
        <wp:inline distB="19050" distT="19050" distL="19050" distR="19050">
          <wp:extent cx="854545" cy="81153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54545" cy="81153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sz w:val="24"/>
        <w:szCs w:val="24"/>
      </w:rPr>
    </w:pPr>
    <w:r w:rsidDel="00000000" w:rsidR="00000000" w:rsidRPr="00000000">
      <w:rPr>
        <w:rFonts w:ascii="Arial" w:cs="Arial" w:eastAsia="Arial" w:hAnsi="Arial"/>
        <w:sz w:val="24"/>
        <w:szCs w:val="24"/>
        <w:rtl w:val="0"/>
      </w:rPr>
      <w:t xml:space="preserve">ESTADO DO AMAPÁ</w:t>
    </w:r>
  </w:p>
  <w:p w:rsidR="00000000" w:rsidDel="00000000" w:rsidP="00000000" w:rsidRDefault="00000000" w:rsidRPr="00000000" w14:paraId="0000001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sz w:val="24"/>
        <w:szCs w:val="24"/>
      </w:rPr>
    </w:pPr>
    <w:r w:rsidDel="00000000" w:rsidR="00000000" w:rsidRPr="00000000">
      <w:rPr>
        <w:rFonts w:ascii="Arial" w:cs="Arial" w:eastAsia="Arial" w:hAnsi="Arial"/>
        <w:sz w:val="24"/>
        <w:szCs w:val="24"/>
        <w:rtl w:val="0"/>
      </w:rPr>
      <w:t xml:space="preserve">CÂMARA MUNICIPAL DE SANTANA</w:t>
    </w:r>
  </w:p>
  <w:p w:rsidR="00000000" w:rsidDel="00000000" w:rsidP="00000000" w:rsidRDefault="00000000" w:rsidRPr="00000000" w14:paraId="0000001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sz w:val="24"/>
        <w:szCs w:val="24"/>
      </w:rPr>
    </w:pPr>
    <w:r w:rsidDel="00000000" w:rsidR="00000000" w:rsidRPr="00000000">
      <w:rPr>
        <w:rFonts w:ascii="Arial" w:cs="Arial" w:eastAsia="Arial" w:hAnsi="Arial"/>
        <w:sz w:val="24"/>
        <w:szCs w:val="24"/>
        <w:rtl w:val="0"/>
      </w:rPr>
      <w:t xml:space="preserve">PODER LEGISLATIVO MUNICIPAL</w:t>
    </w:r>
  </w:p>
  <w:p w:rsidR="00000000" w:rsidDel="00000000" w:rsidP="00000000" w:rsidRDefault="00000000" w:rsidRPr="00000000" w14:paraId="0000001B">
    <w:pPr>
      <w:jc w:val="center"/>
      <w:rPr>
        <w:rFonts w:ascii="Arial" w:cs="Arial" w:eastAsia="Arial" w:hAnsi="Arial"/>
        <w:i w:val="1"/>
      </w:rPr>
    </w:pPr>
    <w:r w:rsidDel="00000000" w:rsidR="00000000" w:rsidRPr="00000000">
      <w:rPr>
        <w:rFonts w:ascii="Arial" w:cs="Arial" w:eastAsia="Arial" w:hAnsi="Arial"/>
        <w:sz w:val="24"/>
        <w:szCs w:val="24"/>
        <w:rtl w:val="0"/>
      </w:rPr>
      <w:t xml:space="preserve">GABINETE DO VEREADOR MÁRIO BRANDÃO-PL</w:t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="259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i w:val="1"/>
      <w:color w:val="2e75b5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footer" Target="footer2.xml"/><Relationship Id="rId9" Type="http://schemas.openxmlformats.org/officeDocument/2006/relationships/footer" Target="footer3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3.xm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LibreFranklin-regular.ttf"/><Relationship Id="rId2" Type="http://schemas.openxmlformats.org/officeDocument/2006/relationships/font" Target="fonts/LibreFranklin-bold.ttf"/><Relationship Id="rId3" Type="http://schemas.openxmlformats.org/officeDocument/2006/relationships/font" Target="fonts/LibreFranklin-italic.ttf"/><Relationship Id="rId4" Type="http://schemas.openxmlformats.org/officeDocument/2006/relationships/font" Target="fonts/LibreFranklin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