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40F2E5ED" w:rsidR="00EB38F3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416B91C9" w14:textId="77777777" w:rsidR="0020494C" w:rsidRPr="00EB38F3" w:rsidRDefault="0020494C" w:rsidP="00A41F30">
      <w:pPr>
        <w:jc w:val="both"/>
        <w:rPr>
          <w:rFonts w:ascii="Arial" w:hAnsi="Arial" w:cs="Arial"/>
          <w:sz w:val="24"/>
          <w:szCs w:val="24"/>
        </w:rPr>
      </w:pPr>
    </w:p>
    <w:p w14:paraId="312B2A6C" w14:textId="2EEA47EE" w:rsidR="0020494C" w:rsidRDefault="00C34DC6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REQUER QUE SEJA FEITA</w:t>
      </w:r>
      <w:r w:rsidR="002874C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A PODAGEM DAS</w:t>
      </w:r>
      <w:r w:rsidR="00837F6C">
        <w:rPr>
          <w:rFonts w:ascii="Arial" w:hAnsi="Arial" w:cs="Arial"/>
          <w:b/>
          <w:bCs/>
          <w:sz w:val="24"/>
          <w:szCs w:val="24"/>
        </w:rPr>
        <w:t xml:space="preserve"> ARVORES </w:t>
      </w:r>
      <w:r w:rsidR="006319A4">
        <w:rPr>
          <w:rFonts w:ascii="Arial" w:hAnsi="Arial" w:cs="Arial"/>
          <w:b/>
          <w:bCs/>
          <w:sz w:val="24"/>
          <w:szCs w:val="24"/>
        </w:rPr>
        <w:t>LOCALIZADAS NA AVENIDA SANTANA</w:t>
      </w:r>
      <w:r>
        <w:rPr>
          <w:rFonts w:ascii="Arial" w:hAnsi="Arial" w:cs="Arial"/>
          <w:b/>
          <w:bCs/>
          <w:sz w:val="24"/>
          <w:szCs w:val="24"/>
        </w:rPr>
        <w:t>, PERIMETRO</w:t>
      </w:r>
      <w:r w:rsidR="006319A4">
        <w:rPr>
          <w:rFonts w:ascii="Arial" w:hAnsi="Arial" w:cs="Arial"/>
          <w:b/>
          <w:bCs/>
          <w:sz w:val="24"/>
          <w:szCs w:val="24"/>
        </w:rPr>
        <w:t xml:space="preserve"> ENTRE CLAUDIO LUC</w:t>
      </w:r>
      <w:r w:rsidR="000000E1">
        <w:rPr>
          <w:rFonts w:ascii="Arial" w:hAnsi="Arial" w:cs="Arial"/>
          <w:b/>
          <w:bCs/>
          <w:sz w:val="24"/>
          <w:szCs w:val="24"/>
        </w:rPr>
        <w:t>IO E UBALDO FIGUEIRA EM SANTANA-</w:t>
      </w:r>
      <w:r w:rsidR="006319A4">
        <w:rPr>
          <w:rFonts w:ascii="Arial" w:hAnsi="Arial" w:cs="Arial"/>
          <w:b/>
          <w:bCs/>
          <w:sz w:val="24"/>
          <w:szCs w:val="24"/>
        </w:rPr>
        <w:t>AP.</w:t>
      </w:r>
    </w:p>
    <w:p w14:paraId="72D30766" w14:textId="77777777" w:rsidR="0020494C" w:rsidRDefault="0020494C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61579DE7" w:rsidR="00EB38F3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95184BA" w14:textId="19224351" w:rsidR="003D1369" w:rsidRPr="00837F6C" w:rsidRDefault="00837F6C" w:rsidP="00EB38F3">
      <w:pPr>
        <w:jc w:val="both"/>
        <w:rPr>
          <w:rFonts w:ascii="Arial" w:hAnsi="Arial" w:cs="Arial"/>
          <w:sz w:val="28"/>
          <w:szCs w:val="28"/>
        </w:rPr>
      </w:pPr>
      <w:r w:rsidRPr="00837F6C">
        <w:rPr>
          <w:rFonts w:ascii="Arial" w:hAnsi="Arial" w:cs="Arial"/>
          <w:sz w:val="28"/>
          <w:szCs w:val="28"/>
        </w:rPr>
        <w:t xml:space="preserve">Esta propositura é motivada através da visita </w:t>
      </w:r>
      <w:r w:rsidRPr="00837F6C">
        <w:rPr>
          <w:rFonts w:ascii="Arial" w:hAnsi="Arial" w:cs="Arial"/>
          <w:b/>
          <w:i/>
          <w:sz w:val="28"/>
          <w:szCs w:val="28"/>
        </w:rPr>
        <w:t xml:space="preserve">“in loco” </w:t>
      </w:r>
      <w:r w:rsidRPr="00837F6C">
        <w:rPr>
          <w:rFonts w:ascii="Arial" w:hAnsi="Arial" w:cs="Arial"/>
          <w:sz w:val="28"/>
          <w:szCs w:val="28"/>
        </w:rPr>
        <w:t>por meio do mandato OUVINDO A COMUNIDADE</w:t>
      </w:r>
      <w:r>
        <w:rPr>
          <w:rFonts w:ascii="Arial" w:hAnsi="Arial" w:cs="Arial"/>
          <w:sz w:val="28"/>
          <w:szCs w:val="28"/>
        </w:rPr>
        <w:t xml:space="preserve">. </w:t>
      </w:r>
      <w:r w:rsidR="003D1369">
        <w:rPr>
          <w:rFonts w:ascii="Arial" w:hAnsi="Arial" w:cs="Arial"/>
          <w:sz w:val="28"/>
          <w:szCs w:val="28"/>
        </w:rPr>
        <w:t xml:space="preserve">A </w:t>
      </w:r>
      <w:proofErr w:type="spellStart"/>
      <w:r w:rsidR="003D1369">
        <w:rPr>
          <w:rFonts w:ascii="Arial" w:hAnsi="Arial" w:cs="Arial"/>
          <w:sz w:val="28"/>
          <w:szCs w:val="28"/>
        </w:rPr>
        <w:t>p</w:t>
      </w:r>
      <w:r w:rsidR="003D1369" w:rsidRPr="003D1369">
        <w:rPr>
          <w:rFonts w:ascii="Arial" w:hAnsi="Arial" w:cs="Arial"/>
          <w:sz w:val="28"/>
          <w:szCs w:val="28"/>
        </w:rPr>
        <w:t>od</w:t>
      </w:r>
      <w:bookmarkStart w:id="0" w:name="_GoBack"/>
      <w:bookmarkEnd w:id="0"/>
      <w:r w:rsidR="003D1369" w:rsidRPr="003D1369">
        <w:rPr>
          <w:rFonts w:ascii="Arial" w:hAnsi="Arial" w:cs="Arial"/>
          <w:sz w:val="28"/>
          <w:szCs w:val="28"/>
        </w:rPr>
        <w:t>a</w:t>
      </w:r>
      <w:r w:rsidR="003D1369">
        <w:rPr>
          <w:rFonts w:ascii="Arial" w:hAnsi="Arial" w:cs="Arial"/>
          <w:sz w:val="28"/>
          <w:szCs w:val="28"/>
        </w:rPr>
        <w:t>gem</w:t>
      </w:r>
      <w:proofErr w:type="spellEnd"/>
      <w:r w:rsidR="003D1369">
        <w:rPr>
          <w:rFonts w:ascii="Arial" w:hAnsi="Arial" w:cs="Arial"/>
          <w:sz w:val="28"/>
          <w:szCs w:val="28"/>
        </w:rPr>
        <w:t xml:space="preserve"> das arvores</w:t>
      </w:r>
      <w:r w:rsidR="003D1369" w:rsidRPr="003D1369">
        <w:rPr>
          <w:rFonts w:ascii="Arial" w:hAnsi="Arial" w:cs="Arial"/>
          <w:sz w:val="28"/>
          <w:szCs w:val="28"/>
        </w:rPr>
        <w:t xml:space="preserve"> é essencial para remover galhos mortos, doentes ou que representem risco de queda. Isso ajuda a proteger pedestres, veículos e estruturas próximas de danos potenciais durante tempestades ou condições </w:t>
      </w:r>
      <w:proofErr w:type="gramStart"/>
      <w:r w:rsidR="003D1369" w:rsidRPr="003D1369">
        <w:rPr>
          <w:rFonts w:ascii="Arial" w:hAnsi="Arial" w:cs="Arial"/>
          <w:sz w:val="28"/>
          <w:szCs w:val="28"/>
        </w:rPr>
        <w:t>climáticas</w:t>
      </w:r>
      <w:proofErr w:type="gramEnd"/>
      <w:r w:rsidR="003D1369" w:rsidRPr="003D1369">
        <w:rPr>
          <w:rFonts w:ascii="Arial" w:hAnsi="Arial" w:cs="Arial"/>
          <w:sz w:val="28"/>
          <w:szCs w:val="28"/>
        </w:rPr>
        <w:t xml:space="preserve"> adversas.</w:t>
      </w:r>
      <w:r w:rsidR="003D1369">
        <w:rPr>
          <w:rFonts w:ascii="Arial" w:hAnsi="Arial" w:cs="Arial"/>
          <w:sz w:val="28"/>
          <w:szCs w:val="28"/>
        </w:rPr>
        <w:t xml:space="preserve"> </w:t>
      </w:r>
    </w:p>
    <w:p w14:paraId="460A7A37" w14:textId="69C67335" w:rsidR="002874CD" w:rsidRPr="003D1369" w:rsidRDefault="003D1369" w:rsidP="0020494C">
      <w:pPr>
        <w:jc w:val="both"/>
        <w:rPr>
          <w:rFonts w:ascii="Arial" w:hAnsi="Arial" w:cs="Arial"/>
          <w:sz w:val="28"/>
          <w:szCs w:val="28"/>
        </w:rPr>
      </w:pPr>
      <w:r w:rsidRPr="003D1369">
        <w:rPr>
          <w:rFonts w:ascii="Arial" w:hAnsi="Arial" w:cs="Arial"/>
          <w:sz w:val="28"/>
          <w:szCs w:val="28"/>
        </w:rPr>
        <w:t>Galhos de árvores podem interferir com fiações elétricas, linhas de telecomunicação, edifícios e outras estruturas urbanas. A poda controlada ajuda a evitar esses problemas, reduzindo a necessidade de manutenções corretivas custosas.</w:t>
      </w:r>
      <w:r w:rsidR="00C34DC6">
        <w:rPr>
          <w:rFonts w:ascii="Arial" w:hAnsi="Arial" w:cs="Arial"/>
          <w:sz w:val="28"/>
          <w:szCs w:val="28"/>
        </w:rPr>
        <w:t xml:space="preserve"> </w:t>
      </w:r>
      <w:r w:rsidR="00C34DC6" w:rsidRPr="00C34DC6">
        <w:rPr>
          <w:rFonts w:ascii="Arial" w:hAnsi="Arial" w:cs="Arial"/>
          <w:sz w:val="28"/>
          <w:szCs w:val="28"/>
        </w:rPr>
        <w:t>Como parlamentar da Câmara de Vereadores e porta voz do povo santanense, é que solicito do Poder Executivo Municipal.</w:t>
      </w:r>
      <w:r w:rsidR="00C34DC6">
        <w:rPr>
          <w:rFonts w:ascii="Arial" w:hAnsi="Arial" w:cs="Arial"/>
          <w:sz w:val="28"/>
          <w:szCs w:val="28"/>
        </w:rPr>
        <w:t xml:space="preserve"> </w:t>
      </w:r>
    </w:p>
    <w:p w14:paraId="2E00E37D" w14:textId="7E40F233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4F6FD1">
        <w:rPr>
          <w:rFonts w:ascii="Arial" w:hAnsi="Arial" w:cs="Arial"/>
          <w:b/>
          <w:sz w:val="24"/>
          <w:szCs w:val="24"/>
        </w:rPr>
        <w:t xml:space="preserve"> </w:t>
      </w:r>
      <w:r w:rsidR="00C34DC6">
        <w:rPr>
          <w:rFonts w:ascii="Arial" w:hAnsi="Arial" w:cs="Arial"/>
          <w:b/>
          <w:sz w:val="24"/>
          <w:szCs w:val="24"/>
        </w:rPr>
        <w:t xml:space="preserve"> 19 DE </w:t>
      </w:r>
      <w:proofErr w:type="gramStart"/>
      <w:r w:rsidR="00C34DC6">
        <w:rPr>
          <w:rFonts w:ascii="Arial" w:hAnsi="Arial" w:cs="Arial"/>
          <w:b/>
          <w:sz w:val="24"/>
          <w:szCs w:val="24"/>
        </w:rPr>
        <w:t>AGOSTO</w:t>
      </w:r>
      <w:proofErr w:type="gramEnd"/>
      <w:r w:rsidR="0020494C">
        <w:rPr>
          <w:rFonts w:ascii="Arial" w:hAnsi="Arial" w:cs="Arial"/>
          <w:b/>
          <w:sz w:val="24"/>
          <w:szCs w:val="24"/>
        </w:rPr>
        <w:t xml:space="preserve"> </w:t>
      </w:r>
      <w:r w:rsidR="00EB38F3">
        <w:rPr>
          <w:rFonts w:ascii="Arial" w:hAnsi="Arial" w:cs="Arial"/>
          <w:b/>
          <w:sz w:val="24"/>
          <w:szCs w:val="24"/>
        </w:rPr>
        <w:t>DE 202</w:t>
      </w:r>
      <w:r w:rsidR="00BC3E0E">
        <w:rPr>
          <w:rFonts w:ascii="Arial" w:hAnsi="Arial" w:cs="Arial"/>
          <w:b/>
          <w:sz w:val="24"/>
          <w:szCs w:val="24"/>
        </w:rPr>
        <w:t>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554D4792" w14:textId="77777777" w:rsidR="00C34DC6" w:rsidRDefault="00C34DC6" w:rsidP="00EB0D5D">
      <w:pPr>
        <w:pStyle w:val="SemEspaamento"/>
        <w:ind w:left="0" w:firstLine="0"/>
        <w:jc w:val="center"/>
        <w:rPr>
          <w:b/>
        </w:rPr>
      </w:pPr>
    </w:p>
    <w:p w14:paraId="20C1A06B" w14:textId="77777777" w:rsidR="00C34DC6" w:rsidRDefault="00C34DC6" w:rsidP="00EB0D5D">
      <w:pPr>
        <w:pStyle w:val="SemEspaamento"/>
        <w:ind w:left="0" w:firstLine="0"/>
        <w:jc w:val="center"/>
        <w:rPr>
          <w:b/>
        </w:rPr>
      </w:pPr>
    </w:p>
    <w:p w14:paraId="47BD7305" w14:textId="10BF94F1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D6A1E1" w14:textId="77777777" w:rsidR="0003093E" w:rsidRDefault="0003093E" w:rsidP="00EB38F3">
      <w:pPr>
        <w:spacing w:after="0" w:line="240" w:lineRule="auto"/>
      </w:pPr>
      <w:r>
        <w:separator/>
      </w:r>
    </w:p>
  </w:endnote>
  <w:endnote w:type="continuationSeparator" w:id="0">
    <w:p w14:paraId="08AADB55" w14:textId="77777777" w:rsidR="0003093E" w:rsidRDefault="0003093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96C6AE" w14:textId="77777777" w:rsidR="0003093E" w:rsidRDefault="0003093E" w:rsidP="00EB38F3">
      <w:pPr>
        <w:spacing w:after="0" w:line="240" w:lineRule="auto"/>
      </w:pPr>
      <w:r>
        <w:separator/>
      </w:r>
    </w:p>
  </w:footnote>
  <w:footnote w:type="continuationSeparator" w:id="0">
    <w:p w14:paraId="7DC897BB" w14:textId="77777777" w:rsidR="0003093E" w:rsidRDefault="0003093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00E1"/>
    <w:rsid w:val="00005B7A"/>
    <w:rsid w:val="0003093E"/>
    <w:rsid w:val="00031C24"/>
    <w:rsid w:val="00043127"/>
    <w:rsid w:val="00071EC4"/>
    <w:rsid w:val="000E07D6"/>
    <w:rsid w:val="001168BC"/>
    <w:rsid w:val="00194431"/>
    <w:rsid w:val="001A5FA3"/>
    <w:rsid w:val="001D4A6A"/>
    <w:rsid w:val="001D6876"/>
    <w:rsid w:val="0020494C"/>
    <w:rsid w:val="002874CD"/>
    <w:rsid w:val="002A3138"/>
    <w:rsid w:val="002A5566"/>
    <w:rsid w:val="002D292E"/>
    <w:rsid w:val="002D5E74"/>
    <w:rsid w:val="002E38BA"/>
    <w:rsid w:val="00323F40"/>
    <w:rsid w:val="0033352E"/>
    <w:rsid w:val="003579D2"/>
    <w:rsid w:val="00361E46"/>
    <w:rsid w:val="00376B92"/>
    <w:rsid w:val="00382329"/>
    <w:rsid w:val="003A2641"/>
    <w:rsid w:val="003B37E0"/>
    <w:rsid w:val="003B6D03"/>
    <w:rsid w:val="003C7D42"/>
    <w:rsid w:val="003D1369"/>
    <w:rsid w:val="00472211"/>
    <w:rsid w:val="0049756E"/>
    <w:rsid w:val="004A2BC0"/>
    <w:rsid w:val="004C1F36"/>
    <w:rsid w:val="004C4DBC"/>
    <w:rsid w:val="004F5D9E"/>
    <w:rsid w:val="004F6FD1"/>
    <w:rsid w:val="00504B31"/>
    <w:rsid w:val="0051708C"/>
    <w:rsid w:val="00526C06"/>
    <w:rsid w:val="00540886"/>
    <w:rsid w:val="00572988"/>
    <w:rsid w:val="00587B1F"/>
    <w:rsid w:val="005929FD"/>
    <w:rsid w:val="005A024F"/>
    <w:rsid w:val="005A57F7"/>
    <w:rsid w:val="005B427B"/>
    <w:rsid w:val="005B7437"/>
    <w:rsid w:val="0063155D"/>
    <w:rsid w:val="006319A4"/>
    <w:rsid w:val="00633011"/>
    <w:rsid w:val="00682BFD"/>
    <w:rsid w:val="006A1B04"/>
    <w:rsid w:val="006D013E"/>
    <w:rsid w:val="006D6B1C"/>
    <w:rsid w:val="00720DD5"/>
    <w:rsid w:val="007469A8"/>
    <w:rsid w:val="00746DE9"/>
    <w:rsid w:val="00752DAD"/>
    <w:rsid w:val="00784153"/>
    <w:rsid w:val="00792FC9"/>
    <w:rsid w:val="007B083F"/>
    <w:rsid w:val="007B154E"/>
    <w:rsid w:val="00801AAF"/>
    <w:rsid w:val="008048E7"/>
    <w:rsid w:val="00837F6C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B3D86"/>
    <w:rsid w:val="00AC1764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34DC6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21090"/>
    <w:rsid w:val="00E4746C"/>
    <w:rsid w:val="00E648C7"/>
    <w:rsid w:val="00E81C5F"/>
    <w:rsid w:val="00E83AB2"/>
    <w:rsid w:val="00EB0D5D"/>
    <w:rsid w:val="00EB38F3"/>
    <w:rsid w:val="00EB4B4D"/>
    <w:rsid w:val="00F07F69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C34DC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34DC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34DC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34DC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34DC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2024-08-20T11:00:00Z</cp:lastPrinted>
  <dcterms:created xsi:type="dcterms:W3CDTF">2024-08-19T11:18:00Z</dcterms:created>
  <dcterms:modified xsi:type="dcterms:W3CDTF">2024-08-20T11:00:00Z</dcterms:modified>
</cp:coreProperties>
</file>