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01A1CE2B" w14:textId="77777777" w:rsidR="005B0AEE" w:rsidRDefault="005B0AEE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0E68E97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</w:t>
      </w:r>
      <w:r w:rsidR="000C7780">
        <w:rPr>
          <w:rFonts w:ascii="Arial" w:hAnsi="Arial" w:cs="Arial"/>
          <w:b/>
          <w:bCs/>
          <w:sz w:val="28"/>
          <w:szCs w:val="28"/>
        </w:rPr>
        <w:t>7 DE SETEMBRO</w:t>
      </w:r>
      <w:r w:rsidR="005B0AEE">
        <w:rPr>
          <w:rFonts w:ascii="Arial" w:hAnsi="Arial" w:cs="Arial"/>
          <w:b/>
          <w:bCs/>
          <w:sz w:val="28"/>
          <w:szCs w:val="28"/>
        </w:rPr>
        <w:t>, ENTRE A RUA SALVADOR DINIZ E RUA COSTA E SILVA</w:t>
      </w:r>
      <w:r w:rsidR="00F41DC7">
        <w:rPr>
          <w:rFonts w:ascii="Arial" w:hAnsi="Arial" w:cs="Arial"/>
          <w:b/>
          <w:bCs/>
          <w:sz w:val="28"/>
          <w:szCs w:val="28"/>
        </w:rPr>
        <w:t>,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COMERCIAL,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764218CB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0C7780">
        <w:rPr>
          <w:rFonts w:ascii="Arial" w:hAnsi="Arial" w:cs="Arial"/>
          <w:color w:val="000000" w:themeColor="text1"/>
          <w:sz w:val="28"/>
          <w:szCs w:val="28"/>
        </w:rPr>
        <w:t>um buraco, que com o tráfego de veículos está ficando maior, e por se tratar de uma via de grande fluxo, o serviço se torna necessário para se evitar maiores transtornos.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5F1436E" w:rsidR="0002572E" w:rsidRPr="0002572E" w:rsidRDefault="0002572E" w:rsidP="0002572E">
      <w:pPr>
        <w:tabs>
          <w:tab w:val="left" w:pos="7200"/>
        </w:tabs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86634" w14:textId="77777777" w:rsidR="00A34F1E" w:rsidRDefault="00A34F1E" w:rsidP="005F135D">
      <w:pPr>
        <w:spacing w:after="0" w:line="240" w:lineRule="auto"/>
      </w:pPr>
      <w:r>
        <w:separator/>
      </w:r>
    </w:p>
  </w:endnote>
  <w:endnote w:type="continuationSeparator" w:id="0">
    <w:p w14:paraId="75196360" w14:textId="77777777" w:rsidR="00A34F1E" w:rsidRDefault="00A34F1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D98C81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B0AEE">
      <w:rPr>
        <w:rFonts w:cstheme="minorHAnsi"/>
        <w:b/>
        <w:bCs/>
      </w:rPr>
      <w:t>2</w:t>
    </w:r>
    <w:r w:rsidR="000C7780">
      <w:rPr>
        <w:rFonts w:cstheme="minorHAnsi"/>
        <w:b/>
        <w:bCs/>
      </w:rPr>
      <w:t>4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0C7780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70485" w14:textId="77777777" w:rsidR="00A34F1E" w:rsidRDefault="00A34F1E" w:rsidP="005F135D">
      <w:pPr>
        <w:spacing w:after="0" w:line="240" w:lineRule="auto"/>
      </w:pPr>
      <w:r>
        <w:separator/>
      </w:r>
    </w:p>
  </w:footnote>
  <w:footnote w:type="continuationSeparator" w:id="0">
    <w:p w14:paraId="245C0E20" w14:textId="77777777" w:rsidR="00A34F1E" w:rsidRDefault="00A34F1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0C7780"/>
    <w:rsid w:val="0015399A"/>
    <w:rsid w:val="00166BF5"/>
    <w:rsid w:val="001E0F29"/>
    <w:rsid w:val="002B45F2"/>
    <w:rsid w:val="002D0391"/>
    <w:rsid w:val="004D7D50"/>
    <w:rsid w:val="005B0AEE"/>
    <w:rsid w:val="005F135D"/>
    <w:rsid w:val="006036C8"/>
    <w:rsid w:val="00654F83"/>
    <w:rsid w:val="00701220"/>
    <w:rsid w:val="0070659D"/>
    <w:rsid w:val="0075271E"/>
    <w:rsid w:val="007D2964"/>
    <w:rsid w:val="008D38BA"/>
    <w:rsid w:val="008E460E"/>
    <w:rsid w:val="00904776"/>
    <w:rsid w:val="0095477B"/>
    <w:rsid w:val="009A361A"/>
    <w:rsid w:val="009E3F51"/>
    <w:rsid w:val="00A34F1E"/>
    <w:rsid w:val="00A775B1"/>
    <w:rsid w:val="00B741B8"/>
    <w:rsid w:val="00C55BD6"/>
    <w:rsid w:val="00C77227"/>
    <w:rsid w:val="00C82E87"/>
    <w:rsid w:val="00D40C1D"/>
    <w:rsid w:val="00D64FA7"/>
    <w:rsid w:val="00DD23F0"/>
    <w:rsid w:val="00E27B6C"/>
    <w:rsid w:val="00EE2875"/>
    <w:rsid w:val="00EE502D"/>
    <w:rsid w:val="00F06D40"/>
    <w:rsid w:val="00F31F07"/>
    <w:rsid w:val="00F41DC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2024-06-21T18:16:00Z</dcterms:created>
  <dcterms:modified xsi:type="dcterms:W3CDTF">2024-06-21T18:16:00Z</dcterms:modified>
</cp:coreProperties>
</file>