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D713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4828A428" w14:textId="77777777" w:rsidR="009E34FA" w:rsidRPr="00113C9B" w:rsidRDefault="002D32E6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821503">
        <w:rPr>
          <w:rFonts w:ascii="Cambria" w:hAnsi="Cambria"/>
          <w:b/>
          <w:bCs/>
          <w:iCs/>
          <w:sz w:val="32"/>
          <w:szCs w:val="32"/>
        </w:rPr>
        <w:t xml:space="preserve"> 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14:paraId="5A2E6B78" w14:textId="77777777"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32B3772" w14:textId="77777777" w:rsidR="005C112A" w:rsidRDefault="005C112A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45F65A65" w14:textId="77777777" w:rsidR="005C112A" w:rsidRDefault="005C112A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41DDCBBC" w14:textId="77777777"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4DDCFC6" w14:textId="37E0EAE7" w:rsidR="00E64F20" w:rsidRPr="002D0BFD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2D32E6">
        <w:rPr>
          <w:rFonts w:ascii="Cambria" w:hAnsi="Cambria"/>
          <w:b/>
          <w:iCs/>
          <w:sz w:val="24"/>
          <w:szCs w:val="24"/>
        </w:rPr>
        <w:t>SOLICITA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C61A3D">
        <w:rPr>
          <w:rFonts w:ascii="Cambria" w:hAnsi="Cambria"/>
          <w:iCs/>
          <w:sz w:val="24"/>
          <w:szCs w:val="24"/>
        </w:rPr>
        <w:t>a</w:t>
      </w:r>
      <w:r w:rsidR="006239FE">
        <w:rPr>
          <w:rFonts w:ascii="Cambria" w:hAnsi="Cambria"/>
          <w:iCs/>
          <w:sz w:val="24"/>
          <w:szCs w:val="24"/>
        </w:rPr>
        <w:t xml:space="preserve">o </w:t>
      </w:r>
      <w:r w:rsidR="004F4678">
        <w:rPr>
          <w:rFonts w:ascii="Cambria" w:hAnsi="Cambria"/>
          <w:iCs/>
          <w:sz w:val="24"/>
          <w:szCs w:val="24"/>
        </w:rPr>
        <w:t xml:space="preserve">Excelentíssimo Senhor </w:t>
      </w:r>
      <w:r w:rsidR="002D32E6">
        <w:rPr>
          <w:rFonts w:ascii="Cambria" w:hAnsi="Cambria"/>
          <w:iCs/>
          <w:sz w:val="24"/>
          <w:szCs w:val="24"/>
        </w:rPr>
        <w:t xml:space="preserve">Secretário Municipal </w:t>
      </w:r>
      <w:r w:rsidR="00473176">
        <w:rPr>
          <w:rFonts w:ascii="Cambria" w:hAnsi="Cambria"/>
          <w:iCs/>
          <w:sz w:val="24"/>
          <w:szCs w:val="24"/>
        </w:rPr>
        <w:t xml:space="preserve">de Educação de Santana, </w:t>
      </w:r>
      <w:proofErr w:type="spellStart"/>
      <w:r w:rsidR="00473176">
        <w:rPr>
          <w:rFonts w:ascii="Cambria" w:hAnsi="Cambria"/>
          <w:iCs/>
          <w:sz w:val="24"/>
          <w:szCs w:val="24"/>
        </w:rPr>
        <w:t>Amarilson</w:t>
      </w:r>
      <w:proofErr w:type="spellEnd"/>
      <w:r w:rsidR="00721942">
        <w:rPr>
          <w:rFonts w:ascii="Cambria" w:hAnsi="Cambria"/>
          <w:iCs/>
          <w:sz w:val="24"/>
          <w:szCs w:val="24"/>
        </w:rPr>
        <w:t xml:space="preserve"> Guilherme do Amaral, solicitando a realização de campanhas nas escolas municipais alusivas ao </w:t>
      </w:r>
      <w:r w:rsidR="005C112A">
        <w:rPr>
          <w:rFonts w:ascii="Cambria" w:hAnsi="Cambria"/>
          <w:iCs/>
          <w:sz w:val="24"/>
          <w:szCs w:val="24"/>
        </w:rPr>
        <w:t>Maio</w:t>
      </w:r>
      <w:r w:rsidR="00721942">
        <w:rPr>
          <w:rFonts w:ascii="Cambria" w:hAnsi="Cambria"/>
          <w:iCs/>
          <w:sz w:val="24"/>
          <w:szCs w:val="24"/>
        </w:rPr>
        <w:t xml:space="preserve"> Amarelo.</w:t>
      </w:r>
    </w:p>
    <w:p w14:paraId="7C78CF05" w14:textId="77777777"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41AAE8D4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54B2EA27" w14:textId="77777777" w:rsidR="009470FD" w:rsidRPr="00BF3347" w:rsidRDefault="00E71558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 w:rsidRPr="00BF3347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O Movimento Maio Amarelo nasce</w:t>
      </w:r>
      <w:r w:rsidR="00BF3347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u com a</w:t>
      </w:r>
      <w:r w:rsidRPr="00BF3347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 xml:space="preserve"> proposta</w:t>
      </w:r>
      <w:r w:rsidR="00BF3347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 xml:space="preserve"> de </w:t>
      </w:r>
      <w:r w:rsidRPr="00BF3347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 xml:space="preserve">chamar a atenção da </w:t>
      </w:r>
      <w:r w:rsidR="00D973F8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sociedade</w:t>
      </w:r>
      <w:r w:rsidRPr="00BF3347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 xml:space="preserve"> para o alto índice de mortes e feridos no trânsito em todo o mundo</w:t>
      </w:r>
      <w:r w:rsidR="001D2BDB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 xml:space="preserve">, </w:t>
      </w:r>
      <w:r w:rsidR="002A73C1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devend</w:t>
      </w:r>
      <w:r w:rsidR="001D2BDB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 xml:space="preserve">o, portanto, ser inserido </w:t>
      </w:r>
      <w:r w:rsidR="00D973F8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como atividade de conscientização nas escolas do município</w:t>
      </w:r>
      <w:r w:rsidR="00A11840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, para que os alunos sejam propagadores de um trânsito mais humanizado e sem acidentes.</w:t>
      </w:r>
    </w:p>
    <w:p w14:paraId="6ECDAB8A" w14:textId="77777777"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14:paraId="633AB103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5DA59EDF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35CCC899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0D4F20">
        <w:rPr>
          <w:rFonts w:ascii="Cambria" w:hAnsi="Cambria"/>
          <w:iCs/>
          <w:sz w:val="24"/>
          <w:szCs w:val="24"/>
        </w:rPr>
        <w:t xml:space="preserve">6 de maio </w:t>
      </w:r>
      <w:r w:rsidR="001E39AA">
        <w:rPr>
          <w:rFonts w:ascii="Cambria" w:hAnsi="Cambria"/>
          <w:iCs/>
          <w:sz w:val="24"/>
          <w:szCs w:val="24"/>
        </w:rPr>
        <w:t>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14:paraId="0C386B87" w14:textId="77777777"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B81DAA1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106D0AC3" w14:textId="77777777" w:rsidR="005C112A" w:rsidRDefault="005C112A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1090D1A0" w14:textId="77777777" w:rsidR="005C112A" w:rsidRDefault="005C112A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43260321" w14:textId="77777777" w:rsidR="005C112A" w:rsidRDefault="005C112A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FAD425B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4D77E3D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3A12DAA1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0F2071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5DEE7" w14:textId="77777777" w:rsidR="000F2071" w:rsidRDefault="000F2071">
      <w:r>
        <w:separator/>
      </w:r>
    </w:p>
  </w:endnote>
  <w:endnote w:type="continuationSeparator" w:id="0">
    <w:p w14:paraId="409DFE47" w14:textId="77777777" w:rsidR="000F2071" w:rsidRDefault="000F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0FF86" w14:textId="77777777" w:rsidR="000F2071" w:rsidRDefault="000F2071">
      <w:r>
        <w:separator/>
      </w:r>
    </w:p>
  </w:footnote>
  <w:footnote w:type="continuationSeparator" w:id="0">
    <w:p w14:paraId="48636C03" w14:textId="77777777" w:rsidR="000F2071" w:rsidRDefault="000F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7AC37" w14:textId="77777777" w:rsidR="00784431" w:rsidRPr="00160254" w:rsidRDefault="00CE692E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6CBF955A" wp14:editId="0CD18A92">
          <wp:extent cx="595630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6B04B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4C05FFE4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1D36B515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56CDA5A4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26848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4F20"/>
    <w:rsid w:val="000D552D"/>
    <w:rsid w:val="000E12D6"/>
    <w:rsid w:val="000F19A4"/>
    <w:rsid w:val="000F2071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C3ACE"/>
    <w:rsid w:val="001D2BDB"/>
    <w:rsid w:val="001D3ACA"/>
    <w:rsid w:val="001E39AA"/>
    <w:rsid w:val="00204A46"/>
    <w:rsid w:val="002640EF"/>
    <w:rsid w:val="00265324"/>
    <w:rsid w:val="00283A72"/>
    <w:rsid w:val="00284E2E"/>
    <w:rsid w:val="0029129F"/>
    <w:rsid w:val="002A0A56"/>
    <w:rsid w:val="002A73C1"/>
    <w:rsid w:val="002A79FB"/>
    <w:rsid w:val="002B14AE"/>
    <w:rsid w:val="002B6D51"/>
    <w:rsid w:val="002C0032"/>
    <w:rsid w:val="002C3A6A"/>
    <w:rsid w:val="002D08C0"/>
    <w:rsid w:val="002D0BFD"/>
    <w:rsid w:val="002D32E6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73176"/>
    <w:rsid w:val="004A11F6"/>
    <w:rsid w:val="004A19DA"/>
    <w:rsid w:val="004A38AE"/>
    <w:rsid w:val="004A5D25"/>
    <w:rsid w:val="004B2F1C"/>
    <w:rsid w:val="004C4900"/>
    <w:rsid w:val="004C7E79"/>
    <w:rsid w:val="004E565A"/>
    <w:rsid w:val="004F1DC1"/>
    <w:rsid w:val="004F4678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C112A"/>
    <w:rsid w:val="005E2FE0"/>
    <w:rsid w:val="005E6C36"/>
    <w:rsid w:val="006145B7"/>
    <w:rsid w:val="00617F81"/>
    <w:rsid w:val="006239FE"/>
    <w:rsid w:val="00625EC2"/>
    <w:rsid w:val="00635623"/>
    <w:rsid w:val="006707A7"/>
    <w:rsid w:val="00671798"/>
    <w:rsid w:val="0067621F"/>
    <w:rsid w:val="006C3286"/>
    <w:rsid w:val="006D58CF"/>
    <w:rsid w:val="006E3A90"/>
    <w:rsid w:val="006F5677"/>
    <w:rsid w:val="00716E7D"/>
    <w:rsid w:val="00721942"/>
    <w:rsid w:val="00740CCD"/>
    <w:rsid w:val="00745ADD"/>
    <w:rsid w:val="00761380"/>
    <w:rsid w:val="00784431"/>
    <w:rsid w:val="00796D5C"/>
    <w:rsid w:val="007A6938"/>
    <w:rsid w:val="007B2253"/>
    <w:rsid w:val="007B6E03"/>
    <w:rsid w:val="007C27D7"/>
    <w:rsid w:val="007D7E24"/>
    <w:rsid w:val="007E3EE7"/>
    <w:rsid w:val="00803910"/>
    <w:rsid w:val="00806714"/>
    <w:rsid w:val="00807257"/>
    <w:rsid w:val="00821503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A6052"/>
    <w:rsid w:val="009E34FA"/>
    <w:rsid w:val="009F29A6"/>
    <w:rsid w:val="00A11840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3347"/>
    <w:rsid w:val="00BF58E9"/>
    <w:rsid w:val="00C04EBF"/>
    <w:rsid w:val="00C160AF"/>
    <w:rsid w:val="00C2652E"/>
    <w:rsid w:val="00C61A3D"/>
    <w:rsid w:val="00CC7DAE"/>
    <w:rsid w:val="00CD262A"/>
    <w:rsid w:val="00CD6580"/>
    <w:rsid w:val="00CE692E"/>
    <w:rsid w:val="00D033BE"/>
    <w:rsid w:val="00D11D04"/>
    <w:rsid w:val="00D41BB8"/>
    <w:rsid w:val="00D54EA5"/>
    <w:rsid w:val="00D65F05"/>
    <w:rsid w:val="00D8499B"/>
    <w:rsid w:val="00D85E60"/>
    <w:rsid w:val="00D9447B"/>
    <w:rsid w:val="00D973F8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1558"/>
    <w:rsid w:val="00E74649"/>
    <w:rsid w:val="00EA3675"/>
    <w:rsid w:val="00EA50AD"/>
    <w:rsid w:val="00ED0144"/>
    <w:rsid w:val="00EF0C5C"/>
    <w:rsid w:val="00EF45C5"/>
    <w:rsid w:val="00F17C6C"/>
    <w:rsid w:val="00F2493D"/>
    <w:rsid w:val="00F33BE9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27C8A"/>
  <w15:chartTrackingRefBased/>
  <w15:docId w15:val="{A13F96C8-B7C7-F849-8BE7-771BC8A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2</cp:revision>
  <cp:lastPrinted>2019-03-12T10:35:00Z</cp:lastPrinted>
  <dcterms:created xsi:type="dcterms:W3CDTF">2024-05-08T13:53:00Z</dcterms:created>
  <dcterms:modified xsi:type="dcterms:W3CDTF">2024-05-08T13:53:00Z</dcterms:modified>
</cp:coreProperties>
</file>