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60892D9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</w:t>
      </w:r>
      <w:r w:rsidR="000473F0">
        <w:rPr>
          <w:rFonts w:ascii="Arial" w:hAnsi="Arial" w:cs="Arial"/>
          <w:b/>
          <w:bCs/>
          <w:sz w:val="28"/>
          <w:szCs w:val="28"/>
        </w:rPr>
        <w:t xml:space="preserve"> 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NA </w:t>
      </w:r>
      <w:r w:rsidR="004A35C5">
        <w:rPr>
          <w:rFonts w:ascii="Arial" w:hAnsi="Arial" w:cs="Arial"/>
          <w:b/>
          <w:bCs/>
          <w:sz w:val="28"/>
          <w:szCs w:val="28"/>
        </w:rPr>
        <w:t>RUA WALTER BARBOSA, ENTRE A AV. PRINCESA ISABEL E AV. DAS NAÇÕES</w:t>
      </w:r>
      <w:r w:rsidR="002C40BA">
        <w:rPr>
          <w:rFonts w:ascii="Arial" w:hAnsi="Arial" w:cs="Arial"/>
          <w:b/>
          <w:bCs/>
          <w:sz w:val="28"/>
          <w:szCs w:val="28"/>
        </w:rPr>
        <w:t>, FONTE NOVA</w:t>
      </w:r>
      <w:r w:rsidR="004B3D2E">
        <w:rPr>
          <w:rFonts w:ascii="Arial" w:hAnsi="Arial" w:cs="Arial"/>
          <w:b/>
          <w:bCs/>
          <w:sz w:val="28"/>
          <w:szCs w:val="28"/>
        </w:rPr>
        <w:t>,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E96AB2D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com mato alto</w:t>
      </w:r>
      <w:r w:rsidR="00F26009">
        <w:rPr>
          <w:rFonts w:ascii="Arial" w:hAnsi="Arial" w:cs="Arial"/>
          <w:color w:val="000000" w:themeColor="text1"/>
          <w:sz w:val="28"/>
          <w:szCs w:val="28"/>
        </w:rPr>
        <w:t>,</w:t>
      </w:r>
      <w:r w:rsidR="00FF2D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por isso,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8111C" w14:textId="77777777" w:rsidR="00E9718D" w:rsidRDefault="00E9718D" w:rsidP="005F135D">
      <w:pPr>
        <w:spacing w:after="0" w:line="240" w:lineRule="auto"/>
      </w:pPr>
      <w:r>
        <w:separator/>
      </w:r>
    </w:p>
  </w:endnote>
  <w:endnote w:type="continuationSeparator" w:id="0">
    <w:p w14:paraId="4D5E36F9" w14:textId="77777777" w:rsidR="00E9718D" w:rsidRDefault="00E9718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62F0F8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A35C5">
      <w:rPr>
        <w:rFonts w:cstheme="minorHAnsi"/>
        <w:b/>
        <w:bCs/>
      </w:rPr>
      <w:t>29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C92EAC">
      <w:rPr>
        <w:rFonts w:cstheme="minorHAnsi"/>
        <w:b/>
        <w:bCs/>
      </w:rPr>
      <w:t>ABRIL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E3F36" w14:textId="77777777" w:rsidR="00E9718D" w:rsidRDefault="00E9718D" w:rsidP="005F135D">
      <w:pPr>
        <w:spacing w:after="0" w:line="240" w:lineRule="auto"/>
      </w:pPr>
      <w:r>
        <w:separator/>
      </w:r>
    </w:p>
  </w:footnote>
  <w:footnote w:type="continuationSeparator" w:id="0">
    <w:p w14:paraId="71812B40" w14:textId="77777777" w:rsidR="00E9718D" w:rsidRDefault="00E9718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B0949"/>
    <w:rsid w:val="002C40BA"/>
    <w:rsid w:val="002D10C8"/>
    <w:rsid w:val="002E2C5F"/>
    <w:rsid w:val="0036229B"/>
    <w:rsid w:val="003941D8"/>
    <w:rsid w:val="00456B4C"/>
    <w:rsid w:val="00493244"/>
    <w:rsid w:val="004A35C5"/>
    <w:rsid w:val="004B3D2E"/>
    <w:rsid w:val="005F135D"/>
    <w:rsid w:val="00700E6C"/>
    <w:rsid w:val="007B4375"/>
    <w:rsid w:val="0085571B"/>
    <w:rsid w:val="008D0295"/>
    <w:rsid w:val="008D38BA"/>
    <w:rsid w:val="008E460E"/>
    <w:rsid w:val="00946795"/>
    <w:rsid w:val="00951181"/>
    <w:rsid w:val="0095477B"/>
    <w:rsid w:val="00A531B0"/>
    <w:rsid w:val="00A775B1"/>
    <w:rsid w:val="00B01B19"/>
    <w:rsid w:val="00B741B8"/>
    <w:rsid w:val="00C92EAC"/>
    <w:rsid w:val="00CC0655"/>
    <w:rsid w:val="00D44098"/>
    <w:rsid w:val="00E27B6C"/>
    <w:rsid w:val="00E569DC"/>
    <w:rsid w:val="00E9718D"/>
    <w:rsid w:val="00EE502D"/>
    <w:rsid w:val="00F03C34"/>
    <w:rsid w:val="00F26009"/>
    <w:rsid w:val="00F265D1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2024-04-16T19:18:00Z</cp:lastPrinted>
  <dcterms:created xsi:type="dcterms:W3CDTF">2024-04-26T17:28:00Z</dcterms:created>
  <dcterms:modified xsi:type="dcterms:W3CDTF">2024-04-26T17:28:00Z</dcterms:modified>
</cp:coreProperties>
</file>