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2B1C14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99273A">
        <w:rPr>
          <w:rFonts w:cstheme="minorHAnsi"/>
          <w:b/>
        </w:rPr>
        <w:t xml:space="preserve"> ILUMIN</w:t>
      </w:r>
      <w:r w:rsidR="002820DC">
        <w:rPr>
          <w:rFonts w:cstheme="minorHAnsi"/>
          <w:b/>
        </w:rPr>
        <w:t>AÇÃO PÚBLICA N</w:t>
      </w:r>
      <w:r w:rsidR="00043720">
        <w:rPr>
          <w:rFonts w:cstheme="minorHAnsi"/>
          <w:b/>
        </w:rPr>
        <w:t xml:space="preserve">O </w:t>
      </w:r>
      <w:r w:rsidR="0099273A">
        <w:rPr>
          <w:rFonts w:cstheme="minorHAnsi"/>
          <w:b/>
        </w:rPr>
        <w:t>BAIRRO PARQUE DA LARANJEIRA NA AVENIDA DAS PALMEIRAS.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 xml:space="preserve">ontra-se sem iluminação </w:t>
      </w:r>
      <w:r w:rsidR="008634F9">
        <w:rPr>
          <w:rFonts w:cstheme="minorHAnsi"/>
        </w:rPr>
        <w:t xml:space="preserve"> </w:t>
      </w:r>
      <w:r w:rsidR="002820DC">
        <w:rPr>
          <w:rFonts w:cstheme="minorHAnsi"/>
        </w:rPr>
        <w:t xml:space="preserve">o quem vem causando muitos assaltos no horário da noite ,pois alguns elementos se prevalecem da escuridão 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2820DC">
        <w:rPr>
          <w:rFonts w:cstheme="minorHAnsi"/>
        </w:rPr>
        <w:t xml:space="preserve">15 </w:t>
      </w:r>
      <w:r w:rsidR="00E712B3">
        <w:rPr>
          <w:rFonts w:cstheme="minorHAnsi"/>
        </w:rPr>
        <w:t xml:space="preserve"> 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83" w:rsidRDefault="00C57583" w:rsidP="00F745B9">
      <w:pPr>
        <w:spacing w:after="0" w:line="240" w:lineRule="auto"/>
      </w:pPr>
      <w:r>
        <w:separator/>
      </w:r>
    </w:p>
  </w:endnote>
  <w:endnote w:type="continuationSeparator" w:id="0">
    <w:p w:rsidR="00C57583" w:rsidRDefault="00C57583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83" w:rsidRDefault="00C57583" w:rsidP="00F745B9">
      <w:pPr>
        <w:spacing w:after="0" w:line="240" w:lineRule="auto"/>
      </w:pPr>
      <w:r>
        <w:separator/>
      </w:r>
    </w:p>
  </w:footnote>
  <w:footnote w:type="continuationSeparator" w:id="0">
    <w:p w:rsidR="00C57583" w:rsidRDefault="00C57583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4686769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73B6"/>
    <w:rsid w:val="00134285"/>
    <w:rsid w:val="00141E1D"/>
    <w:rsid w:val="001F714A"/>
    <w:rsid w:val="00206749"/>
    <w:rsid w:val="00214B86"/>
    <w:rsid w:val="0028057D"/>
    <w:rsid w:val="002820DC"/>
    <w:rsid w:val="002B1C14"/>
    <w:rsid w:val="003C0DC3"/>
    <w:rsid w:val="00480AB4"/>
    <w:rsid w:val="004908A2"/>
    <w:rsid w:val="004A39EF"/>
    <w:rsid w:val="004C27AF"/>
    <w:rsid w:val="004C72C0"/>
    <w:rsid w:val="00504BFE"/>
    <w:rsid w:val="005E25A8"/>
    <w:rsid w:val="005E7164"/>
    <w:rsid w:val="005F5A50"/>
    <w:rsid w:val="006440CB"/>
    <w:rsid w:val="006C28A8"/>
    <w:rsid w:val="006C58CE"/>
    <w:rsid w:val="00742508"/>
    <w:rsid w:val="007B7C70"/>
    <w:rsid w:val="007C07D0"/>
    <w:rsid w:val="00821780"/>
    <w:rsid w:val="008634F9"/>
    <w:rsid w:val="00881063"/>
    <w:rsid w:val="008B010A"/>
    <w:rsid w:val="008B636C"/>
    <w:rsid w:val="008E22EF"/>
    <w:rsid w:val="0099273A"/>
    <w:rsid w:val="009C37F1"/>
    <w:rsid w:val="009F361B"/>
    <w:rsid w:val="00A02EF7"/>
    <w:rsid w:val="00AD01F0"/>
    <w:rsid w:val="00B162AE"/>
    <w:rsid w:val="00BA7714"/>
    <w:rsid w:val="00C00436"/>
    <w:rsid w:val="00C57583"/>
    <w:rsid w:val="00D1342B"/>
    <w:rsid w:val="00D72393"/>
    <w:rsid w:val="00DF1D80"/>
    <w:rsid w:val="00E013B4"/>
    <w:rsid w:val="00E712B3"/>
    <w:rsid w:val="00EB589E"/>
    <w:rsid w:val="00EC5602"/>
    <w:rsid w:val="00F17140"/>
    <w:rsid w:val="00F31812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4</cp:revision>
  <cp:lastPrinted>2024-04-03T12:21:00Z</cp:lastPrinted>
  <dcterms:created xsi:type="dcterms:W3CDTF">2024-04-15T13:13:00Z</dcterms:created>
  <dcterms:modified xsi:type="dcterms:W3CDTF">2024-04-15T14:46:00Z</dcterms:modified>
</cp:coreProperties>
</file>