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9E34FA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6D7449" w:rsidRDefault="006D7449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6D7449" w:rsidRPr="006F5677" w:rsidRDefault="006D7449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E64F20" w:rsidRDefault="00784431" w:rsidP="008C0234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>, a</w:t>
      </w:r>
      <w:r w:rsidR="00204A46">
        <w:rPr>
          <w:rFonts w:ascii="Cambria" w:hAnsi="Cambria"/>
          <w:iCs/>
          <w:sz w:val="24"/>
          <w:szCs w:val="24"/>
        </w:rPr>
        <w:t>o</w:t>
      </w:r>
      <w:r w:rsidR="000B1612">
        <w:rPr>
          <w:rFonts w:ascii="Cambria" w:hAnsi="Cambria"/>
          <w:b/>
          <w:iCs/>
          <w:sz w:val="24"/>
          <w:szCs w:val="24"/>
        </w:rPr>
        <w:t xml:space="preserve"> </w:t>
      </w:r>
      <w:r w:rsidR="0089682E">
        <w:rPr>
          <w:rFonts w:ascii="Cambria" w:hAnsi="Cambria"/>
          <w:b/>
          <w:iCs/>
          <w:sz w:val="24"/>
          <w:szCs w:val="24"/>
        </w:rPr>
        <w:t>EXCELENTÍSSIMO SENHOR SECRETÁRIO MUNICIPAL DE OBRAS PÚBLICAS E SERVIÇOS URBANOS DA PREFEITURA MUNICIPAL DE SANTANA, ANDERSON ALMEIDA, SOLICITANDO O A</w:t>
      </w:r>
      <w:r w:rsidR="0089682E" w:rsidRPr="008C0234">
        <w:rPr>
          <w:rFonts w:ascii="Cambria" w:hAnsi="Cambria"/>
          <w:b/>
          <w:iCs/>
          <w:sz w:val="24"/>
          <w:szCs w:val="24"/>
        </w:rPr>
        <w:t>SFALT</w:t>
      </w:r>
      <w:r w:rsidR="0089682E">
        <w:rPr>
          <w:rFonts w:ascii="Cambria" w:hAnsi="Cambria"/>
          <w:b/>
          <w:iCs/>
          <w:sz w:val="24"/>
          <w:szCs w:val="24"/>
        </w:rPr>
        <w:t xml:space="preserve">AMENTO </w:t>
      </w:r>
      <w:r w:rsidR="0089682E" w:rsidRPr="008C0234">
        <w:rPr>
          <w:rFonts w:ascii="Cambria" w:hAnsi="Cambria"/>
          <w:b/>
          <w:iCs/>
          <w:sz w:val="24"/>
          <w:szCs w:val="24"/>
        </w:rPr>
        <w:t xml:space="preserve">O </w:t>
      </w:r>
      <w:r w:rsidR="0089682E">
        <w:rPr>
          <w:rFonts w:ascii="Cambria" w:hAnsi="Cambria"/>
          <w:b/>
          <w:iCs/>
          <w:sz w:val="24"/>
          <w:szCs w:val="24"/>
        </w:rPr>
        <w:t>D</w:t>
      </w:r>
      <w:r w:rsidR="0089682E" w:rsidRPr="008C0234">
        <w:rPr>
          <w:rFonts w:ascii="Cambria" w:hAnsi="Cambria"/>
          <w:b/>
          <w:iCs/>
          <w:sz w:val="24"/>
          <w:szCs w:val="24"/>
        </w:rPr>
        <w:t xml:space="preserve">A </w:t>
      </w:r>
      <w:r w:rsidR="0089682E">
        <w:rPr>
          <w:rFonts w:ascii="Cambria" w:hAnsi="Cambria"/>
          <w:b/>
          <w:iCs/>
          <w:sz w:val="24"/>
          <w:szCs w:val="24"/>
        </w:rPr>
        <w:t xml:space="preserve">TRAVESSA VICENTE CONRADO, LOCALIZADA NO BAIRRO NOVA BRASÍLIA, ENTRE A RUA </w:t>
      </w:r>
      <w:r w:rsidR="0089682E" w:rsidRPr="008C0234">
        <w:rPr>
          <w:rFonts w:ascii="Cambria" w:hAnsi="Cambria"/>
          <w:b/>
          <w:iCs/>
          <w:sz w:val="24"/>
          <w:szCs w:val="24"/>
        </w:rPr>
        <w:t xml:space="preserve">VALTER </w:t>
      </w:r>
      <w:r w:rsidR="0089682E">
        <w:rPr>
          <w:rFonts w:ascii="Cambria" w:hAnsi="Cambria"/>
          <w:b/>
          <w:iCs/>
          <w:sz w:val="24"/>
          <w:szCs w:val="24"/>
        </w:rPr>
        <w:t>LOPES DA C</w:t>
      </w:r>
      <w:r w:rsidR="0089682E" w:rsidRPr="008C0234">
        <w:rPr>
          <w:rFonts w:ascii="Cambria" w:hAnsi="Cambria"/>
          <w:b/>
          <w:iCs/>
          <w:sz w:val="24"/>
          <w:szCs w:val="24"/>
        </w:rPr>
        <w:t xml:space="preserve">RUZ E </w:t>
      </w:r>
      <w:r w:rsidR="0089682E">
        <w:rPr>
          <w:rFonts w:ascii="Cambria" w:hAnsi="Cambria"/>
          <w:b/>
          <w:iCs/>
          <w:sz w:val="24"/>
          <w:szCs w:val="24"/>
        </w:rPr>
        <w:t>T</w:t>
      </w:r>
      <w:r w:rsidR="0089682E" w:rsidRPr="008C0234">
        <w:rPr>
          <w:rFonts w:ascii="Cambria" w:hAnsi="Cambria"/>
          <w:b/>
          <w:iCs/>
          <w:sz w:val="24"/>
          <w:szCs w:val="24"/>
        </w:rPr>
        <w:t>RAVESSA STÉLIO DE OLIVEIRA</w:t>
      </w:r>
      <w:r w:rsidR="0089682E">
        <w:rPr>
          <w:rFonts w:ascii="Cambria" w:hAnsi="Cambria"/>
          <w:b/>
          <w:iCs/>
          <w:sz w:val="24"/>
          <w:szCs w:val="24"/>
        </w:rPr>
        <w:t>.</w:t>
      </w:r>
    </w:p>
    <w:p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</w:t>
      </w:r>
      <w:r w:rsidR="008C0234">
        <w:rPr>
          <w:rFonts w:ascii="Cambria" w:hAnsi="Cambria"/>
          <w:b/>
          <w:iCs/>
          <w:sz w:val="24"/>
          <w:szCs w:val="24"/>
        </w:rPr>
        <w:t>propositura atende a uma reivindicação dos moradores da referida Travessa, que reclamam das suas péssimas condições de trafegabilidade</w:t>
      </w:r>
      <w:r w:rsidR="00FE2CED">
        <w:rPr>
          <w:rFonts w:ascii="Cambria" w:hAnsi="Cambria"/>
          <w:b/>
          <w:iCs/>
          <w:sz w:val="24"/>
          <w:szCs w:val="24"/>
        </w:rPr>
        <w:t>.</w:t>
      </w:r>
    </w:p>
    <w:p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8C0234">
        <w:rPr>
          <w:rFonts w:ascii="Cambria" w:hAnsi="Cambria"/>
          <w:iCs/>
          <w:sz w:val="24"/>
          <w:szCs w:val="24"/>
        </w:rPr>
        <w:t>11</w:t>
      </w:r>
      <w:r w:rsidR="0040052C">
        <w:rPr>
          <w:rFonts w:ascii="Cambria" w:hAnsi="Cambria"/>
          <w:iCs/>
          <w:sz w:val="24"/>
          <w:szCs w:val="24"/>
        </w:rPr>
        <w:t xml:space="preserve"> de março</w:t>
      </w:r>
      <w:r w:rsidR="001E39AA">
        <w:rPr>
          <w:rFonts w:ascii="Cambria" w:hAnsi="Cambria"/>
          <w:iCs/>
          <w:sz w:val="24"/>
          <w:szCs w:val="24"/>
        </w:rPr>
        <w:t xml:space="preserve">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086751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6751" w:rsidRDefault="00086751">
      <w:r>
        <w:separator/>
      </w:r>
    </w:p>
  </w:endnote>
  <w:endnote w:type="continuationSeparator" w:id="0">
    <w:p w:rsidR="00086751" w:rsidRDefault="0008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6751" w:rsidRDefault="00086751">
      <w:r>
        <w:separator/>
      </w:r>
    </w:p>
  </w:footnote>
  <w:footnote w:type="continuationSeparator" w:id="0">
    <w:p w:rsidR="00086751" w:rsidRDefault="0008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E02B9B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6265" cy="629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1362"/>
    <w:rsid w:val="00046A3B"/>
    <w:rsid w:val="00062F9C"/>
    <w:rsid w:val="00073D4F"/>
    <w:rsid w:val="00086751"/>
    <w:rsid w:val="00087288"/>
    <w:rsid w:val="00096559"/>
    <w:rsid w:val="000A1ED4"/>
    <w:rsid w:val="000B1612"/>
    <w:rsid w:val="000D552D"/>
    <w:rsid w:val="000E12D6"/>
    <w:rsid w:val="000F19A4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D3ACA"/>
    <w:rsid w:val="001E39AA"/>
    <w:rsid w:val="00204A46"/>
    <w:rsid w:val="002640EF"/>
    <w:rsid w:val="00265324"/>
    <w:rsid w:val="00283A72"/>
    <w:rsid w:val="00284E2E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4BAD"/>
    <w:rsid w:val="0038219B"/>
    <w:rsid w:val="003C30ED"/>
    <w:rsid w:val="003C3DE4"/>
    <w:rsid w:val="003C4890"/>
    <w:rsid w:val="003F4F51"/>
    <w:rsid w:val="003F7917"/>
    <w:rsid w:val="0040052C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D7449"/>
    <w:rsid w:val="006F5677"/>
    <w:rsid w:val="00716E7D"/>
    <w:rsid w:val="00740CCD"/>
    <w:rsid w:val="00745ADD"/>
    <w:rsid w:val="00761380"/>
    <w:rsid w:val="00784431"/>
    <w:rsid w:val="007A6938"/>
    <w:rsid w:val="007B2253"/>
    <w:rsid w:val="007B6E03"/>
    <w:rsid w:val="007C27D7"/>
    <w:rsid w:val="007D7E24"/>
    <w:rsid w:val="007E3EE7"/>
    <w:rsid w:val="00803910"/>
    <w:rsid w:val="00806714"/>
    <w:rsid w:val="00807257"/>
    <w:rsid w:val="00853870"/>
    <w:rsid w:val="008555E0"/>
    <w:rsid w:val="008603A8"/>
    <w:rsid w:val="008752D9"/>
    <w:rsid w:val="00892507"/>
    <w:rsid w:val="0089682E"/>
    <w:rsid w:val="008C0234"/>
    <w:rsid w:val="008C4BCF"/>
    <w:rsid w:val="008C621D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127F"/>
    <w:rsid w:val="00962D17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C7DAE"/>
    <w:rsid w:val="00CD262A"/>
    <w:rsid w:val="00CD6580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2B9B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17C6C"/>
    <w:rsid w:val="00F2493D"/>
    <w:rsid w:val="00F4472D"/>
    <w:rsid w:val="00F4693B"/>
    <w:rsid w:val="00F7310A"/>
    <w:rsid w:val="00F83151"/>
    <w:rsid w:val="00F832B6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E8174"/>
  <w15:chartTrackingRefBased/>
  <w15:docId w15:val="{5B212C45-04F4-AD4A-8ABB-50F603A9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2024-03-13T13:06:00Z</dcterms:created>
  <dcterms:modified xsi:type="dcterms:W3CDTF">2024-03-13T13:07:00Z</dcterms:modified>
</cp:coreProperties>
</file>