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547C1D51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655A73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152317A5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655A73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47EA152A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655A73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655A73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5ABD7E95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</w:t>
      </w:r>
      <w:r w:rsidR="00DF55A2">
        <w:rPr>
          <w:rFonts w:ascii="Arial" w:hAnsi="Arial" w:cs="Arial"/>
          <w:b/>
          <w:bCs/>
          <w:sz w:val="28"/>
          <w:szCs w:val="28"/>
        </w:rPr>
        <w:t xml:space="preserve"> ASFALTAMENTO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E838B3">
        <w:rPr>
          <w:rFonts w:ascii="Arial" w:hAnsi="Arial" w:cs="Arial"/>
          <w:b/>
          <w:bCs/>
          <w:sz w:val="28"/>
          <w:szCs w:val="28"/>
        </w:rPr>
        <w:t xml:space="preserve">NA </w:t>
      </w:r>
      <w:r w:rsidR="00655A73">
        <w:rPr>
          <w:rFonts w:ascii="Arial" w:hAnsi="Arial" w:cs="Arial"/>
          <w:b/>
          <w:bCs/>
          <w:sz w:val="28"/>
          <w:szCs w:val="28"/>
        </w:rPr>
        <w:t>RUA A1, NO BAIRRO REMÉDIOS,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471220A5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</w:t>
      </w:r>
      <w:r w:rsidR="00E838B3">
        <w:rPr>
          <w:rFonts w:ascii="Arial" w:hAnsi="Arial" w:cs="Arial"/>
          <w:color w:val="000000" w:themeColor="text1"/>
          <w:sz w:val="28"/>
          <w:szCs w:val="28"/>
        </w:rPr>
        <w:t>em péssimo estado e vem dificultando o tr</w:t>
      </w:r>
      <w:r w:rsidR="001A4D94">
        <w:rPr>
          <w:rFonts w:ascii="Arial" w:hAnsi="Arial" w:cs="Arial"/>
          <w:color w:val="000000" w:themeColor="text1"/>
          <w:sz w:val="28"/>
          <w:szCs w:val="28"/>
        </w:rPr>
        <w:t>á</w:t>
      </w:r>
      <w:r w:rsidR="00E838B3">
        <w:rPr>
          <w:rFonts w:ascii="Arial" w:hAnsi="Arial" w:cs="Arial"/>
          <w:color w:val="000000" w:themeColor="text1"/>
          <w:sz w:val="28"/>
          <w:szCs w:val="28"/>
        </w:rPr>
        <w:t>fego de pessoas e veículos,</w:t>
      </w:r>
      <w:r w:rsidR="00655A7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>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17C5B" w14:textId="77777777" w:rsidR="0029051A" w:rsidRDefault="0029051A" w:rsidP="005F135D">
      <w:pPr>
        <w:spacing w:after="0" w:line="240" w:lineRule="auto"/>
      </w:pPr>
      <w:r>
        <w:separator/>
      </w:r>
    </w:p>
  </w:endnote>
  <w:endnote w:type="continuationSeparator" w:id="0">
    <w:p w14:paraId="74EC9644" w14:textId="77777777" w:rsidR="0029051A" w:rsidRDefault="0029051A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C462F5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655A73">
      <w:rPr>
        <w:rFonts w:cstheme="minorHAnsi"/>
        <w:b/>
        <w:bCs/>
      </w:rPr>
      <w:t>13 DE MARÇO</w:t>
    </w:r>
    <w:r w:rsidRPr="00B741B8">
      <w:rPr>
        <w:rFonts w:cstheme="minorHAnsi"/>
        <w:b/>
        <w:bCs/>
      </w:rPr>
      <w:t xml:space="preserve"> DE 202</w:t>
    </w:r>
    <w:r w:rsidR="00655A73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991A8" w14:textId="77777777" w:rsidR="0029051A" w:rsidRDefault="0029051A" w:rsidP="005F135D">
      <w:pPr>
        <w:spacing w:after="0" w:line="240" w:lineRule="auto"/>
      </w:pPr>
      <w:r>
        <w:separator/>
      </w:r>
    </w:p>
  </w:footnote>
  <w:footnote w:type="continuationSeparator" w:id="0">
    <w:p w14:paraId="430CAEB6" w14:textId="77777777" w:rsidR="0029051A" w:rsidRDefault="0029051A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851B6"/>
    <w:rsid w:val="001A4D94"/>
    <w:rsid w:val="0029051A"/>
    <w:rsid w:val="00293EE1"/>
    <w:rsid w:val="004F1EC1"/>
    <w:rsid w:val="005F135D"/>
    <w:rsid w:val="00655A73"/>
    <w:rsid w:val="006D7339"/>
    <w:rsid w:val="008C1E61"/>
    <w:rsid w:val="008D38BA"/>
    <w:rsid w:val="008E460E"/>
    <w:rsid w:val="00950A44"/>
    <w:rsid w:val="0095477B"/>
    <w:rsid w:val="009B3017"/>
    <w:rsid w:val="009F5614"/>
    <w:rsid w:val="00A775B1"/>
    <w:rsid w:val="00B741B8"/>
    <w:rsid w:val="00D672C8"/>
    <w:rsid w:val="00DF55A2"/>
    <w:rsid w:val="00E27B6C"/>
    <w:rsid w:val="00E838B3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2023-05-25T14:40:00Z</cp:lastPrinted>
  <dcterms:created xsi:type="dcterms:W3CDTF">2024-03-04T19:11:00Z</dcterms:created>
  <dcterms:modified xsi:type="dcterms:W3CDTF">2024-03-04T19:11:00Z</dcterms:modified>
</cp:coreProperties>
</file>