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EFCD4A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84B3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6891679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84B3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42B46235" w:rsidR="00765A52" w:rsidRPr="00FF6C0A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 xml:space="preserve">O SERVIÇO DE TAPA BURACOS NA RUA UBALDO FIGUEIRA, </w:t>
      </w:r>
      <w:r w:rsidR="00F84B37">
        <w:rPr>
          <w:rFonts w:ascii="Arial" w:hAnsi="Arial" w:cs="Arial"/>
          <w:b/>
          <w:bCs/>
          <w:sz w:val="28"/>
          <w:szCs w:val="28"/>
        </w:rPr>
        <w:t xml:space="preserve">DE ESQUINA COM A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AV. JOSÉ DE ANCHIETA, CENTRO,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34CD5A26" w14:textId="17691F23" w:rsidR="00765A52" w:rsidRDefault="00765A52" w:rsidP="00274157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F84B37">
        <w:rPr>
          <w:rFonts w:ascii="Arial" w:hAnsi="Arial" w:cs="Arial"/>
          <w:sz w:val="28"/>
          <w:szCs w:val="28"/>
        </w:rPr>
        <w:t xml:space="preserve">No perímetro referido existe um grande buraco na via, que com o tráfego de veículos o mesmo está ficando cada vez maior, portanto, para se evitar maiores transtornos, é necessário que o serviço seja executado.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908A6F3" w14:textId="77777777" w:rsidR="007A526F" w:rsidRPr="007A526F" w:rsidRDefault="007A526F" w:rsidP="007A526F"/>
    <w:p w14:paraId="1460ECDE" w14:textId="77777777" w:rsidR="007A526F" w:rsidRPr="007A526F" w:rsidRDefault="007A526F" w:rsidP="007A526F">
      <w:pPr>
        <w:jc w:val="right"/>
      </w:pPr>
    </w:p>
    <w:sectPr w:rsidR="007A526F" w:rsidRPr="007A52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44A52" w14:textId="77777777" w:rsidR="004D00E0" w:rsidRDefault="004D00E0" w:rsidP="005F135D">
      <w:pPr>
        <w:spacing w:after="0" w:line="240" w:lineRule="auto"/>
      </w:pPr>
      <w:r>
        <w:separator/>
      </w:r>
    </w:p>
  </w:endnote>
  <w:endnote w:type="continuationSeparator" w:id="0">
    <w:p w14:paraId="3FE4F943" w14:textId="77777777" w:rsidR="004D00E0" w:rsidRDefault="004D00E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01CB77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84B37">
      <w:rPr>
        <w:rFonts w:cstheme="minorHAnsi"/>
        <w:b/>
        <w:bCs/>
      </w:rPr>
      <w:t>07</w:t>
    </w:r>
    <w:r w:rsidR="007A526F">
      <w:rPr>
        <w:rFonts w:cstheme="minorHAnsi"/>
        <w:b/>
        <w:bCs/>
      </w:rPr>
      <w:t xml:space="preserve"> DE </w:t>
    </w:r>
    <w:r w:rsidR="00F84B37">
      <w:rPr>
        <w:rFonts w:cstheme="minorHAnsi"/>
        <w:b/>
        <w:bCs/>
      </w:rPr>
      <w:t>FEVEREIRO</w:t>
    </w:r>
    <w:r w:rsidRPr="00B741B8">
      <w:rPr>
        <w:rFonts w:cstheme="minorHAnsi"/>
        <w:b/>
        <w:bCs/>
      </w:rPr>
      <w:t xml:space="preserve"> DE 202</w:t>
    </w:r>
    <w:r w:rsidR="00F84B3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6DDD5" w14:textId="77777777" w:rsidR="004D00E0" w:rsidRDefault="004D00E0" w:rsidP="005F135D">
      <w:pPr>
        <w:spacing w:after="0" w:line="240" w:lineRule="auto"/>
      </w:pPr>
      <w:r>
        <w:separator/>
      </w:r>
    </w:p>
  </w:footnote>
  <w:footnote w:type="continuationSeparator" w:id="0">
    <w:p w14:paraId="57B942BB" w14:textId="77777777" w:rsidR="004D00E0" w:rsidRDefault="004D00E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244583"/>
    <w:rsid w:val="00274157"/>
    <w:rsid w:val="003D1A2B"/>
    <w:rsid w:val="003E33AC"/>
    <w:rsid w:val="004D00E0"/>
    <w:rsid w:val="00523963"/>
    <w:rsid w:val="005C6060"/>
    <w:rsid w:val="005F135D"/>
    <w:rsid w:val="0065236B"/>
    <w:rsid w:val="0069782B"/>
    <w:rsid w:val="006B1448"/>
    <w:rsid w:val="006F29A5"/>
    <w:rsid w:val="007470DD"/>
    <w:rsid w:val="00765A52"/>
    <w:rsid w:val="00766F6B"/>
    <w:rsid w:val="007A526F"/>
    <w:rsid w:val="007B46BA"/>
    <w:rsid w:val="008B30AF"/>
    <w:rsid w:val="008E460E"/>
    <w:rsid w:val="00931B1B"/>
    <w:rsid w:val="00992E71"/>
    <w:rsid w:val="00B741B8"/>
    <w:rsid w:val="00BD7016"/>
    <w:rsid w:val="00D22677"/>
    <w:rsid w:val="00DA3A51"/>
    <w:rsid w:val="00E27B6C"/>
    <w:rsid w:val="00F31F07"/>
    <w:rsid w:val="00F84B37"/>
    <w:rsid w:val="00FB6B0A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2024-02-06T18:14:00Z</cp:lastPrinted>
  <dcterms:created xsi:type="dcterms:W3CDTF">2024-02-06T18:16:00Z</dcterms:created>
  <dcterms:modified xsi:type="dcterms:W3CDTF">2024-02-06T18:16:00Z</dcterms:modified>
</cp:coreProperties>
</file>