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614591F2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(REP</w:t>
      </w:r>
      <w:r w:rsidR="003E07F6">
        <w:rPr>
          <w:rFonts w:asciiTheme="majorHAnsi" w:hAnsiTheme="majorHAnsi" w:cstheme="majorHAnsi"/>
          <w:b/>
          <w:bCs/>
          <w:sz w:val="24"/>
          <w:szCs w:val="24"/>
        </w:rPr>
        <w:t>UBLICANOS</w:t>
      </w:r>
      <w:r w:rsidRPr="004733A5">
        <w:rPr>
          <w:rFonts w:asciiTheme="majorHAnsi" w:hAnsiTheme="majorHAnsi" w:cstheme="majorHAnsi"/>
          <w:b/>
          <w:bCs/>
          <w:sz w:val="24"/>
          <w:szCs w:val="24"/>
        </w:rPr>
        <w:t>)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>
        <w:rPr>
          <w:rFonts w:ascii="Arial" w:hAnsi="Arial" w:cs="Arial"/>
          <w:b/>
          <w:bCs/>
          <w:sz w:val="32"/>
          <w:szCs w:val="32"/>
        </w:rPr>
        <w:t>3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5236F7A8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O SERVIÇO DE </w:t>
      </w:r>
      <w:r w:rsidR="00D87245">
        <w:rPr>
          <w:rFonts w:ascii="Arial" w:hAnsi="Arial" w:cs="Arial"/>
          <w:b/>
          <w:bCs/>
          <w:sz w:val="28"/>
          <w:szCs w:val="28"/>
        </w:rPr>
        <w:t>SUBSTITUIÇÃO</w:t>
      </w:r>
      <w:r w:rsidR="00ED43CF">
        <w:rPr>
          <w:rFonts w:ascii="Arial" w:hAnsi="Arial" w:cs="Arial"/>
          <w:b/>
          <w:bCs/>
          <w:sz w:val="28"/>
          <w:szCs w:val="28"/>
        </w:rPr>
        <w:t xml:space="preserve"> DE LÂMPADA</w:t>
      </w:r>
      <w:r w:rsidR="00E43AE8">
        <w:rPr>
          <w:rFonts w:ascii="Arial" w:hAnsi="Arial" w:cs="Arial"/>
          <w:b/>
          <w:bCs/>
          <w:sz w:val="28"/>
          <w:szCs w:val="28"/>
        </w:rPr>
        <w:t>S</w:t>
      </w:r>
      <w:r w:rsidR="00ED43CF">
        <w:rPr>
          <w:rFonts w:ascii="Arial" w:hAnsi="Arial" w:cs="Arial"/>
          <w:b/>
          <w:bCs/>
          <w:sz w:val="28"/>
          <w:szCs w:val="28"/>
        </w:rPr>
        <w:t xml:space="preserve"> QUEIMADA</w:t>
      </w:r>
      <w:r w:rsidR="00E43AE8">
        <w:rPr>
          <w:rFonts w:ascii="Arial" w:hAnsi="Arial" w:cs="Arial"/>
          <w:b/>
          <w:bCs/>
          <w:sz w:val="28"/>
          <w:szCs w:val="28"/>
        </w:rPr>
        <w:t>S</w:t>
      </w:r>
      <w:r>
        <w:rPr>
          <w:rFonts w:ascii="Arial" w:hAnsi="Arial" w:cs="Arial"/>
          <w:b/>
          <w:bCs/>
          <w:sz w:val="28"/>
          <w:szCs w:val="28"/>
        </w:rPr>
        <w:t xml:space="preserve"> NA </w:t>
      </w:r>
      <w:r w:rsidR="00D87245">
        <w:rPr>
          <w:rFonts w:ascii="Arial" w:hAnsi="Arial" w:cs="Arial"/>
          <w:b/>
          <w:bCs/>
          <w:sz w:val="28"/>
          <w:szCs w:val="28"/>
        </w:rPr>
        <w:t>RUA GARRASTAZU MÉDICI, ENTRE A AV. 7 DE SETEMBRO E AV. CASTRO ALVES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="00F94F55">
        <w:rPr>
          <w:rFonts w:ascii="Arial" w:hAnsi="Arial" w:cs="Arial"/>
          <w:b/>
          <w:bCs/>
          <w:sz w:val="28"/>
          <w:szCs w:val="28"/>
        </w:rPr>
        <w:t>PARAÍSO</w:t>
      </w:r>
      <w:r>
        <w:rPr>
          <w:rFonts w:ascii="Arial" w:hAnsi="Arial" w:cs="Arial"/>
          <w:b/>
          <w:bCs/>
          <w:sz w:val="28"/>
          <w:szCs w:val="28"/>
        </w:rPr>
        <w:t>, SANTANA-AP.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4550A44" w14:textId="5361A05F" w:rsidR="00B741B8" w:rsidRDefault="00B741B8" w:rsidP="00B741B8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o perímetro referido se encontra com </w:t>
      </w:r>
      <w:r w:rsidR="005E752B">
        <w:rPr>
          <w:rFonts w:ascii="Arial" w:hAnsi="Arial" w:cs="Arial"/>
          <w:color w:val="000000" w:themeColor="text1"/>
          <w:sz w:val="28"/>
          <w:szCs w:val="28"/>
        </w:rPr>
        <w:t>lâmpada</w:t>
      </w:r>
      <w:r w:rsidR="00F94F55">
        <w:rPr>
          <w:rFonts w:ascii="Arial" w:hAnsi="Arial" w:cs="Arial"/>
          <w:color w:val="000000" w:themeColor="text1"/>
          <w:sz w:val="28"/>
          <w:szCs w:val="28"/>
        </w:rPr>
        <w:t>s</w:t>
      </w:r>
      <w:r w:rsidR="005E752B">
        <w:rPr>
          <w:rFonts w:ascii="Arial" w:hAnsi="Arial" w:cs="Arial"/>
          <w:color w:val="000000" w:themeColor="text1"/>
          <w:sz w:val="28"/>
          <w:szCs w:val="28"/>
        </w:rPr>
        <w:t xml:space="preserve"> queimada</w:t>
      </w:r>
      <w:r w:rsidR="00F94F55">
        <w:rPr>
          <w:rFonts w:ascii="Arial" w:hAnsi="Arial" w:cs="Arial"/>
          <w:color w:val="000000" w:themeColor="text1"/>
          <w:sz w:val="28"/>
          <w:szCs w:val="28"/>
        </w:rPr>
        <w:t>s</w:t>
      </w:r>
      <w:r w:rsidR="005E752B">
        <w:rPr>
          <w:rFonts w:ascii="Arial" w:hAnsi="Arial" w:cs="Arial"/>
          <w:color w:val="000000" w:themeColor="text1"/>
          <w:sz w:val="28"/>
          <w:szCs w:val="28"/>
        </w:rPr>
        <w:t>, dessa forma, para haver mais iluminação e consequentemente mais segurança</w:t>
      </w:r>
      <w:r w:rsidR="00F94F55">
        <w:rPr>
          <w:rFonts w:ascii="Arial" w:hAnsi="Arial" w:cs="Arial"/>
          <w:color w:val="000000" w:themeColor="text1"/>
          <w:sz w:val="28"/>
          <w:szCs w:val="28"/>
        </w:rPr>
        <w:t xml:space="preserve"> no local</w:t>
      </w:r>
      <w:r w:rsidR="005E752B">
        <w:rPr>
          <w:rFonts w:ascii="Arial" w:hAnsi="Arial" w:cs="Arial"/>
          <w:color w:val="000000" w:themeColor="text1"/>
          <w:sz w:val="28"/>
          <w:szCs w:val="28"/>
        </w:rPr>
        <w:t>, a</w:t>
      </w:r>
      <w:r w:rsidR="00F94F55">
        <w:rPr>
          <w:rFonts w:ascii="Arial" w:hAnsi="Arial" w:cs="Arial"/>
          <w:color w:val="000000" w:themeColor="text1"/>
          <w:sz w:val="28"/>
          <w:szCs w:val="28"/>
        </w:rPr>
        <w:t>s</w:t>
      </w:r>
      <w:r w:rsidR="005E752B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D87245">
        <w:rPr>
          <w:rFonts w:ascii="Arial" w:hAnsi="Arial" w:cs="Arial"/>
          <w:color w:val="000000" w:themeColor="text1"/>
          <w:sz w:val="28"/>
          <w:szCs w:val="28"/>
        </w:rPr>
        <w:t>substituições</w:t>
      </w:r>
      <w:r w:rsidR="00F94F55">
        <w:rPr>
          <w:rFonts w:ascii="Arial" w:hAnsi="Arial" w:cs="Arial"/>
          <w:color w:val="000000" w:themeColor="text1"/>
          <w:sz w:val="28"/>
          <w:szCs w:val="28"/>
        </w:rPr>
        <w:t xml:space="preserve"> são</w:t>
      </w:r>
      <w:r w:rsidR="005E752B">
        <w:rPr>
          <w:rFonts w:ascii="Arial" w:hAnsi="Arial" w:cs="Arial"/>
          <w:color w:val="000000" w:themeColor="text1"/>
          <w:sz w:val="28"/>
          <w:szCs w:val="28"/>
        </w:rPr>
        <w:t xml:space="preserve"> necessária</w:t>
      </w:r>
      <w:r w:rsidR="00F94F55">
        <w:rPr>
          <w:rFonts w:ascii="Arial" w:hAnsi="Arial" w:cs="Arial"/>
          <w:color w:val="000000" w:themeColor="text1"/>
          <w:sz w:val="28"/>
          <w:szCs w:val="28"/>
        </w:rPr>
        <w:t>s</w:t>
      </w:r>
      <w:r w:rsidR="005E752B">
        <w:rPr>
          <w:rFonts w:ascii="Arial" w:hAnsi="Arial" w:cs="Arial"/>
          <w:color w:val="000000" w:themeColor="text1"/>
          <w:sz w:val="28"/>
          <w:szCs w:val="28"/>
        </w:rPr>
        <w:t xml:space="preserve">. 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Default="008E460E" w:rsidP="00B741B8"/>
    <w:p w14:paraId="4BB51FCA" w14:textId="77777777" w:rsidR="00F94F55" w:rsidRPr="00F94F55" w:rsidRDefault="00F94F55" w:rsidP="00F94F55"/>
    <w:p w14:paraId="2B7A6A7C" w14:textId="5944BD89" w:rsidR="00F94F55" w:rsidRPr="00F94F55" w:rsidRDefault="00A372E5" w:rsidP="00A372E5">
      <w:pPr>
        <w:tabs>
          <w:tab w:val="left" w:pos="7725"/>
        </w:tabs>
      </w:pPr>
      <w:r>
        <w:tab/>
      </w:r>
    </w:p>
    <w:sectPr w:rsidR="00F94F55" w:rsidRPr="00F94F55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95F434" w14:textId="77777777" w:rsidR="001B20DA" w:rsidRDefault="001B20DA" w:rsidP="005F135D">
      <w:pPr>
        <w:spacing w:after="0" w:line="240" w:lineRule="auto"/>
      </w:pPr>
      <w:r>
        <w:separator/>
      </w:r>
    </w:p>
  </w:endnote>
  <w:endnote w:type="continuationSeparator" w:id="0">
    <w:p w14:paraId="0A23CAAD" w14:textId="77777777" w:rsidR="001B20DA" w:rsidRDefault="001B20DA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27ABCBCC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D87245">
      <w:rPr>
        <w:rFonts w:cstheme="minorHAnsi"/>
        <w:b/>
        <w:bCs/>
      </w:rPr>
      <w:t>06 DE DEZEMBRO</w:t>
    </w:r>
    <w:r w:rsidRPr="00B741B8">
      <w:rPr>
        <w:rFonts w:cstheme="minorHAnsi"/>
        <w:b/>
        <w:bCs/>
      </w:rPr>
      <w:t xml:space="preserve"> DE 2023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386857" w14:textId="77777777" w:rsidR="001B20DA" w:rsidRDefault="001B20DA" w:rsidP="005F135D">
      <w:pPr>
        <w:spacing w:after="0" w:line="240" w:lineRule="auto"/>
      </w:pPr>
      <w:r>
        <w:separator/>
      </w:r>
    </w:p>
  </w:footnote>
  <w:footnote w:type="continuationSeparator" w:id="0">
    <w:p w14:paraId="77D0F98E" w14:textId="77777777" w:rsidR="001B20DA" w:rsidRDefault="001B20DA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1B20DA"/>
    <w:rsid w:val="003E07F6"/>
    <w:rsid w:val="003E2D6B"/>
    <w:rsid w:val="005E752B"/>
    <w:rsid w:val="005F135D"/>
    <w:rsid w:val="008B105F"/>
    <w:rsid w:val="008E460E"/>
    <w:rsid w:val="00A372E5"/>
    <w:rsid w:val="00B741B8"/>
    <w:rsid w:val="00C17C33"/>
    <w:rsid w:val="00D87245"/>
    <w:rsid w:val="00E27F7B"/>
    <w:rsid w:val="00E33F15"/>
    <w:rsid w:val="00E43AE8"/>
    <w:rsid w:val="00ED2324"/>
    <w:rsid w:val="00ED43CF"/>
    <w:rsid w:val="00F31F07"/>
    <w:rsid w:val="00F94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164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3</cp:revision>
  <cp:lastPrinted>2023-10-16T20:14:00Z</cp:lastPrinted>
  <dcterms:created xsi:type="dcterms:W3CDTF">2023-12-04T13:13:00Z</dcterms:created>
  <dcterms:modified xsi:type="dcterms:W3CDTF">2023-12-06T12:13:00Z</dcterms:modified>
</cp:coreProperties>
</file>