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30" w:rsidRDefault="00676313" w:rsidP="00676313">
      <w:r>
        <w:t xml:space="preserve">                                                                               </w:t>
      </w:r>
      <w:r w:rsidR="00726357">
        <w:rPr>
          <w:noProof/>
          <w:lang w:eastAsia="pt-BR"/>
        </w:rPr>
        <w:drawing>
          <wp:inline distT="0" distB="0" distL="0" distR="0">
            <wp:extent cx="561975" cy="53509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17" cy="58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357" w:rsidRPr="00726357" w:rsidRDefault="00726357" w:rsidP="00726357">
      <w:pPr>
        <w:jc w:val="center"/>
        <w:rPr>
          <w:b/>
          <w:sz w:val="16"/>
          <w:szCs w:val="16"/>
        </w:rPr>
      </w:pPr>
      <w:r w:rsidRPr="00726357">
        <w:rPr>
          <w:b/>
          <w:sz w:val="16"/>
          <w:szCs w:val="16"/>
        </w:rPr>
        <w:t>ESTADO DO AMAPÁ</w:t>
      </w:r>
    </w:p>
    <w:p w:rsidR="00726357" w:rsidRPr="007C6B7E" w:rsidRDefault="00726357" w:rsidP="00726357">
      <w:pPr>
        <w:jc w:val="center"/>
        <w:rPr>
          <w:b/>
          <w:sz w:val="24"/>
          <w:szCs w:val="24"/>
        </w:rPr>
      </w:pPr>
      <w:r w:rsidRPr="007C6B7E">
        <w:rPr>
          <w:b/>
          <w:sz w:val="24"/>
          <w:szCs w:val="24"/>
        </w:rPr>
        <w:t>CÂMARA MUNICIPAL DE SANTANA</w:t>
      </w:r>
    </w:p>
    <w:p w:rsidR="00726357" w:rsidRPr="00A5257F" w:rsidRDefault="00726357" w:rsidP="00726357">
      <w:pPr>
        <w:jc w:val="center"/>
        <w:rPr>
          <w:b/>
          <w:sz w:val="16"/>
          <w:szCs w:val="16"/>
        </w:rPr>
      </w:pPr>
      <w:r w:rsidRPr="00A5257F">
        <w:rPr>
          <w:b/>
          <w:sz w:val="16"/>
          <w:szCs w:val="16"/>
        </w:rPr>
        <w:t>PODER LEGISLATIVO MUNICIPAL</w:t>
      </w:r>
    </w:p>
    <w:p w:rsidR="00726357" w:rsidRPr="007C6B7E" w:rsidRDefault="009F0D05" w:rsidP="00726357">
      <w:pPr>
        <w:jc w:val="center"/>
        <w:rPr>
          <w:u w:val="single"/>
        </w:rPr>
      </w:pPr>
      <w:r>
        <w:rPr>
          <w:u w:val="single"/>
        </w:rPr>
        <w:t xml:space="preserve">GABINETE VEREADOR ANGELO NASCIMENTO DOS </w:t>
      </w:r>
      <w:proofErr w:type="gramStart"/>
      <w:r>
        <w:rPr>
          <w:u w:val="single"/>
        </w:rPr>
        <w:t>SANTOS -PTB</w:t>
      </w:r>
      <w:proofErr w:type="gramEnd"/>
    </w:p>
    <w:p w:rsidR="00726357" w:rsidRDefault="00726357" w:rsidP="00726357">
      <w:pPr>
        <w:jc w:val="center"/>
        <w:rPr>
          <w:sz w:val="16"/>
          <w:szCs w:val="16"/>
        </w:rPr>
      </w:pPr>
    </w:p>
    <w:p w:rsidR="00726357" w:rsidRPr="007C4C70" w:rsidRDefault="0054048F" w:rsidP="0064022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LEI Nº</w:t>
      </w:r>
      <w:r w:rsidR="009F0D05">
        <w:rPr>
          <w:rFonts w:ascii="Arial" w:hAnsi="Arial" w:cs="Arial"/>
          <w:b/>
          <w:sz w:val="36"/>
          <w:szCs w:val="36"/>
        </w:rPr>
        <w:t>__</w:t>
      </w:r>
      <w:r w:rsidR="00640220" w:rsidRPr="007C4C70">
        <w:rPr>
          <w:rFonts w:ascii="Arial" w:hAnsi="Arial" w:cs="Arial"/>
          <w:b/>
          <w:sz w:val="36"/>
          <w:szCs w:val="36"/>
        </w:rPr>
        <w:t>__</w:t>
      </w:r>
      <w:r w:rsidR="00FE7FC0">
        <w:rPr>
          <w:rFonts w:ascii="Arial" w:hAnsi="Arial" w:cs="Arial"/>
          <w:b/>
          <w:sz w:val="36"/>
          <w:szCs w:val="36"/>
        </w:rPr>
        <w:t>/2023</w:t>
      </w:r>
      <w:r w:rsidR="00250373" w:rsidRPr="007C4C70">
        <w:rPr>
          <w:rFonts w:ascii="Arial" w:hAnsi="Arial" w:cs="Arial"/>
          <w:b/>
          <w:sz w:val="36"/>
          <w:szCs w:val="36"/>
        </w:rPr>
        <w:t xml:space="preserve"> – </w:t>
      </w:r>
      <w:r w:rsidR="009C7584" w:rsidRPr="007C4C70">
        <w:rPr>
          <w:rFonts w:ascii="Arial" w:hAnsi="Arial" w:cs="Arial"/>
          <w:b/>
          <w:sz w:val="36"/>
          <w:szCs w:val="36"/>
        </w:rPr>
        <w:t>CM</w:t>
      </w:r>
      <w:r w:rsidR="009C7584" w:rsidRPr="007C4C70">
        <w:rPr>
          <w:rFonts w:ascii="Arial" w:hAnsi="Arial" w:cs="Arial"/>
          <w:sz w:val="36"/>
          <w:szCs w:val="36"/>
        </w:rPr>
        <w:t>S</w:t>
      </w:r>
    </w:p>
    <w:p w:rsidR="007A4B8A" w:rsidRPr="009F0D05" w:rsidRDefault="007A4B8A" w:rsidP="009F0D0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:rsidR="00CD0A8A" w:rsidRDefault="00D64F2E" w:rsidP="00676313">
      <w:pPr>
        <w:spacing w:after="100" w:afterAutospacing="1" w:line="36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INSTITUI O </w:t>
      </w:r>
      <w:r w:rsidR="009F15A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MÊ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 JUNHO VERMELHO, DEDICADO Á RELIZAÇÃO DE CAMPANHA DE INCENTIVO </w:t>
      </w:r>
      <w:r w:rsidR="009F15A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À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DOAÇÃO DE SANGUE, NO ÂMBITO DO MUNICÍPIO DE SANTANA E DÁ OUTRAS PROVIDÊNCIAS</w:t>
      </w:r>
      <w:r w:rsidR="00CD0A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bookmarkEnd w:id="0"/>
    <w:p w:rsidR="009F0D05" w:rsidRPr="00676313" w:rsidRDefault="00D64F2E" w:rsidP="00CD0A8A">
      <w:pPr>
        <w:spacing w:after="100" w:afterAutospacing="1" w:line="360" w:lineRule="auto"/>
        <w:ind w:left="3969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B309C2" w:rsidRPr="009F15A8" w:rsidRDefault="00B309C2" w:rsidP="00CD0A8A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5A8">
        <w:rPr>
          <w:rFonts w:ascii="Arial" w:hAnsi="Arial" w:cs="Arial"/>
          <w:sz w:val="24"/>
          <w:szCs w:val="24"/>
        </w:rPr>
        <w:t xml:space="preserve">                        No uso das atribuições que me confere o Regimento Interno desta Casa </w:t>
      </w:r>
      <w:r w:rsidRPr="009F15A8">
        <w:rPr>
          <w:rFonts w:ascii="Arial" w:hAnsi="Arial" w:cs="Arial"/>
          <w:color w:val="000000" w:themeColor="text1"/>
          <w:sz w:val="24"/>
          <w:szCs w:val="24"/>
        </w:rPr>
        <w:t>Legislativa, submeto-me à apreciação do plenário o seguinte Projeto de Lei:</w:t>
      </w:r>
    </w:p>
    <w:p w:rsidR="009F15A8" w:rsidRPr="009F15A8" w:rsidRDefault="00D64F2E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Art. 1º Institui o mês Junho Vermelho, dedicado à realização de campanha de incentivo a doação de sangue, no âmbito do Município de Santana, priorizando:</w:t>
      </w:r>
    </w:p>
    <w:p w:rsidR="00D64F2E" w:rsidRPr="00D64F2E" w:rsidRDefault="00D64F2E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 – a conscientização da população sobre a importância da doação de sangue;</w:t>
      </w:r>
    </w:p>
    <w:p w:rsidR="00D64F2E" w:rsidRPr="00D64F2E" w:rsidRDefault="00D64F2E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II – o estímulo à realização da doação de sangue</w:t>
      </w:r>
    </w:p>
    <w:p w:rsidR="009F15A8" w:rsidRPr="009F15A8" w:rsidRDefault="00D64F2E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III – o incentivo aos órgãos da Administração Pública Municipal, empresas, entidades de classe, associações, federações e à sociedade civil organizada para se engajarem nas campanhas de incentivo.</w:t>
      </w:r>
    </w:p>
    <w:p w:rsidR="009F15A8" w:rsidRPr="009F15A8" w:rsidRDefault="009F15A8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Art.</w:t>
      </w:r>
      <w:r w:rsidR="00D64F2E"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2º O mês de junho vermelho passa a integrar o Calendário Oficial de Eventos do Município. </w:t>
      </w:r>
    </w:p>
    <w:p w:rsidR="009F15A8" w:rsidRPr="00D64F2E" w:rsidRDefault="009F15A8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Art. 3º O mês de junho vermelho terá por objetivo conscientizar a população através de procedimentos informativos, educativos, organizativos, palestras, </w:t>
      </w: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>audiência pública e conferências, a fim de que sociedade possa conhecer melhor o assunto e debater sobre iniciativas de apoio à doação de sangue.</w:t>
      </w:r>
    </w:p>
    <w:p w:rsidR="009F15A8" w:rsidRPr="00D64F2E" w:rsidRDefault="009F15A8" w:rsidP="00CD0A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4º Poderá o Poder Executivo Municipal firmar parcerias com a iniciativa pública ou privada, pessoas físicas ou jurídicas, entidades religiosas e universidades, para a realização e organização do “Junho Vermelho”. </w:t>
      </w:r>
    </w:p>
    <w:p w:rsidR="009F15A8" w:rsidRDefault="009F15A8" w:rsidP="009F15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9F15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Art. 5º Esta Lei entra em vigor na data da sua publicação.</w:t>
      </w:r>
    </w:p>
    <w:p w:rsidR="009F15A8" w:rsidRDefault="009F15A8" w:rsidP="009F15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:rsidR="004B188C" w:rsidRDefault="004B188C" w:rsidP="009F15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:rsidR="00CD0A8A" w:rsidRDefault="00CD0A8A" w:rsidP="00CD0A8A">
      <w:pPr>
        <w:shd w:val="clear" w:color="auto" w:fill="FFFFFF"/>
        <w:spacing w:after="150"/>
        <w:jc w:val="both"/>
        <w:rPr>
          <w:rFonts w:ascii="Arial" w:eastAsia="Arial" w:hAnsi="Arial" w:cs="Arial"/>
          <w:sz w:val="24"/>
          <w:szCs w:val="24"/>
        </w:rPr>
      </w:pPr>
    </w:p>
    <w:p w:rsidR="00CD0A8A" w:rsidRDefault="00CD0A8A" w:rsidP="00CD0A8A">
      <w:pPr>
        <w:shd w:val="clear" w:color="auto" w:fill="FFFFFF"/>
        <w:spacing w:after="1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Palácio Vereador Dr. José Fábio dos Santos, Sede do Poder Legislativo Municipal.</w:t>
      </w:r>
    </w:p>
    <w:p w:rsidR="00CD0A8A" w:rsidRDefault="00CD0A8A" w:rsidP="00CD0A8A">
      <w:pPr>
        <w:shd w:val="clear" w:color="auto" w:fill="FFFFFF"/>
        <w:spacing w:after="150"/>
        <w:jc w:val="both"/>
        <w:rPr>
          <w:rFonts w:ascii="Arial" w:eastAsia="Arial" w:hAnsi="Arial" w:cs="Arial"/>
          <w:b/>
        </w:rPr>
      </w:pPr>
    </w:p>
    <w:p w:rsidR="00CD0A8A" w:rsidRDefault="00CD0A8A" w:rsidP="00CD0A8A">
      <w:pPr>
        <w:shd w:val="clear" w:color="auto" w:fill="FFFFFF"/>
        <w:spacing w:after="150"/>
        <w:jc w:val="both"/>
        <w:rPr>
          <w:rFonts w:ascii="Arial" w:eastAsia="Arial" w:hAnsi="Arial" w:cs="Arial"/>
          <w:b/>
        </w:rPr>
      </w:pPr>
    </w:p>
    <w:p w:rsidR="00CD0A8A" w:rsidRDefault="00CD0A8A" w:rsidP="00CD0A8A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Santana-AP, </w:t>
      </w:r>
      <w:r w:rsidR="008253F0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Outubro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de 2023.</w:t>
      </w:r>
    </w:p>
    <w:p w:rsidR="004B188C" w:rsidRDefault="004B188C" w:rsidP="009F15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:rsidR="009F15A8" w:rsidRPr="009F15A8" w:rsidRDefault="009F15A8" w:rsidP="009F15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F6AB7" w:rsidRPr="009F15A8" w:rsidRDefault="009F15A8" w:rsidP="009F15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15A8">
        <w:rPr>
          <w:rFonts w:ascii="Arial" w:hAnsi="Arial" w:cs="Arial"/>
          <w:sz w:val="24"/>
          <w:szCs w:val="24"/>
        </w:rPr>
        <w:t xml:space="preserve">                              </w:t>
      </w:r>
      <w:r w:rsidR="00FF6AB7" w:rsidRPr="009F15A8">
        <w:rPr>
          <w:rFonts w:ascii="Arial" w:hAnsi="Arial" w:cs="Arial"/>
          <w:sz w:val="24"/>
          <w:szCs w:val="24"/>
        </w:rPr>
        <w:t>________________________________________</w:t>
      </w:r>
    </w:p>
    <w:p w:rsidR="00B959CD" w:rsidRPr="009F15A8" w:rsidRDefault="007A545A" w:rsidP="00FF6AB7">
      <w:pPr>
        <w:jc w:val="center"/>
        <w:rPr>
          <w:rFonts w:ascii="Arial" w:hAnsi="Arial" w:cs="Arial"/>
          <w:sz w:val="24"/>
          <w:szCs w:val="24"/>
        </w:rPr>
      </w:pPr>
      <w:r w:rsidRPr="009F15A8">
        <w:rPr>
          <w:rFonts w:ascii="Arial" w:hAnsi="Arial" w:cs="Arial"/>
          <w:sz w:val="24"/>
          <w:szCs w:val="24"/>
        </w:rPr>
        <w:t xml:space="preserve">ANGELO NASCIMENTO DOS SANTOS </w:t>
      </w:r>
    </w:p>
    <w:p w:rsidR="00FF6AB7" w:rsidRPr="009F15A8" w:rsidRDefault="00FF6AB7" w:rsidP="00FF6AB7">
      <w:pPr>
        <w:jc w:val="center"/>
        <w:rPr>
          <w:rFonts w:ascii="Arial" w:hAnsi="Arial" w:cs="Arial"/>
          <w:b/>
          <w:sz w:val="24"/>
          <w:szCs w:val="24"/>
        </w:rPr>
      </w:pPr>
      <w:r w:rsidRPr="009F15A8">
        <w:rPr>
          <w:rFonts w:ascii="Arial" w:hAnsi="Arial" w:cs="Arial"/>
          <w:b/>
          <w:sz w:val="24"/>
          <w:szCs w:val="24"/>
        </w:rPr>
        <w:t>VEREADOR –</w:t>
      </w:r>
      <w:r w:rsidR="007A545A" w:rsidRPr="009F15A8">
        <w:rPr>
          <w:rFonts w:ascii="Arial" w:hAnsi="Arial" w:cs="Arial"/>
          <w:b/>
          <w:sz w:val="24"/>
          <w:szCs w:val="24"/>
        </w:rPr>
        <w:t xml:space="preserve"> PTB</w:t>
      </w:r>
    </w:p>
    <w:p w:rsidR="000123C2" w:rsidRDefault="000123C2" w:rsidP="000123C2">
      <w:pPr>
        <w:jc w:val="right"/>
        <w:rPr>
          <w:rFonts w:ascii="Arial" w:hAnsi="Arial" w:cs="Arial"/>
        </w:rPr>
      </w:pPr>
    </w:p>
    <w:p w:rsidR="000123C2" w:rsidRDefault="000123C2" w:rsidP="000123C2">
      <w:pPr>
        <w:jc w:val="right"/>
        <w:rPr>
          <w:rFonts w:ascii="Arial" w:hAnsi="Arial" w:cs="Arial"/>
        </w:rPr>
      </w:pPr>
    </w:p>
    <w:p w:rsidR="00FF6AB7" w:rsidRDefault="00FF6AB7" w:rsidP="00FF6AB7">
      <w:pPr>
        <w:jc w:val="right"/>
        <w:rPr>
          <w:rFonts w:ascii="Arial" w:hAnsi="Arial" w:cs="Arial"/>
        </w:rPr>
      </w:pPr>
    </w:p>
    <w:p w:rsidR="007A4B8A" w:rsidRDefault="007A4B8A" w:rsidP="007A54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7A4B8A" w:rsidRDefault="007A4B8A" w:rsidP="007A545A">
      <w:pPr>
        <w:rPr>
          <w:rFonts w:ascii="Arial" w:hAnsi="Arial" w:cs="Arial"/>
          <w:b/>
        </w:rPr>
      </w:pPr>
    </w:p>
    <w:p w:rsidR="00D64F2E" w:rsidRDefault="007A4B8A" w:rsidP="007A54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="00B332AC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</w:t>
      </w:r>
      <w:r w:rsidR="00FF6AB7" w:rsidRPr="00086296">
        <w:rPr>
          <w:rFonts w:ascii="Arial" w:hAnsi="Arial" w:cs="Arial"/>
          <w:b/>
        </w:rPr>
        <w:t>JUSTIFICATIVA</w:t>
      </w:r>
    </w:p>
    <w:p w:rsidR="004B188C" w:rsidRPr="00DC3BB4" w:rsidRDefault="004B188C" w:rsidP="007A545A">
      <w:pPr>
        <w:rPr>
          <w:rFonts w:ascii="Arial" w:hAnsi="Arial" w:cs="Arial"/>
          <w:b/>
        </w:rPr>
      </w:pPr>
    </w:p>
    <w:p w:rsidR="00B332AC" w:rsidRDefault="00D64F2E" w:rsidP="006763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Constituição da República Federativa do Brasil, em seu artigo 196, determina que </w:t>
      </w:r>
      <w:proofErr w:type="gramStart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“a saúde é direito de todos e dever do Estado, garantido mediante políticas sociais e econômicas que visem à redução do risco de doença e de outros agravos e ao acesso universal e igualitário às açõe</w:t>
      </w:r>
      <w:r w:rsidR="0067631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 e serviços para sua promoção, </w:t>
      </w: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proteção e recuperação.</w:t>
      </w:r>
      <w:proofErr w:type="gramEnd"/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</w:p>
    <w:p w:rsidR="00B332AC" w:rsidRDefault="00D64F2E" w:rsidP="006763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”Saliente-se, ainda, que a presente proposição é constitucional, pois não interfere nos órgãos públicos, nem lhes atribui competência, mas apenas prevê que exerçam a função de estimular e orientar a execução de campanhas para incentivar pessoas a doarem </w:t>
      </w:r>
      <w:proofErr w:type="spellStart"/>
      <w:proofErr w:type="gramStart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sangue.</w:t>
      </w:r>
      <w:proofErr w:type="gram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proofErr w:type="spell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doação de sangue deve se tornar um hábito entre todos os moradore</w:t>
      </w:r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 de Santana</w:t>
      </w: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não apenas durante o mês de junho, mas ao longo de todo o ano. </w:t>
      </w:r>
    </w:p>
    <w:p w:rsidR="00676313" w:rsidRDefault="00D64F2E" w:rsidP="006763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Mesmo porque, as bolsas de sangue coletadas são divididas em três partes: hemácias, plasma e plaquetas e cada </w:t>
      </w:r>
      <w:proofErr w:type="spellStart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hemo</w:t>
      </w:r>
      <w:proofErr w:type="spell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– componente tem um prazo de validade diferente. Dessa forma, na maioria das vezes, a oferta é sempre menor que a </w:t>
      </w:r>
      <w:proofErr w:type="spellStart"/>
      <w:proofErr w:type="gramStart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demanda.</w:t>
      </w:r>
      <w:proofErr w:type="gram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Somente</w:t>
      </w:r>
      <w:proofErr w:type="spell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quem já presenciou ou viveu a necessidade e a dificuldade de uma doação sabe a importância e o significado desse gesto que, apesar de tão simples, se torna imprescindível para quem precisa.</w:t>
      </w:r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Fora isso, a gratificação de saber que o seu sangue pode salvar a vida de </w:t>
      </w:r>
      <w:proofErr w:type="gramStart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um semelhante</w:t>
      </w:r>
      <w:proofErr w:type="gram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não tem preço.</w:t>
      </w:r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Devemos semear e compartilhar as boas ações em prol de todos aqueles que necessitam de uma assistência, nada melhor que partir de um pequeno gesto que pode mudar significativamente a vida de outra pessoa.</w:t>
      </w:r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</w:p>
    <w:p w:rsidR="00D64F2E" w:rsidRPr="00D64F2E" w:rsidRDefault="00D64F2E" w:rsidP="006763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Nesse sentido, a ação coordenada entre Poder Público e a sociedade civil colocará em pauta campanhas de incentivo a doação de sangue chamando a ate</w:t>
      </w:r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nção de todos.</w:t>
      </w:r>
      <w:r w:rsidR="0067631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7A4B8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Essas</w:t>
      </w:r>
      <w:proofErr w:type="gramStart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portanto</w:t>
      </w:r>
      <w:proofErr w:type="gramEnd"/>
      <w:r w:rsidRPr="00D64F2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são as razões pelas quais apresento esta proposição, contando com o apoio dos ilustres Pares desta Casa Legislativa para a sua aprovação.</w:t>
      </w:r>
    </w:p>
    <w:p w:rsidR="00D64F2E" w:rsidRPr="00DC3BB4" w:rsidRDefault="00D64F2E" w:rsidP="007A4B8A">
      <w:pPr>
        <w:spacing w:line="360" w:lineRule="auto"/>
        <w:rPr>
          <w:rFonts w:ascii="Arial" w:eastAsia="Times New Roman" w:hAnsi="Arial" w:cs="Arial"/>
          <w:lang w:eastAsia="pt-BR"/>
        </w:rPr>
      </w:pPr>
    </w:p>
    <w:sectPr w:rsidR="00D64F2E" w:rsidRPr="00DC3BB4" w:rsidSect="00B95300">
      <w:footerReference w:type="default" r:id="rId9"/>
      <w:pgSz w:w="11906" w:h="16838"/>
      <w:pgMar w:top="1134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C2" w:rsidRDefault="00DC28C2" w:rsidP="00861B95">
      <w:pPr>
        <w:spacing w:after="0" w:line="240" w:lineRule="auto"/>
      </w:pPr>
      <w:r>
        <w:separator/>
      </w:r>
    </w:p>
  </w:endnote>
  <w:endnote w:type="continuationSeparator" w:id="0">
    <w:p w:rsidR="00DC28C2" w:rsidRDefault="00DC28C2" w:rsidP="0086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992982"/>
      <w:docPartObj>
        <w:docPartGallery w:val="Page Numbers (Bottom of Page)"/>
        <w:docPartUnique/>
      </w:docPartObj>
    </w:sdtPr>
    <w:sdtEndPr/>
    <w:sdtContent>
      <w:p w:rsidR="00861B95" w:rsidRDefault="00861B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8D9">
          <w:rPr>
            <w:noProof/>
          </w:rPr>
          <w:t>1</w:t>
        </w:r>
        <w:r>
          <w:fldChar w:fldCharType="end"/>
        </w:r>
      </w:p>
    </w:sdtContent>
  </w:sdt>
  <w:p w:rsidR="00861B95" w:rsidRDefault="00861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C2" w:rsidRDefault="00DC28C2" w:rsidP="00861B95">
      <w:pPr>
        <w:spacing w:after="0" w:line="240" w:lineRule="auto"/>
      </w:pPr>
      <w:r>
        <w:separator/>
      </w:r>
    </w:p>
  </w:footnote>
  <w:footnote w:type="continuationSeparator" w:id="0">
    <w:p w:rsidR="00DC28C2" w:rsidRDefault="00DC28C2" w:rsidP="0086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72E"/>
    <w:multiLevelType w:val="hybridMultilevel"/>
    <w:tmpl w:val="2ABA97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326C8"/>
    <w:multiLevelType w:val="hybridMultilevel"/>
    <w:tmpl w:val="AE5EE250"/>
    <w:lvl w:ilvl="0" w:tplc="603C3A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57"/>
    <w:rsid w:val="000123C2"/>
    <w:rsid w:val="00030AA4"/>
    <w:rsid w:val="0003428A"/>
    <w:rsid w:val="00055F61"/>
    <w:rsid w:val="00085B22"/>
    <w:rsid w:val="00086296"/>
    <w:rsid w:val="000C68E8"/>
    <w:rsid w:val="000E5CA8"/>
    <w:rsid w:val="00154301"/>
    <w:rsid w:val="0015603B"/>
    <w:rsid w:val="001B2227"/>
    <w:rsid w:val="001D5D3C"/>
    <w:rsid w:val="001F2391"/>
    <w:rsid w:val="00250373"/>
    <w:rsid w:val="002635B6"/>
    <w:rsid w:val="002C4E43"/>
    <w:rsid w:val="00306740"/>
    <w:rsid w:val="003158D9"/>
    <w:rsid w:val="00357A3F"/>
    <w:rsid w:val="003801D8"/>
    <w:rsid w:val="003D3C68"/>
    <w:rsid w:val="00410A78"/>
    <w:rsid w:val="004437BC"/>
    <w:rsid w:val="004501FB"/>
    <w:rsid w:val="004847A3"/>
    <w:rsid w:val="004A2601"/>
    <w:rsid w:val="004B188C"/>
    <w:rsid w:val="004C34CA"/>
    <w:rsid w:val="004E30BE"/>
    <w:rsid w:val="004F3958"/>
    <w:rsid w:val="00501422"/>
    <w:rsid w:val="0054048F"/>
    <w:rsid w:val="00570CBC"/>
    <w:rsid w:val="00581D6E"/>
    <w:rsid w:val="005B28AF"/>
    <w:rsid w:val="00640220"/>
    <w:rsid w:val="00676313"/>
    <w:rsid w:val="006B7C6C"/>
    <w:rsid w:val="006B7FD6"/>
    <w:rsid w:val="006E05E9"/>
    <w:rsid w:val="006E1E31"/>
    <w:rsid w:val="007009D8"/>
    <w:rsid w:val="00726357"/>
    <w:rsid w:val="007474BC"/>
    <w:rsid w:val="00793497"/>
    <w:rsid w:val="007A4B8A"/>
    <w:rsid w:val="007A545A"/>
    <w:rsid w:val="007C4C70"/>
    <w:rsid w:val="007C6B7E"/>
    <w:rsid w:val="008204A3"/>
    <w:rsid w:val="008253F0"/>
    <w:rsid w:val="00835530"/>
    <w:rsid w:val="00843C7A"/>
    <w:rsid w:val="00861B95"/>
    <w:rsid w:val="00877EDC"/>
    <w:rsid w:val="0088168C"/>
    <w:rsid w:val="008A126C"/>
    <w:rsid w:val="008F1B4F"/>
    <w:rsid w:val="00911302"/>
    <w:rsid w:val="00935C36"/>
    <w:rsid w:val="0095454C"/>
    <w:rsid w:val="00962810"/>
    <w:rsid w:val="00966288"/>
    <w:rsid w:val="00973C64"/>
    <w:rsid w:val="009C7584"/>
    <w:rsid w:val="009F0D05"/>
    <w:rsid w:val="009F15A8"/>
    <w:rsid w:val="00A41EB1"/>
    <w:rsid w:val="00A5257F"/>
    <w:rsid w:val="00A77DA8"/>
    <w:rsid w:val="00AA50DF"/>
    <w:rsid w:val="00AB102B"/>
    <w:rsid w:val="00B050E5"/>
    <w:rsid w:val="00B2167F"/>
    <w:rsid w:val="00B309C2"/>
    <w:rsid w:val="00B332AC"/>
    <w:rsid w:val="00B568E5"/>
    <w:rsid w:val="00B95300"/>
    <w:rsid w:val="00B959CD"/>
    <w:rsid w:val="00B95B1F"/>
    <w:rsid w:val="00BD0686"/>
    <w:rsid w:val="00C05A8D"/>
    <w:rsid w:val="00C068F0"/>
    <w:rsid w:val="00C345D3"/>
    <w:rsid w:val="00C456BD"/>
    <w:rsid w:val="00C60947"/>
    <w:rsid w:val="00C7326A"/>
    <w:rsid w:val="00CA11C1"/>
    <w:rsid w:val="00CA458C"/>
    <w:rsid w:val="00CD0A8A"/>
    <w:rsid w:val="00CD330F"/>
    <w:rsid w:val="00D205C5"/>
    <w:rsid w:val="00D46B9F"/>
    <w:rsid w:val="00D64F2E"/>
    <w:rsid w:val="00D6556D"/>
    <w:rsid w:val="00D74308"/>
    <w:rsid w:val="00D87B64"/>
    <w:rsid w:val="00DB1330"/>
    <w:rsid w:val="00DC28C2"/>
    <w:rsid w:val="00DC3BB4"/>
    <w:rsid w:val="00E01D90"/>
    <w:rsid w:val="00E05765"/>
    <w:rsid w:val="00E1676D"/>
    <w:rsid w:val="00E41A67"/>
    <w:rsid w:val="00E43590"/>
    <w:rsid w:val="00E83DD4"/>
    <w:rsid w:val="00F0013E"/>
    <w:rsid w:val="00F3032E"/>
    <w:rsid w:val="00F36577"/>
    <w:rsid w:val="00F73968"/>
    <w:rsid w:val="00FB301B"/>
    <w:rsid w:val="00FE413A"/>
    <w:rsid w:val="00FE7FC0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64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67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B95"/>
  </w:style>
  <w:style w:type="paragraph" w:styleId="Rodap">
    <w:name w:val="footer"/>
    <w:basedOn w:val="Normal"/>
    <w:link w:val="Rodap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B95"/>
  </w:style>
  <w:style w:type="character" w:styleId="Hyperlink">
    <w:name w:val="Hyperlink"/>
    <w:basedOn w:val="Fontepargpadro"/>
    <w:uiPriority w:val="99"/>
    <w:semiHidden/>
    <w:unhideWhenUsed/>
    <w:rsid w:val="00581D6E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64F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64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64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67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B95"/>
  </w:style>
  <w:style w:type="paragraph" w:styleId="Rodap">
    <w:name w:val="footer"/>
    <w:basedOn w:val="Normal"/>
    <w:link w:val="Rodap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B95"/>
  </w:style>
  <w:style w:type="character" w:styleId="Hyperlink">
    <w:name w:val="Hyperlink"/>
    <w:basedOn w:val="Fontepargpadro"/>
    <w:uiPriority w:val="99"/>
    <w:semiHidden/>
    <w:unhideWhenUsed/>
    <w:rsid w:val="00581D6E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64F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64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Souza</dc:creator>
  <cp:lastModifiedBy>angelo</cp:lastModifiedBy>
  <cp:revision>2</cp:revision>
  <cp:lastPrinted>2021-01-09T23:55:00Z</cp:lastPrinted>
  <dcterms:created xsi:type="dcterms:W3CDTF">2023-11-08T14:51:00Z</dcterms:created>
  <dcterms:modified xsi:type="dcterms:W3CDTF">2023-11-08T14:51:00Z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1740047234</vt:i4>
  </property>
</Properties>
</file>