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6B3804B3" w14:textId="77777777" w:rsidR="00F5188D" w:rsidRDefault="00F5188D" w:rsidP="00F5188D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REQUERIMENTO</w:t>
      </w:r>
      <w:r w:rsidRPr="004733A5">
        <w:rPr>
          <w:rFonts w:ascii="Arial" w:hAnsi="Arial" w:cs="Arial"/>
          <w:b/>
          <w:bCs/>
          <w:sz w:val="32"/>
          <w:szCs w:val="32"/>
        </w:rPr>
        <w:t xml:space="preserve">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F1942E2" w14:textId="77777777" w:rsidR="00F5188D" w:rsidRDefault="00F5188D" w:rsidP="00F5188D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727BBAE" w14:textId="77777777" w:rsidR="00F5188D" w:rsidRPr="003648E8" w:rsidRDefault="00F5188D" w:rsidP="00F5188D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648E8">
        <w:rPr>
          <w:rFonts w:ascii="Arial" w:hAnsi="Arial" w:cs="Arial"/>
          <w:b/>
          <w:bCs/>
          <w:sz w:val="24"/>
          <w:szCs w:val="24"/>
        </w:rPr>
        <w:t xml:space="preserve">        O Vereador LUIZINHO DE SANTANA-REPUBLICANOS/SNT,</w:t>
      </w:r>
      <w:r w:rsidRPr="003648E8">
        <w:rPr>
          <w:rFonts w:ascii="Arial" w:hAnsi="Arial" w:cs="Arial"/>
          <w:sz w:val="24"/>
          <w:szCs w:val="24"/>
        </w:rPr>
        <w:t xml:space="preserve"> e que a este subscreve, vem </w:t>
      </w:r>
      <w:r w:rsidRPr="003648E8">
        <w:rPr>
          <w:rFonts w:ascii="Arial" w:hAnsi="Arial" w:cs="Arial"/>
          <w:b/>
          <w:bCs/>
          <w:sz w:val="24"/>
          <w:szCs w:val="24"/>
        </w:rPr>
        <w:t>SOLICITAR</w:t>
      </w:r>
      <w:r w:rsidRPr="003648E8">
        <w:rPr>
          <w:rFonts w:ascii="Arial" w:hAnsi="Arial" w:cs="Arial"/>
          <w:sz w:val="24"/>
          <w:szCs w:val="24"/>
        </w:rPr>
        <w:t>, após a devida tramitação regimental e consultado o Soberano Plenário, que seja encaminhado cópia do presente requerimento</w:t>
      </w:r>
      <w:r>
        <w:rPr>
          <w:rFonts w:ascii="Arial" w:hAnsi="Arial" w:cs="Arial"/>
          <w:sz w:val="24"/>
          <w:szCs w:val="24"/>
        </w:rPr>
        <w:t xml:space="preserve"> </w:t>
      </w:r>
      <w:r w:rsidRPr="00BA5A96">
        <w:rPr>
          <w:rFonts w:ascii="Arial" w:hAnsi="Arial" w:cs="Arial"/>
          <w:sz w:val="28"/>
          <w:szCs w:val="28"/>
        </w:rPr>
        <w:t>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– </w:t>
      </w:r>
      <w:r w:rsidRPr="00BA5A96">
        <w:rPr>
          <w:rFonts w:ascii="Arial" w:hAnsi="Arial" w:cs="Arial"/>
          <w:b/>
          <w:bCs/>
          <w:sz w:val="28"/>
          <w:szCs w:val="28"/>
        </w:rPr>
        <w:t>PMS</w:t>
      </w:r>
      <w:r>
        <w:rPr>
          <w:rFonts w:ascii="Arial" w:hAnsi="Arial" w:cs="Arial"/>
          <w:sz w:val="24"/>
          <w:szCs w:val="24"/>
        </w:rPr>
        <w:t xml:space="preserve"> e </w:t>
      </w:r>
      <w:r w:rsidRPr="003648E8">
        <w:rPr>
          <w:rFonts w:ascii="Arial" w:hAnsi="Arial" w:cs="Arial"/>
          <w:sz w:val="24"/>
          <w:szCs w:val="24"/>
        </w:rPr>
        <w:t>à</w:t>
      </w:r>
      <w:r w:rsidRPr="003648E8">
        <w:rPr>
          <w:rFonts w:ascii="Arial" w:hAnsi="Arial" w:cs="Arial"/>
          <w:b/>
          <w:bCs/>
          <w:sz w:val="24"/>
          <w:szCs w:val="24"/>
        </w:rPr>
        <w:t xml:space="preserve"> SUPERINTENDÊNCIA DE TRANSPORTES E TRÂNSITO DE SANTANA </w:t>
      </w:r>
      <w:r>
        <w:rPr>
          <w:rFonts w:ascii="Arial" w:hAnsi="Arial" w:cs="Arial"/>
          <w:b/>
          <w:bCs/>
          <w:sz w:val="24"/>
          <w:szCs w:val="24"/>
        </w:rPr>
        <w:t>-</w:t>
      </w:r>
      <w:r w:rsidRPr="003648E8">
        <w:rPr>
          <w:rFonts w:ascii="Arial" w:hAnsi="Arial" w:cs="Arial"/>
          <w:b/>
          <w:bCs/>
          <w:sz w:val="24"/>
          <w:szCs w:val="24"/>
        </w:rPr>
        <w:t xml:space="preserve">STTRANS. </w:t>
      </w:r>
    </w:p>
    <w:p w14:paraId="7A57EB68" w14:textId="77777777" w:rsidR="00F5188D" w:rsidRDefault="00F5188D" w:rsidP="00F5188D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9EEF5E3" w14:textId="77777777" w:rsidR="00F5188D" w:rsidRPr="003648E8" w:rsidRDefault="00F5188D" w:rsidP="00F5188D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648E8">
        <w:rPr>
          <w:rFonts w:ascii="Arial" w:hAnsi="Arial" w:cs="Arial"/>
          <w:b/>
          <w:bCs/>
          <w:sz w:val="24"/>
          <w:szCs w:val="24"/>
        </w:rPr>
        <w:t>SOLIC</w:t>
      </w:r>
      <w:r>
        <w:rPr>
          <w:rFonts w:ascii="Arial" w:hAnsi="Arial" w:cs="Arial"/>
          <w:b/>
          <w:bCs/>
          <w:sz w:val="24"/>
          <w:szCs w:val="24"/>
        </w:rPr>
        <w:t>I</w:t>
      </w:r>
      <w:r w:rsidRPr="003648E8">
        <w:rPr>
          <w:rFonts w:ascii="Arial" w:hAnsi="Arial" w:cs="Arial"/>
          <w:b/>
          <w:bCs/>
          <w:sz w:val="24"/>
          <w:szCs w:val="24"/>
        </w:rPr>
        <w:t xml:space="preserve">TA: </w:t>
      </w:r>
    </w:p>
    <w:p w14:paraId="7F5BB7BD" w14:textId="77777777" w:rsidR="00F5188D" w:rsidRPr="003648E8" w:rsidRDefault="00F5188D" w:rsidP="00F5188D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CA4C94A" w14:textId="2B204D69" w:rsidR="00F5188D" w:rsidRPr="002F3F5F" w:rsidRDefault="00F5188D" w:rsidP="00F5188D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</w:t>
      </w:r>
      <w:r w:rsidR="00DF321B">
        <w:rPr>
          <w:rFonts w:ascii="Arial" w:hAnsi="Arial" w:cs="Arial"/>
          <w:b/>
          <w:bCs/>
          <w:sz w:val="24"/>
          <w:szCs w:val="24"/>
        </w:rPr>
        <w:t xml:space="preserve"> O SERVIÇO DE APLICAÇÃO DE SINALIZAÇÃO </w:t>
      </w:r>
      <w:r w:rsidR="00934B94">
        <w:rPr>
          <w:rFonts w:ascii="Arial" w:hAnsi="Arial" w:cs="Arial"/>
          <w:b/>
          <w:bCs/>
          <w:sz w:val="24"/>
          <w:szCs w:val="24"/>
        </w:rPr>
        <w:t>SEMAFÓRICA E HORIZONTAL</w:t>
      </w:r>
      <w:r w:rsidR="002F3F5F">
        <w:rPr>
          <w:rFonts w:ascii="Arial" w:hAnsi="Arial" w:cs="Arial"/>
          <w:b/>
          <w:bCs/>
          <w:sz w:val="24"/>
          <w:szCs w:val="24"/>
        </w:rPr>
        <w:t>,</w:t>
      </w:r>
      <w:r w:rsidR="00934B94">
        <w:rPr>
          <w:rFonts w:ascii="Arial" w:hAnsi="Arial" w:cs="Arial"/>
          <w:b/>
          <w:bCs/>
          <w:sz w:val="24"/>
          <w:szCs w:val="24"/>
        </w:rPr>
        <w:t xml:space="preserve"> NA ROD. DUCA SERRA DE ESQUINA COM A AV. SÃO PAULO</w:t>
      </w:r>
      <w:r w:rsidR="002F3F5F">
        <w:rPr>
          <w:rFonts w:ascii="Arial" w:hAnsi="Arial" w:cs="Arial"/>
          <w:b/>
          <w:bCs/>
          <w:sz w:val="24"/>
          <w:szCs w:val="24"/>
        </w:rPr>
        <w:t>, PRÓXIMO AO 4º BATALHÃO DA PM</w:t>
      </w:r>
      <w:r w:rsidR="00DF321B">
        <w:rPr>
          <w:rFonts w:ascii="Arial" w:hAnsi="Arial" w:cs="Arial"/>
          <w:b/>
          <w:bCs/>
          <w:sz w:val="24"/>
          <w:szCs w:val="24"/>
        </w:rPr>
        <w:t>, SANTANA-AP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58CB10FF" w14:textId="77777777" w:rsidR="00F5188D" w:rsidRDefault="00F5188D" w:rsidP="00F5188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157DCE2" w14:textId="77777777" w:rsidR="00F5188D" w:rsidRPr="003648E8" w:rsidRDefault="00F5188D" w:rsidP="00F5188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648E8">
        <w:rPr>
          <w:rFonts w:ascii="Arial" w:hAnsi="Arial" w:cs="Arial"/>
          <w:b/>
          <w:bCs/>
          <w:sz w:val="24"/>
          <w:szCs w:val="24"/>
        </w:rPr>
        <w:t>JUSTIFICATIVA</w:t>
      </w:r>
    </w:p>
    <w:p w14:paraId="22C18034" w14:textId="77777777" w:rsidR="00F5188D" w:rsidRPr="003648E8" w:rsidRDefault="00F5188D" w:rsidP="00F5188D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3648E8">
        <w:rPr>
          <w:rFonts w:ascii="Arial" w:hAnsi="Arial" w:cs="Arial"/>
          <w:sz w:val="24"/>
          <w:szCs w:val="24"/>
        </w:rPr>
        <w:t xml:space="preserve">     </w:t>
      </w:r>
    </w:p>
    <w:p w14:paraId="746003E9" w14:textId="278271AC" w:rsidR="00F5188D" w:rsidRPr="003648E8" w:rsidRDefault="00F5188D" w:rsidP="00F5188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648E8">
        <w:rPr>
          <w:rFonts w:ascii="Arial" w:hAnsi="Arial" w:cs="Arial"/>
          <w:sz w:val="24"/>
          <w:szCs w:val="24"/>
        </w:rPr>
        <w:t xml:space="preserve">       Ressalto a importância </w:t>
      </w:r>
      <w:r>
        <w:rPr>
          <w:rFonts w:ascii="Arial" w:hAnsi="Arial" w:cs="Arial"/>
          <w:color w:val="000000"/>
          <w:sz w:val="24"/>
          <w:szCs w:val="24"/>
        </w:rPr>
        <w:t xml:space="preserve">desse serviço, </w:t>
      </w:r>
      <w:r w:rsidR="00DF321B">
        <w:rPr>
          <w:rFonts w:ascii="Arial" w:hAnsi="Arial" w:cs="Arial"/>
          <w:color w:val="000000"/>
          <w:sz w:val="24"/>
          <w:szCs w:val="24"/>
        </w:rPr>
        <w:t>uma vez que</w:t>
      </w:r>
      <w:r>
        <w:rPr>
          <w:rFonts w:ascii="Arial" w:hAnsi="Arial" w:cs="Arial"/>
          <w:color w:val="000000"/>
          <w:sz w:val="24"/>
          <w:szCs w:val="24"/>
        </w:rPr>
        <w:t xml:space="preserve">, no perímetro referido </w:t>
      </w:r>
      <w:r w:rsidR="00DF321B">
        <w:rPr>
          <w:rFonts w:ascii="Arial" w:hAnsi="Arial" w:cs="Arial"/>
          <w:color w:val="000000"/>
          <w:sz w:val="24"/>
          <w:szCs w:val="24"/>
        </w:rPr>
        <w:t xml:space="preserve">tem acontecido vários acidentes, </w:t>
      </w:r>
      <w:r w:rsidR="002F3F5F">
        <w:rPr>
          <w:rFonts w:ascii="Arial" w:hAnsi="Arial" w:cs="Arial"/>
          <w:color w:val="000000"/>
          <w:sz w:val="24"/>
          <w:szCs w:val="24"/>
        </w:rPr>
        <w:t>pelo fato de as vias serem muito movimentadas e com pouca sinalização, dessa forma, a sinalização semafórica, organizará o trânsito local, evitando maiores transtornos</w:t>
      </w:r>
      <w:r w:rsidR="00875DF1">
        <w:rPr>
          <w:rFonts w:ascii="Arial" w:hAnsi="Arial" w:cs="Arial"/>
          <w:color w:val="000000"/>
          <w:sz w:val="24"/>
          <w:szCs w:val="24"/>
        </w:rPr>
        <w:t>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35DAE" w14:textId="77777777" w:rsidR="009037D4" w:rsidRDefault="009037D4" w:rsidP="005F135D">
      <w:pPr>
        <w:spacing w:after="0" w:line="240" w:lineRule="auto"/>
      </w:pPr>
      <w:r>
        <w:separator/>
      </w:r>
    </w:p>
  </w:endnote>
  <w:endnote w:type="continuationSeparator" w:id="0">
    <w:p w14:paraId="32A0FE54" w14:textId="77777777" w:rsidR="009037D4" w:rsidRDefault="009037D4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6826949E" w:rsidR="00B741B8" w:rsidRPr="00B741B8" w:rsidRDefault="00B741B8" w:rsidP="00875DF1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MUNICIPAL,</w:t>
    </w:r>
    <w:r w:rsidR="00875DF1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 xml:space="preserve">EM </w:t>
    </w:r>
    <w:r w:rsidR="002F3F5F">
      <w:rPr>
        <w:rFonts w:cstheme="minorHAnsi"/>
        <w:b/>
        <w:bCs/>
      </w:rPr>
      <w:t>08 DE NOVEMBRO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62308" w14:textId="77777777" w:rsidR="009037D4" w:rsidRDefault="009037D4" w:rsidP="005F135D">
      <w:pPr>
        <w:spacing w:after="0" w:line="240" w:lineRule="auto"/>
      </w:pPr>
      <w:r>
        <w:separator/>
      </w:r>
    </w:p>
  </w:footnote>
  <w:footnote w:type="continuationSeparator" w:id="0">
    <w:p w14:paraId="4DCE56BB" w14:textId="77777777" w:rsidR="009037D4" w:rsidRDefault="009037D4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9324E"/>
    <w:rsid w:val="000A5440"/>
    <w:rsid w:val="001A3BD5"/>
    <w:rsid w:val="001B6989"/>
    <w:rsid w:val="002B00C8"/>
    <w:rsid w:val="002F3F5F"/>
    <w:rsid w:val="00373413"/>
    <w:rsid w:val="00421B47"/>
    <w:rsid w:val="00481201"/>
    <w:rsid w:val="004F70F2"/>
    <w:rsid w:val="005F135D"/>
    <w:rsid w:val="00745E38"/>
    <w:rsid w:val="00875DF1"/>
    <w:rsid w:val="008D38BA"/>
    <w:rsid w:val="008E460E"/>
    <w:rsid w:val="008F5BB3"/>
    <w:rsid w:val="009037D4"/>
    <w:rsid w:val="00934B94"/>
    <w:rsid w:val="0095477B"/>
    <w:rsid w:val="00965189"/>
    <w:rsid w:val="00A775B1"/>
    <w:rsid w:val="00B32B15"/>
    <w:rsid w:val="00B741B8"/>
    <w:rsid w:val="00DF321B"/>
    <w:rsid w:val="00E27B6C"/>
    <w:rsid w:val="00EE502D"/>
    <w:rsid w:val="00F31F07"/>
    <w:rsid w:val="00F5188D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2023-09-01T20:20:00Z</cp:lastPrinted>
  <dcterms:created xsi:type="dcterms:W3CDTF">2023-11-07T12:08:00Z</dcterms:created>
  <dcterms:modified xsi:type="dcterms:W3CDTF">2023-11-07T12:08:00Z</dcterms:modified>
</cp:coreProperties>
</file>