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349AA839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NA </w:t>
      </w:r>
      <w:r w:rsidR="00CD7BE9">
        <w:rPr>
          <w:rFonts w:ascii="Arial" w:hAnsi="Arial" w:cs="Arial"/>
          <w:b/>
          <w:bCs/>
          <w:sz w:val="28"/>
          <w:szCs w:val="28"/>
        </w:rPr>
        <w:t xml:space="preserve">AV. </w:t>
      </w:r>
      <w:r w:rsidR="00044877">
        <w:rPr>
          <w:rFonts w:ascii="Arial" w:hAnsi="Arial" w:cs="Arial"/>
          <w:b/>
          <w:bCs/>
          <w:sz w:val="28"/>
          <w:szCs w:val="28"/>
        </w:rPr>
        <w:t>RIO BRANCO, ENTRE AS RUAS TANCREDO NEVES E PRES. GETÚLIO VARGAS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="00044877">
        <w:rPr>
          <w:rFonts w:ascii="Arial" w:hAnsi="Arial" w:cs="Arial"/>
          <w:b/>
          <w:bCs/>
          <w:sz w:val="28"/>
          <w:szCs w:val="28"/>
        </w:rPr>
        <w:t xml:space="preserve">PARAÍSO,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D36B78" w14:textId="772FA881" w:rsidR="00816290" w:rsidRPr="0081629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, muitos buracos, a população pede que o serviço seja executado para que possa haver melhores condições de tráfego no local.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C34643B" w:rsidR="008E460E" w:rsidRPr="00B741B8" w:rsidRDefault="00AF14F2" w:rsidP="00044877">
      <w:pPr>
        <w:tabs>
          <w:tab w:val="left" w:pos="7650"/>
          <w:tab w:val="right" w:pos="8504"/>
        </w:tabs>
      </w:pPr>
      <w:r>
        <w:tab/>
      </w:r>
      <w:r w:rsidR="00044877"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36A95" w14:textId="77777777" w:rsidR="0041184F" w:rsidRDefault="0041184F" w:rsidP="005F135D">
      <w:pPr>
        <w:spacing w:after="0" w:line="240" w:lineRule="auto"/>
      </w:pPr>
      <w:r>
        <w:separator/>
      </w:r>
    </w:p>
  </w:endnote>
  <w:endnote w:type="continuationSeparator" w:id="0">
    <w:p w14:paraId="72BECE0B" w14:textId="77777777" w:rsidR="0041184F" w:rsidRDefault="0041184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743A89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44877">
      <w:rPr>
        <w:rFonts w:cstheme="minorHAnsi"/>
        <w:b/>
        <w:bCs/>
      </w:rPr>
      <w:t>1</w:t>
    </w:r>
    <w:r w:rsidR="00571075">
      <w:rPr>
        <w:rFonts w:cstheme="minorHAnsi"/>
        <w:b/>
        <w:bCs/>
      </w:rPr>
      <w:t>6</w:t>
    </w:r>
    <w:r w:rsidR="00044877">
      <w:rPr>
        <w:rFonts w:cstheme="minorHAnsi"/>
        <w:b/>
        <w:bCs/>
      </w:rPr>
      <w:t xml:space="preserve"> DE OUTUBRO </w:t>
    </w:r>
    <w:r w:rsidRPr="00B741B8">
      <w:rPr>
        <w:rFonts w:cstheme="minorHAnsi"/>
        <w:b/>
        <w:bCs/>
      </w:rPr>
      <w:t>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C8DD4" w14:textId="77777777" w:rsidR="0041184F" w:rsidRDefault="0041184F" w:rsidP="005F135D">
      <w:pPr>
        <w:spacing w:after="0" w:line="240" w:lineRule="auto"/>
      </w:pPr>
      <w:r>
        <w:separator/>
      </w:r>
    </w:p>
  </w:footnote>
  <w:footnote w:type="continuationSeparator" w:id="0">
    <w:p w14:paraId="78BB2A0D" w14:textId="77777777" w:rsidR="0041184F" w:rsidRDefault="0041184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4877"/>
    <w:rsid w:val="0005602A"/>
    <w:rsid w:val="000D422B"/>
    <w:rsid w:val="00305CAE"/>
    <w:rsid w:val="0041184F"/>
    <w:rsid w:val="004370F4"/>
    <w:rsid w:val="004D29D8"/>
    <w:rsid w:val="005376C0"/>
    <w:rsid w:val="00571075"/>
    <w:rsid w:val="00587757"/>
    <w:rsid w:val="005F135D"/>
    <w:rsid w:val="0065263A"/>
    <w:rsid w:val="00765A52"/>
    <w:rsid w:val="00766F6B"/>
    <w:rsid w:val="00816290"/>
    <w:rsid w:val="008233EF"/>
    <w:rsid w:val="008A5DD2"/>
    <w:rsid w:val="008E460E"/>
    <w:rsid w:val="009573D8"/>
    <w:rsid w:val="00992E71"/>
    <w:rsid w:val="00AF14F2"/>
    <w:rsid w:val="00B741B8"/>
    <w:rsid w:val="00CD7BE9"/>
    <w:rsid w:val="00D22677"/>
    <w:rsid w:val="00D710F1"/>
    <w:rsid w:val="00DD2500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2023-10-10T22:03:00Z</cp:lastPrinted>
  <dcterms:created xsi:type="dcterms:W3CDTF">2023-10-06T21:03:00Z</dcterms:created>
  <dcterms:modified xsi:type="dcterms:W3CDTF">2023-10-10T22:03:00Z</dcterms:modified>
</cp:coreProperties>
</file>