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1D6E" w:rsidRPr="00AB65F4" w:rsidRDefault="00660442">
      <w:pPr>
        <w:pStyle w:val="Ttulo1"/>
        <w:tabs>
          <w:tab w:val="left" w:pos="4040"/>
        </w:tabs>
        <w:ind w:right="19"/>
        <w:rPr>
          <w:sz w:val="36"/>
          <w:szCs w:val="36"/>
        </w:rPr>
      </w:pPr>
      <w:r w:rsidRPr="00AB65F4">
        <w:rPr>
          <w:sz w:val="36"/>
          <w:szCs w:val="36"/>
        </w:rPr>
        <w:t>PROJETO DE</w:t>
      </w:r>
      <w:r w:rsidRPr="00AB65F4">
        <w:rPr>
          <w:spacing w:val="-3"/>
          <w:sz w:val="36"/>
          <w:szCs w:val="36"/>
        </w:rPr>
        <w:t xml:space="preserve"> </w:t>
      </w:r>
      <w:r w:rsidRPr="00AB65F4">
        <w:rPr>
          <w:sz w:val="36"/>
          <w:szCs w:val="36"/>
        </w:rPr>
        <w:t>LEI Nº</w:t>
      </w:r>
      <w:r w:rsidR="00AB65F4">
        <w:rPr>
          <w:sz w:val="36"/>
          <w:szCs w:val="36"/>
        </w:rPr>
        <w:t xml:space="preserve">           </w:t>
      </w:r>
      <w:r w:rsidRPr="00AB65F4">
        <w:rPr>
          <w:sz w:val="36"/>
          <w:szCs w:val="36"/>
        </w:rPr>
        <w:t>/20</w:t>
      </w:r>
      <w:r w:rsidR="00131551" w:rsidRPr="00AB65F4">
        <w:rPr>
          <w:sz w:val="36"/>
          <w:szCs w:val="36"/>
        </w:rPr>
        <w:t>23</w:t>
      </w:r>
      <w:r w:rsidR="00AB65F4">
        <w:rPr>
          <w:sz w:val="36"/>
          <w:szCs w:val="36"/>
        </w:rPr>
        <w:t xml:space="preserve"> - CMS</w:t>
      </w:r>
    </w:p>
    <w:p w:rsidR="008C6174" w:rsidRDefault="008C6174" w:rsidP="008C6174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CRIA MECANIMOS PARA A CONCESSÃO DE </w:t>
      </w:r>
    </w:p>
    <w:p w:rsidR="008C6174" w:rsidRDefault="008C6174" w:rsidP="008C6174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BENEFICIOS A MUL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H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ERES E FAMILIAS VITIMAS</w:t>
      </w:r>
    </w:p>
    <w:p w:rsidR="008C6174" w:rsidRDefault="008C6174" w:rsidP="008C6174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DE VIOLÊNCIA DOMESTICA EM SANTANA. </w:t>
      </w:r>
    </w:p>
    <w:p w:rsidR="008C6174" w:rsidRDefault="008C6174" w:rsidP="008C617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O PREFEITO MUNICIPAL DE SANTANA</w:t>
      </w:r>
    </w:p>
    <w:p w:rsidR="008C6174" w:rsidRDefault="008C6174" w:rsidP="008C617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Faço saber, que a Câmara Municipal de Santana Aprovou, e eu sanciono a seguinte lei:</w:t>
      </w:r>
    </w:p>
    <w:p w:rsidR="008C6174" w:rsidRDefault="008C6174" w:rsidP="008C6174">
      <w:pPr>
        <w:jc w:val="both"/>
        <w:rPr>
          <w:sz w:val="32"/>
          <w:szCs w:val="32"/>
        </w:rPr>
      </w:pPr>
      <w:r w:rsidRPr="00F2243F">
        <w:rPr>
          <w:b/>
          <w:bCs/>
          <w:sz w:val="32"/>
          <w:szCs w:val="32"/>
        </w:rPr>
        <w:t>Art. 1</w:t>
      </w:r>
      <w:r w:rsidRPr="00BA5FD7">
        <w:rPr>
          <w:sz w:val="32"/>
          <w:szCs w:val="32"/>
        </w:rPr>
        <w:t xml:space="preserve"> – Fica o Poder Executivo Municipal autori</w:t>
      </w:r>
      <w:r>
        <w:rPr>
          <w:sz w:val="32"/>
          <w:szCs w:val="32"/>
        </w:rPr>
        <w:t>z</w:t>
      </w:r>
      <w:r w:rsidRPr="00BA5FD7">
        <w:rPr>
          <w:sz w:val="32"/>
          <w:szCs w:val="32"/>
        </w:rPr>
        <w:t>ado a proce</w:t>
      </w:r>
      <w:r>
        <w:rPr>
          <w:sz w:val="32"/>
          <w:szCs w:val="32"/>
        </w:rPr>
        <w:t>d</w:t>
      </w:r>
      <w:r w:rsidRPr="00BA5FD7">
        <w:rPr>
          <w:sz w:val="32"/>
          <w:szCs w:val="32"/>
        </w:rPr>
        <w:t>er</w:t>
      </w:r>
      <w:r>
        <w:rPr>
          <w:sz w:val="32"/>
          <w:szCs w:val="32"/>
        </w:rPr>
        <w:t xml:space="preserve"> </w:t>
      </w:r>
      <w:r w:rsidRPr="00BA5FD7">
        <w:rPr>
          <w:sz w:val="32"/>
          <w:szCs w:val="32"/>
        </w:rPr>
        <w:t>a execução de me</w:t>
      </w:r>
      <w:r>
        <w:rPr>
          <w:sz w:val="32"/>
          <w:szCs w:val="32"/>
        </w:rPr>
        <w:t>c</w:t>
      </w:r>
      <w:r w:rsidRPr="00BA5FD7">
        <w:rPr>
          <w:sz w:val="32"/>
          <w:szCs w:val="32"/>
        </w:rPr>
        <w:t>anismos que possibi</w:t>
      </w:r>
      <w:r>
        <w:rPr>
          <w:sz w:val="32"/>
          <w:szCs w:val="32"/>
        </w:rPr>
        <w:t>li</w:t>
      </w:r>
      <w:r w:rsidRPr="00BA5FD7">
        <w:rPr>
          <w:sz w:val="32"/>
          <w:szCs w:val="32"/>
        </w:rPr>
        <w:t xml:space="preserve">tem a </w:t>
      </w:r>
      <w:r>
        <w:rPr>
          <w:sz w:val="32"/>
          <w:szCs w:val="32"/>
        </w:rPr>
        <w:t>concess</w:t>
      </w:r>
      <w:r w:rsidRPr="00BA5FD7">
        <w:rPr>
          <w:sz w:val="32"/>
          <w:szCs w:val="32"/>
        </w:rPr>
        <w:t>ção de benefícios a mulheres e seus familiares vítimas de violência domestica no município de</w:t>
      </w:r>
      <w:r>
        <w:rPr>
          <w:sz w:val="32"/>
          <w:szCs w:val="32"/>
        </w:rPr>
        <w:t xml:space="preserve"> </w:t>
      </w:r>
      <w:r w:rsidRPr="00BA5FD7">
        <w:rPr>
          <w:sz w:val="32"/>
          <w:szCs w:val="32"/>
        </w:rPr>
        <w:t xml:space="preserve">Santana. </w:t>
      </w:r>
    </w:p>
    <w:p w:rsidR="008C6174" w:rsidRDefault="008C6174" w:rsidP="008C6174">
      <w:pPr>
        <w:jc w:val="both"/>
        <w:rPr>
          <w:b/>
          <w:bCs/>
          <w:sz w:val="32"/>
          <w:szCs w:val="32"/>
        </w:rPr>
      </w:pPr>
      <w:r w:rsidRPr="00F2243F">
        <w:rPr>
          <w:b/>
          <w:bCs/>
          <w:sz w:val="32"/>
          <w:szCs w:val="32"/>
        </w:rPr>
        <w:t>Parágrafo único</w:t>
      </w:r>
      <w:r>
        <w:rPr>
          <w:sz w:val="32"/>
          <w:szCs w:val="32"/>
        </w:rPr>
        <w:t xml:space="preserve"> – a Concessão – auxílio objeto desta lei será financiado por estados e pelo governo federal com recursos originariamente destinados a assistência social para mulheres em siuação de vulnerabilidade temporária por violência domestica, no teto de até 6 (seis) salários mínimos, </w:t>
      </w:r>
      <w:r>
        <w:rPr>
          <w:b/>
          <w:bCs/>
          <w:sz w:val="32"/>
          <w:szCs w:val="32"/>
        </w:rPr>
        <w:t>nos termos da lei federal 14.074,de 15 de setembro de 2023.</w:t>
      </w:r>
    </w:p>
    <w:p w:rsidR="008C6174" w:rsidRDefault="008C6174" w:rsidP="008C6174">
      <w:pPr>
        <w:jc w:val="both"/>
        <w:rPr>
          <w:b/>
          <w:bCs/>
          <w:sz w:val="32"/>
          <w:szCs w:val="32"/>
        </w:rPr>
      </w:pPr>
    </w:p>
    <w:p w:rsidR="008C6174" w:rsidRDefault="008C6174" w:rsidP="008C6174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Art. 2 – </w:t>
      </w:r>
      <w:r>
        <w:rPr>
          <w:sz w:val="32"/>
          <w:szCs w:val="32"/>
        </w:rPr>
        <w:t xml:space="preserve">Cabe ao Poderexecutivo municipal a regularização da presente lei, obedecidos fielmente os termos da </w:t>
      </w:r>
      <w:r>
        <w:rPr>
          <w:b/>
          <w:bCs/>
          <w:sz w:val="32"/>
          <w:szCs w:val="32"/>
        </w:rPr>
        <w:t>Lei federal 14.074, 15 de stembro de 2023.</w:t>
      </w:r>
    </w:p>
    <w:p w:rsidR="008C6174" w:rsidRDefault="008C6174" w:rsidP="008C6174">
      <w:pPr>
        <w:jc w:val="both"/>
        <w:rPr>
          <w:b/>
          <w:bCs/>
          <w:sz w:val="32"/>
          <w:szCs w:val="32"/>
        </w:rPr>
      </w:pPr>
    </w:p>
    <w:p w:rsidR="008C6174" w:rsidRPr="00F2243F" w:rsidRDefault="008C6174" w:rsidP="008C6174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Art. 3 – </w:t>
      </w:r>
      <w:r>
        <w:rPr>
          <w:sz w:val="32"/>
          <w:szCs w:val="32"/>
        </w:rPr>
        <w:t>Esta lei entra em vigor na data de sua publicação.</w:t>
      </w:r>
      <w:r>
        <w:rPr>
          <w:b/>
          <w:bCs/>
          <w:sz w:val="32"/>
          <w:szCs w:val="32"/>
        </w:rPr>
        <w:t xml:space="preserve"> </w:t>
      </w:r>
    </w:p>
    <w:p w:rsidR="00CE1D6E" w:rsidRDefault="00CE1D6E">
      <w:pPr>
        <w:pStyle w:val="Corpodetexto"/>
        <w:spacing w:before="11"/>
        <w:rPr>
          <w:rFonts w:ascii="Arial"/>
          <w:b/>
          <w:sz w:val="31"/>
        </w:rPr>
      </w:pPr>
    </w:p>
    <w:p w:rsidR="00432A85" w:rsidRPr="00432A85" w:rsidRDefault="00AB65F4" w:rsidP="00AB65F4">
      <w:pPr>
        <w:pStyle w:val="Corpodetexto"/>
        <w:ind w:left="102"/>
        <w:rPr>
          <w:b/>
          <w:bCs/>
        </w:rPr>
      </w:pPr>
      <w:r w:rsidRPr="00432A85">
        <w:rPr>
          <w:b/>
          <w:bCs/>
        </w:rPr>
        <w:t>PALÁCIO DR.FÁBIO JOSÉ DOS SANTOS, SEDE DO PODER LEGISLATIVO MUN</w:t>
      </w:r>
      <w:r w:rsidR="00432A85">
        <w:rPr>
          <w:b/>
          <w:bCs/>
        </w:rPr>
        <w:t>I</w:t>
      </w:r>
      <w:r w:rsidRPr="00432A85">
        <w:rPr>
          <w:b/>
          <w:bCs/>
        </w:rPr>
        <w:t xml:space="preserve">CIPAL, EM </w:t>
      </w:r>
      <w:r w:rsidR="008C6174">
        <w:rPr>
          <w:b/>
          <w:bCs/>
        </w:rPr>
        <w:t>04</w:t>
      </w:r>
      <w:r w:rsidRPr="00432A85">
        <w:rPr>
          <w:b/>
          <w:bCs/>
        </w:rPr>
        <w:t xml:space="preserve"> DE </w:t>
      </w:r>
      <w:r w:rsidR="008C6174">
        <w:rPr>
          <w:b/>
          <w:bCs/>
        </w:rPr>
        <w:t>OUTUBRO</w:t>
      </w:r>
      <w:r w:rsidRPr="00432A85">
        <w:rPr>
          <w:b/>
          <w:bCs/>
        </w:rPr>
        <w:t xml:space="preserve"> </w:t>
      </w:r>
      <w:r w:rsidR="00432A85" w:rsidRPr="00432A85">
        <w:rPr>
          <w:b/>
          <w:bCs/>
        </w:rPr>
        <w:t>DE 2023</w:t>
      </w:r>
    </w:p>
    <w:p w:rsidR="00432A85" w:rsidRDefault="00432A85" w:rsidP="00AB65F4">
      <w:pPr>
        <w:pStyle w:val="Corpodetexto"/>
        <w:ind w:left="102"/>
      </w:pPr>
    </w:p>
    <w:p w:rsidR="00432A85" w:rsidRDefault="00432A85" w:rsidP="00AB65F4">
      <w:pPr>
        <w:pStyle w:val="Corpodetexto"/>
        <w:ind w:left="102"/>
      </w:pPr>
    </w:p>
    <w:p w:rsidR="00432A85" w:rsidRDefault="00432A85" w:rsidP="00AB65F4">
      <w:pPr>
        <w:pStyle w:val="Corpodetexto"/>
        <w:ind w:left="102"/>
      </w:pPr>
    </w:p>
    <w:p w:rsidR="00432A85" w:rsidRDefault="00432A85" w:rsidP="00AB65F4">
      <w:pPr>
        <w:pStyle w:val="Corpodetexto"/>
        <w:ind w:left="102"/>
      </w:pPr>
    </w:p>
    <w:p w:rsidR="00432A85" w:rsidRPr="00432A85" w:rsidRDefault="00432A85" w:rsidP="00432A85">
      <w:pPr>
        <w:pStyle w:val="Corpodetexto"/>
        <w:ind w:left="102"/>
        <w:jc w:val="center"/>
        <w:rPr>
          <w:b/>
          <w:bCs/>
        </w:rPr>
      </w:pPr>
      <w:r w:rsidRPr="00432A85">
        <w:rPr>
          <w:b/>
          <w:bCs/>
        </w:rPr>
        <w:t>Vereador Josivaldo Abrantes</w:t>
      </w:r>
    </w:p>
    <w:p w:rsidR="00CE1D6E" w:rsidRPr="00432A85" w:rsidRDefault="00432A85" w:rsidP="00432A85">
      <w:pPr>
        <w:pStyle w:val="Corpodetexto"/>
        <w:ind w:left="102"/>
        <w:jc w:val="center"/>
        <w:rPr>
          <w:b/>
          <w:bCs/>
        </w:rPr>
      </w:pPr>
      <w:r w:rsidRPr="00432A85">
        <w:rPr>
          <w:b/>
          <w:bCs/>
        </w:rPr>
        <w:t>PDT / SANTANA</w:t>
      </w:r>
      <w:r w:rsidR="00660442" w:rsidRPr="00432A85">
        <w:rPr>
          <w:b/>
          <w:bCs/>
        </w:rPr>
        <w:t>.</w:t>
      </w:r>
    </w:p>
    <w:p w:rsidR="00CE1D6E" w:rsidRPr="00432A85" w:rsidRDefault="00CE1D6E" w:rsidP="00432A85">
      <w:pPr>
        <w:pStyle w:val="Corpodetexto"/>
        <w:jc w:val="center"/>
        <w:rPr>
          <w:b/>
          <w:bCs/>
          <w:sz w:val="26"/>
        </w:rPr>
      </w:pPr>
    </w:p>
    <w:p w:rsidR="00CE1D6E" w:rsidRDefault="00CE1D6E">
      <w:pPr>
        <w:pStyle w:val="Corpodetexto"/>
        <w:rPr>
          <w:sz w:val="26"/>
        </w:rPr>
      </w:pPr>
    </w:p>
    <w:p w:rsidR="00CE1D6E" w:rsidRDefault="00CE1D6E">
      <w:pPr>
        <w:pStyle w:val="Corpodetexto"/>
        <w:rPr>
          <w:sz w:val="26"/>
        </w:rPr>
      </w:pPr>
    </w:p>
    <w:p w:rsidR="00CE1D6E" w:rsidRDefault="00CE1D6E">
      <w:pPr>
        <w:pStyle w:val="Corpodetexto"/>
        <w:rPr>
          <w:sz w:val="26"/>
        </w:rPr>
      </w:pPr>
    </w:p>
    <w:p w:rsidR="00CE1D6E" w:rsidRDefault="00CE1D6E">
      <w:pPr>
        <w:pStyle w:val="Corpodetexto"/>
        <w:spacing w:before="139"/>
        <w:ind w:left="3308" w:right="3321"/>
        <w:jc w:val="center"/>
      </w:pPr>
    </w:p>
    <w:p w:rsidR="00CE1D6E" w:rsidRDefault="00CE1D6E">
      <w:pPr>
        <w:jc w:val="center"/>
        <w:sectPr w:rsidR="00CE1D6E">
          <w:headerReference w:type="default" r:id="rId7"/>
          <w:pgSz w:w="11910" w:h="16840"/>
          <w:pgMar w:top="1580" w:right="1580" w:bottom="280" w:left="1600" w:header="720" w:footer="720" w:gutter="0"/>
          <w:cols w:space="720"/>
        </w:sectPr>
      </w:pPr>
    </w:p>
    <w:p w:rsidR="00CE1D6E" w:rsidRDefault="00CE1D6E">
      <w:pPr>
        <w:pStyle w:val="Corpodetexto"/>
        <w:spacing w:before="1"/>
        <w:rPr>
          <w:sz w:val="13"/>
        </w:rPr>
      </w:pPr>
    </w:p>
    <w:p w:rsidR="008C6174" w:rsidRDefault="008C6174">
      <w:pPr>
        <w:pStyle w:val="Ttulo1"/>
        <w:ind w:right="14"/>
      </w:pPr>
    </w:p>
    <w:p w:rsidR="008C6174" w:rsidRDefault="008C6174">
      <w:pPr>
        <w:pStyle w:val="Ttulo1"/>
        <w:ind w:right="14"/>
      </w:pPr>
    </w:p>
    <w:p w:rsidR="008C6174" w:rsidRDefault="008C6174">
      <w:pPr>
        <w:pStyle w:val="Ttulo1"/>
        <w:ind w:right="14"/>
      </w:pPr>
    </w:p>
    <w:p w:rsidR="008C6174" w:rsidRDefault="008C6174">
      <w:pPr>
        <w:pStyle w:val="Ttulo1"/>
        <w:ind w:right="14"/>
      </w:pPr>
    </w:p>
    <w:p w:rsidR="008C6174" w:rsidRDefault="008C6174">
      <w:pPr>
        <w:pStyle w:val="Ttulo1"/>
        <w:ind w:right="14"/>
      </w:pPr>
    </w:p>
    <w:p w:rsidR="00CE1D6E" w:rsidRDefault="00660442">
      <w:pPr>
        <w:pStyle w:val="Ttulo1"/>
        <w:ind w:right="14"/>
      </w:pPr>
      <w:bookmarkStart w:id="0" w:name="_GoBack"/>
      <w:bookmarkEnd w:id="0"/>
      <w:r>
        <w:t>JUSTIFICATIVA</w:t>
      </w:r>
    </w:p>
    <w:p w:rsidR="00CE1D6E" w:rsidRDefault="00CE1D6E">
      <w:pPr>
        <w:pStyle w:val="Corpodetexto"/>
        <w:spacing w:before="7"/>
        <w:rPr>
          <w:rFonts w:ascii="Arial"/>
          <w:b/>
          <w:sz w:val="32"/>
        </w:rPr>
      </w:pPr>
    </w:p>
    <w:p w:rsidR="00CE1D6E" w:rsidRDefault="00660442" w:rsidP="008C6174">
      <w:pPr>
        <w:pStyle w:val="Corpodetexto"/>
        <w:spacing w:line="276" w:lineRule="auto"/>
        <w:ind w:left="102" w:right="115"/>
        <w:jc w:val="both"/>
      </w:pPr>
      <w:r>
        <w:t xml:space="preserve">O presente Projeto de Lei cria </w:t>
      </w:r>
      <w:r w:rsidR="008C6174">
        <w:t>mecanismos para que o Poder executivo municipal conceda benefício para mulheres vítimas de violencia domestica no teto de até 6 (Seis) minimos, conforme o que versa lei federal 14.074, recém aprovada, e sancionada pelo presidente lula,em 15 de setembro do corrente ano.</w:t>
      </w:r>
    </w:p>
    <w:p w:rsidR="008C6174" w:rsidRDefault="008C6174" w:rsidP="008C6174">
      <w:pPr>
        <w:pStyle w:val="Corpodetexto"/>
        <w:spacing w:line="276" w:lineRule="auto"/>
        <w:ind w:left="102" w:right="115"/>
        <w:jc w:val="both"/>
      </w:pPr>
    </w:p>
    <w:p w:rsidR="008C6174" w:rsidRDefault="008C6174" w:rsidP="008C6174">
      <w:pPr>
        <w:pStyle w:val="Corpodetexto"/>
        <w:spacing w:line="276" w:lineRule="auto"/>
        <w:ind w:left="102" w:right="115"/>
        <w:jc w:val="both"/>
        <w:rPr>
          <w:sz w:val="26"/>
        </w:rPr>
      </w:pPr>
      <w:r>
        <w:t>Por ser matéria que tem alcance de relevante interesse social, solicito sua aprovação por meus nobre pares,nos termo em que a apresento.</w:t>
      </w:r>
    </w:p>
    <w:p w:rsidR="00CE1D6E" w:rsidRDefault="00CE1D6E">
      <w:pPr>
        <w:pStyle w:val="Corpodetexto"/>
        <w:spacing w:before="10"/>
        <w:rPr>
          <w:sz w:val="25"/>
        </w:rPr>
      </w:pPr>
    </w:p>
    <w:sectPr w:rsidR="00CE1D6E">
      <w:pgSz w:w="11910" w:h="16840"/>
      <w:pgMar w:top="15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64395" w:rsidRDefault="00464395" w:rsidP="00464395">
      <w:r>
        <w:separator/>
      </w:r>
    </w:p>
  </w:endnote>
  <w:endnote w:type="continuationSeparator" w:id="0">
    <w:p w:rsidR="00464395" w:rsidRDefault="00464395" w:rsidP="0046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64395" w:rsidRDefault="00464395" w:rsidP="00464395">
      <w:r>
        <w:separator/>
      </w:r>
    </w:p>
  </w:footnote>
  <w:footnote w:type="continuationSeparator" w:id="0">
    <w:p w:rsidR="00464395" w:rsidRDefault="00464395" w:rsidP="00464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4395" w:rsidRDefault="00464395" w:rsidP="00464395">
    <w:pPr>
      <w:pStyle w:val="Cabealho1"/>
      <w:jc w:val="center"/>
      <w:rPr>
        <w:b/>
        <w:sz w:val="28"/>
        <w:szCs w:val="28"/>
      </w:rPr>
    </w:pPr>
    <w:r w:rsidRPr="00F917E8">
      <w:rPr>
        <w:noProof/>
        <w:lang w:eastAsia="pt-BR"/>
      </w:rPr>
      <w:drawing>
        <wp:inline distT="0" distB="0" distL="0" distR="0">
          <wp:extent cx="714375" cy="7620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4395" w:rsidRDefault="00464395" w:rsidP="00464395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464395" w:rsidRDefault="00464395" w:rsidP="00464395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464395" w:rsidRDefault="00464395" w:rsidP="00464395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464395" w:rsidRDefault="00464395" w:rsidP="00464395">
    <w:pPr>
      <w:jc w:val="center"/>
    </w:pPr>
    <w:r>
      <w:rPr>
        <w:b/>
        <w:i/>
      </w:rPr>
      <w:t>Gabinete do Vereador JOSIVALDO ABRANTES - PDT</w:t>
    </w:r>
  </w:p>
  <w:p w:rsidR="00464395" w:rsidRDefault="004643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F4EA9"/>
    <w:multiLevelType w:val="hybridMultilevel"/>
    <w:tmpl w:val="BE2ACA9A"/>
    <w:lvl w:ilvl="0" w:tplc="353815C8">
      <w:start w:val="1"/>
      <w:numFmt w:val="upperRoman"/>
      <w:lvlText w:val="%1"/>
      <w:lvlJc w:val="left"/>
      <w:pPr>
        <w:ind w:left="236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4D455E2">
      <w:numFmt w:val="bullet"/>
      <w:lvlText w:val="•"/>
      <w:lvlJc w:val="left"/>
      <w:pPr>
        <w:ind w:left="1088" w:hanging="135"/>
      </w:pPr>
      <w:rPr>
        <w:rFonts w:hint="default"/>
        <w:lang w:val="pt-PT" w:eastAsia="en-US" w:bidi="ar-SA"/>
      </w:rPr>
    </w:lvl>
    <w:lvl w:ilvl="2" w:tplc="5A9A5ED2">
      <w:numFmt w:val="bullet"/>
      <w:lvlText w:val="•"/>
      <w:lvlJc w:val="left"/>
      <w:pPr>
        <w:ind w:left="1937" w:hanging="135"/>
      </w:pPr>
      <w:rPr>
        <w:rFonts w:hint="default"/>
        <w:lang w:val="pt-PT" w:eastAsia="en-US" w:bidi="ar-SA"/>
      </w:rPr>
    </w:lvl>
    <w:lvl w:ilvl="3" w:tplc="30441CCA">
      <w:numFmt w:val="bullet"/>
      <w:lvlText w:val="•"/>
      <w:lvlJc w:val="left"/>
      <w:pPr>
        <w:ind w:left="2785" w:hanging="135"/>
      </w:pPr>
      <w:rPr>
        <w:rFonts w:hint="default"/>
        <w:lang w:val="pt-PT" w:eastAsia="en-US" w:bidi="ar-SA"/>
      </w:rPr>
    </w:lvl>
    <w:lvl w:ilvl="4" w:tplc="D4401F32">
      <w:numFmt w:val="bullet"/>
      <w:lvlText w:val="•"/>
      <w:lvlJc w:val="left"/>
      <w:pPr>
        <w:ind w:left="3634" w:hanging="135"/>
      </w:pPr>
      <w:rPr>
        <w:rFonts w:hint="default"/>
        <w:lang w:val="pt-PT" w:eastAsia="en-US" w:bidi="ar-SA"/>
      </w:rPr>
    </w:lvl>
    <w:lvl w:ilvl="5" w:tplc="3CF620E2">
      <w:numFmt w:val="bullet"/>
      <w:lvlText w:val="•"/>
      <w:lvlJc w:val="left"/>
      <w:pPr>
        <w:ind w:left="4483" w:hanging="135"/>
      </w:pPr>
      <w:rPr>
        <w:rFonts w:hint="default"/>
        <w:lang w:val="pt-PT" w:eastAsia="en-US" w:bidi="ar-SA"/>
      </w:rPr>
    </w:lvl>
    <w:lvl w:ilvl="6" w:tplc="CA388172">
      <w:numFmt w:val="bullet"/>
      <w:lvlText w:val="•"/>
      <w:lvlJc w:val="left"/>
      <w:pPr>
        <w:ind w:left="5331" w:hanging="135"/>
      </w:pPr>
      <w:rPr>
        <w:rFonts w:hint="default"/>
        <w:lang w:val="pt-PT" w:eastAsia="en-US" w:bidi="ar-SA"/>
      </w:rPr>
    </w:lvl>
    <w:lvl w:ilvl="7" w:tplc="89A4EB66">
      <w:numFmt w:val="bullet"/>
      <w:lvlText w:val="•"/>
      <w:lvlJc w:val="left"/>
      <w:pPr>
        <w:ind w:left="6180" w:hanging="135"/>
      </w:pPr>
      <w:rPr>
        <w:rFonts w:hint="default"/>
        <w:lang w:val="pt-PT" w:eastAsia="en-US" w:bidi="ar-SA"/>
      </w:rPr>
    </w:lvl>
    <w:lvl w:ilvl="8" w:tplc="3A785A9E">
      <w:numFmt w:val="bullet"/>
      <w:lvlText w:val="•"/>
      <w:lvlJc w:val="left"/>
      <w:pPr>
        <w:ind w:left="7029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12794D53"/>
    <w:multiLevelType w:val="hybridMultilevel"/>
    <w:tmpl w:val="761449EE"/>
    <w:lvl w:ilvl="0" w:tplc="B15ED718">
      <w:start w:val="6"/>
      <w:numFmt w:val="upperRoman"/>
      <w:lvlText w:val="%1"/>
      <w:lvlJc w:val="left"/>
      <w:pPr>
        <w:ind w:left="397" w:hanging="29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1262224">
      <w:numFmt w:val="bullet"/>
      <w:lvlText w:val="•"/>
      <w:lvlJc w:val="left"/>
      <w:pPr>
        <w:ind w:left="1232" w:hanging="296"/>
      </w:pPr>
      <w:rPr>
        <w:rFonts w:hint="default"/>
        <w:lang w:val="pt-PT" w:eastAsia="en-US" w:bidi="ar-SA"/>
      </w:rPr>
    </w:lvl>
    <w:lvl w:ilvl="2" w:tplc="1DD6056C">
      <w:numFmt w:val="bullet"/>
      <w:lvlText w:val="•"/>
      <w:lvlJc w:val="left"/>
      <w:pPr>
        <w:ind w:left="2065" w:hanging="296"/>
      </w:pPr>
      <w:rPr>
        <w:rFonts w:hint="default"/>
        <w:lang w:val="pt-PT" w:eastAsia="en-US" w:bidi="ar-SA"/>
      </w:rPr>
    </w:lvl>
    <w:lvl w:ilvl="3" w:tplc="5ACE1ADC">
      <w:numFmt w:val="bullet"/>
      <w:lvlText w:val="•"/>
      <w:lvlJc w:val="left"/>
      <w:pPr>
        <w:ind w:left="2897" w:hanging="296"/>
      </w:pPr>
      <w:rPr>
        <w:rFonts w:hint="default"/>
        <w:lang w:val="pt-PT" w:eastAsia="en-US" w:bidi="ar-SA"/>
      </w:rPr>
    </w:lvl>
    <w:lvl w:ilvl="4" w:tplc="D22EAC5C">
      <w:numFmt w:val="bullet"/>
      <w:lvlText w:val="•"/>
      <w:lvlJc w:val="left"/>
      <w:pPr>
        <w:ind w:left="3730" w:hanging="296"/>
      </w:pPr>
      <w:rPr>
        <w:rFonts w:hint="default"/>
        <w:lang w:val="pt-PT" w:eastAsia="en-US" w:bidi="ar-SA"/>
      </w:rPr>
    </w:lvl>
    <w:lvl w:ilvl="5" w:tplc="E41CAD0A">
      <w:numFmt w:val="bullet"/>
      <w:lvlText w:val="•"/>
      <w:lvlJc w:val="left"/>
      <w:pPr>
        <w:ind w:left="4563" w:hanging="296"/>
      </w:pPr>
      <w:rPr>
        <w:rFonts w:hint="default"/>
        <w:lang w:val="pt-PT" w:eastAsia="en-US" w:bidi="ar-SA"/>
      </w:rPr>
    </w:lvl>
    <w:lvl w:ilvl="6" w:tplc="E9028336">
      <w:numFmt w:val="bullet"/>
      <w:lvlText w:val="•"/>
      <w:lvlJc w:val="left"/>
      <w:pPr>
        <w:ind w:left="5395" w:hanging="296"/>
      </w:pPr>
      <w:rPr>
        <w:rFonts w:hint="default"/>
        <w:lang w:val="pt-PT" w:eastAsia="en-US" w:bidi="ar-SA"/>
      </w:rPr>
    </w:lvl>
    <w:lvl w:ilvl="7" w:tplc="3F56348E">
      <w:numFmt w:val="bullet"/>
      <w:lvlText w:val="•"/>
      <w:lvlJc w:val="left"/>
      <w:pPr>
        <w:ind w:left="6228" w:hanging="296"/>
      </w:pPr>
      <w:rPr>
        <w:rFonts w:hint="default"/>
        <w:lang w:val="pt-PT" w:eastAsia="en-US" w:bidi="ar-SA"/>
      </w:rPr>
    </w:lvl>
    <w:lvl w:ilvl="8" w:tplc="8A3EDF2A">
      <w:numFmt w:val="bullet"/>
      <w:lvlText w:val="•"/>
      <w:lvlJc w:val="left"/>
      <w:pPr>
        <w:ind w:left="7061" w:hanging="29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6E"/>
    <w:rsid w:val="00131551"/>
    <w:rsid w:val="003C01E8"/>
    <w:rsid w:val="00432A85"/>
    <w:rsid w:val="00464395"/>
    <w:rsid w:val="00660442"/>
    <w:rsid w:val="007143C7"/>
    <w:rsid w:val="008C6174"/>
    <w:rsid w:val="00AB65F4"/>
    <w:rsid w:val="00B24376"/>
    <w:rsid w:val="00CE1D6E"/>
    <w:rsid w:val="00E8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C263"/>
  <w15:docId w15:val="{B44B3B80-5345-4C13-BA25-3F797D26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2"/>
      <w:ind w:right="332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643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439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643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4395"/>
    <w:rPr>
      <w:rFonts w:ascii="Arial MT" w:eastAsia="Arial MT" w:hAnsi="Arial MT" w:cs="Arial MT"/>
      <w:lang w:val="pt-PT"/>
    </w:rPr>
  </w:style>
  <w:style w:type="paragraph" w:customStyle="1" w:styleId="Cabealho1">
    <w:name w:val="Cabeçalho1"/>
    <w:basedOn w:val="Normal"/>
    <w:uiPriority w:val="99"/>
    <w:unhideWhenUsed/>
    <w:rsid w:val="00464395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Luiz</dc:creator>
  <cp:lastModifiedBy>RICARDO RODRIGUES</cp:lastModifiedBy>
  <cp:revision>2</cp:revision>
  <dcterms:created xsi:type="dcterms:W3CDTF">2023-10-04T13:15:00Z</dcterms:created>
  <dcterms:modified xsi:type="dcterms:W3CDTF">2023-10-04T13:15:00Z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2023-03-28T00:00:00Z</vt:filetime>
  </property>
</Properties>
</file>