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5731A3D3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CD7BE9">
        <w:rPr>
          <w:rFonts w:ascii="Arial" w:hAnsi="Arial" w:cs="Arial"/>
          <w:b/>
          <w:bCs/>
          <w:sz w:val="28"/>
          <w:szCs w:val="28"/>
        </w:rPr>
        <w:t xml:space="preserve">AV. DAS </w:t>
      </w:r>
      <w:r w:rsidR="00527D1D">
        <w:rPr>
          <w:rFonts w:ascii="Arial" w:hAnsi="Arial" w:cs="Arial"/>
          <w:b/>
          <w:bCs/>
          <w:sz w:val="28"/>
          <w:szCs w:val="28"/>
        </w:rPr>
        <w:t>NAÇÕES</w:t>
      </w:r>
      <w:r w:rsidR="00CD7BE9">
        <w:rPr>
          <w:rFonts w:ascii="Arial" w:hAnsi="Arial" w:cs="Arial"/>
          <w:b/>
          <w:bCs/>
          <w:sz w:val="28"/>
          <w:szCs w:val="28"/>
        </w:rPr>
        <w:t>, ENTRE</w:t>
      </w:r>
      <w:r w:rsidR="00527D1D">
        <w:rPr>
          <w:rFonts w:ascii="Arial" w:hAnsi="Arial" w:cs="Arial"/>
          <w:b/>
          <w:bCs/>
          <w:sz w:val="28"/>
          <w:szCs w:val="28"/>
        </w:rPr>
        <w:t xml:space="preserve"> A RUA CLÁUDIO LÚCIO E RUA PRES. JHON KENEDY</w:t>
      </w:r>
      <w:r w:rsidR="00CD7BE9">
        <w:rPr>
          <w:rFonts w:ascii="Arial" w:hAnsi="Arial" w:cs="Arial"/>
          <w:b/>
          <w:bCs/>
          <w:sz w:val="28"/>
          <w:szCs w:val="28"/>
        </w:rPr>
        <w:t xml:space="preserve">, </w:t>
      </w:r>
      <w:r w:rsidR="00527D1D">
        <w:rPr>
          <w:rFonts w:ascii="Arial" w:hAnsi="Arial" w:cs="Arial"/>
          <w:b/>
          <w:bCs/>
          <w:sz w:val="28"/>
          <w:szCs w:val="28"/>
        </w:rPr>
        <w:t>HOSPITALIDADE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772FA881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, muitos buracos, a população pede que o serviço seja executado para que possa haver melhores condições de tráfego no local.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C177D" w14:textId="77777777" w:rsidR="00406F60" w:rsidRDefault="00406F60" w:rsidP="005F135D">
      <w:pPr>
        <w:spacing w:after="0" w:line="240" w:lineRule="auto"/>
      </w:pPr>
      <w:r>
        <w:separator/>
      </w:r>
    </w:p>
  </w:endnote>
  <w:endnote w:type="continuationSeparator" w:id="0">
    <w:p w14:paraId="4624F846" w14:textId="77777777" w:rsidR="00406F60" w:rsidRDefault="00406F6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8B1615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27D1D">
      <w:rPr>
        <w:rFonts w:cstheme="minorHAnsi"/>
        <w:b/>
        <w:bCs/>
      </w:rPr>
      <w:t>02</w:t>
    </w:r>
    <w:r w:rsidR="00F40AA7">
      <w:rPr>
        <w:rFonts w:cstheme="minorHAnsi"/>
        <w:b/>
        <w:bCs/>
      </w:rPr>
      <w:t xml:space="preserve"> DE </w:t>
    </w:r>
    <w:r w:rsidR="00527D1D">
      <w:rPr>
        <w:rFonts w:cstheme="minorHAnsi"/>
        <w:b/>
        <w:bCs/>
      </w:rPr>
      <w:t>OUTUBRO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572E9" w14:textId="77777777" w:rsidR="00406F60" w:rsidRDefault="00406F60" w:rsidP="005F135D">
      <w:pPr>
        <w:spacing w:after="0" w:line="240" w:lineRule="auto"/>
      </w:pPr>
      <w:r>
        <w:separator/>
      </w:r>
    </w:p>
  </w:footnote>
  <w:footnote w:type="continuationSeparator" w:id="0">
    <w:p w14:paraId="7FF9B92B" w14:textId="77777777" w:rsidR="00406F60" w:rsidRDefault="00406F6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305CAE"/>
    <w:rsid w:val="00406F60"/>
    <w:rsid w:val="004370F4"/>
    <w:rsid w:val="004D29D8"/>
    <w:rsid w:val="00527D1D"/>
    <w:rsid w:val="005376C0"/>
    <w:rsid w:val="00587757"/>
    <w:rsid w:val="005F135D"/>
    <w:rsid w:val="0065263A"/>
    <w:rsid w:val="00765A52"/>
    <w:rsid w:val="00766F6B"/>
    <w:rsid w:val="00816290"/>
    <w:rsid w:val="008233EF"/>
    <w:rsid w:val="008A5DD2"/>
    <w:rsid w:val="008E460E"/>
    <w:rsid w:val="009573D8"/>
    <w:rsid w:val="00992E71"/>
    <w:rsid w:val="00AF14F2"/>
    <w:rsid w:val="00B741B8"/>
    <w:rsid w:val="00CD7BE9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2023-04-27T20:01:00Z</cp:lastPrinted>
  <dcterms:created xsi:type="dcterms:W3CDTF">2023-09-28T17:59:00Z</dcterms:created>
  <dcterms:modified xsi:type="dcterms:W3CDTF">2023-09-28T17:59:00Z</dcterms:modified>
</cp:coreProperties>
</file>