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32F0488E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AE77497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NA AV. SÃO PAULO APÓSTOLO</w:t>
      </w:r>
      <w:r w:rsidR="00FE0288">
        <w:rPr>
          <w:rFonts w:ascii="Arial" w:hAnsi="Arial" w:cs="Arial"/>
          <w:b/>
          <w:bCs/>
          <w:sz w:val="28"/>
          <w:szCs w:val="28"/>
        </w:rPr>
        <w:t>,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DE ESQUINA COM A DUCA SERRA, PRÓXIMO AO 4º BATALHÃO DA POLÍCIA MILITAR, CENTRO,</w:t>
      </w:r>
      <w:r w:rsidR="00FE028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62C0823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avenida referida está precisando de reparo na iluminação, </w:t>
      </w:r>
      <w:r w:rsidR="00050327">
        <w:rPr>
          <w:rFonts w:ascii="Arial" w:hAnsi="Arial" w:cs="Arial"/>
          <w:color w:val="000000" w:themeColor="text1"/>
          <w:sz w:val="28"/>
          <w:szCs w:val="28"/>
        </w:rPr>
        <w:t xml:space="preserve">pois, o perímetro está totalmente na escuridão, portanto, para haver mais conforto e segurança para os moradores e </w:t>
      </w:r>
      <w:r w:rsidR="00FA7932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050327">
        <w:rPr>
          <w:rFonts w:ascii="Arial" w:hAnsi="Arial" w:cs="Arial"/>
          <w:color w:val="000000" w:themeColor="text1"/>
          <w:sz w:val="28"/>
          <w:szCs w:val="28"/>
        </w:rPr>
        <w:t>quem trafega no local,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1A314" w14:textId="77777777" w:rsidR="00F51558" w:rsidRDefault="00F51558" w:rsidP="005F135D">
      <w:pPr>
        <w:spacing w:after="0" w:line="240" w:lineRule="auto"/>
      </w:pPr>
      <w:r>
        <w:separator/>
      </w:r>
    </w:p>
  </w:endnote>
  <w:endnote w:type="continuationSeparator" w:id="0">
    <w:p w14:paraId="79DAF603" w14:textId="77777777" w:rsidR="00F51558" w:rsidRDefault="00F5155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131DC1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A7932">
      <w:rPr>
        <w:rFonts w:cstheme="minorHAnsi"/>
        <w:b/>
        <w:bCs/>
      </w:rPr>
      <w:t>26</w:t>
    </w:r>
    <w:r w:rsidR="00747CA5">
      <w:rPr>
        <w:rFonts w:cstheme="minorHAnsi"/>
        <w:b/>
        <w:bCs/>
      </w:rPr>
      <w:t xml:space="preserve"> DE </w:t>
    </w:r>
    <w:r w:rsidR="00277DC9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F1CF0" w14:textId="77777777" w:rsidR="00F51558" w:rsidRDefault="00F51558" w:rsidP="005F135D">
      <w:pPr>
        <w:spacing w:after="0" w:line="240" w:lineRule="auto"/>
      </w:pPr>
      <w:r>
        <w:separator/>
      </w:r>
    </w:p>
  </w:footnote>
  <w:footnote w:type="continuationSeparator" w:id="0">
    <w:p w14:paraId="619B9CAE" w14:textId="77777777" w:rsidR="00F51558" w:rsidRDefault="00F5155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E630B"/>
    <w:rsid w:val="00277DC9"/>
    <w:rsid w:val="002A14E3"/>
    <w:rsid w:val="002A2E6C"/>
    <w:rsid w:val="003B4BD3"/>
    <w:rsid w:val="004D594F"/>
    <w:rsid w:val="00535EE1"/>
    <w:rsid w:val="005E752B"/>
    <w:rsid w:val="005F135D"/>
    <w:rsid w:val="00613088"/>
    <w:rsid w:val="006922F9"/>
    <w:rsid w:val="00723B84"/>
    <w:rsid w:val="00747CA5"/>
    <w:rsid w:val="00786B44"/>
    <w:rsid w:val="008C001F"/>
    <w:rsid w:val="008C165D"/>
    <w:rsid w:val="008E460E"/>
    <w:rsid w:val="009130D2"/>
    <w:rsid w:val="00954431"/>
    <w:rsid w:val="00A50C3D"/>
    <w:rsid w:val="00B741B8"/>
    <w:rsid w:val="00C17C33"/>
    <w:rsid w:val="00D84DDA"/>
    <w:rsid w:val="00ED43CF"/>
    <w:rsid w:val="00ED4C74"/>
    <w:rsid w:val="00F31F07"/>
    <w:rsid w:val="00F51558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5</cp:revision>
  <cp:lastPrinted>2023-06-02T14:04:00Z</cp:lastPrinted>
  <dcterms:created xsi:type="dcterms:W3CDTF">2023-06-02T13:31:00Z</dcterms:created>
  <dcterms:modified xsi:type="dcterms:W3CDTF">2023-06-26T13:59:00Z</dcterms:modified>
</cp:coreProperties>
</file>