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2B80FA8" w14:textId="77777777" w:rsidR="00DC712D" w:rsidRPr="00D7520D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1A3DA050" w14:textId="04272561" w:rsidR="00DC712D" w:rsidRPr="00097A2A" w:rsidRDefault="00DC712D" w:rsidP="00DC712D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RECONSTRUÇÃO DE TAMPA DE BOCA DE LOBO, NA </w:t>
      </w:r>
      <w:r w:rsidR="004F4A0E">
        <w:rPr>
          <w:rFonts w:ascii="Arial" w:hAnsi="Arial" w:cs="Arial"/>
          <w:b/>
          <w:bCs/>
          <w:sz w:val="28"/>
          <w:szCs w:val="28"/>
        </w:rPr>
        <w:t>RUA JOÃO LEITE COUTINHO, DE ESQUINA COM A AV. 15 DE NOVEMBRO,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493BCF57" w14:textId="77777777" w:rsidR="00DC712D" w:rsidRDefault="00DC712D" w:rsidP="00DC712D">
      <w:pPr>
        <w:spacing w:after="0"/>
        <w:jc w:val="both"/>
      </w:pPr>
    </w:p>
    <w:p w14:paraId="168E11E0" w14:textId="77777777" w:rsidR="00DC712D" w:rsidRDefault="00DC712D" w:rsidP="00DC712D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3508CF9" w14:textId="77777777" w:rsidR="00DC712D" w:rsidRDefault="00DC712D" w:rsidP="00DC712D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a boca de lobo do perímetro citado se encontra sem a tampa, causando perigo para quem trafega pelo local, para se evitar maiores transtornos,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77777777" w:rsidR="00535EE1" w:rsidRPr="00535EE1" w:rsidRDefault="00535EE1" w:rsidP="00535EE1"/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A7343" w14:textId="77777777" w:rsidR="00654E76" w:rsidRDefault="00654E76" w:rsidP="005F135D">
      <w:pPr>
        <w:spacing w:after="0" w:line="240" w:lineRule="auto"/>
      </w:pPr>
      <w:r>
        <w:separator/>
      </w:r>
    </w:p>
  </w:endnote>
  <w:endnote w:type="continuationSeparator" w:id="0">
    <w:p w14:paraId="1FF7D563" w14:textId="77777777" w:rsidR="00654E76" w:rsidRDefault="00654E7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4C7693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35EE1">
      <w:rPr>
        <w:rFonts w:cstheme="minorHAnsi"/>
        <w:b/>
        <w:bCs/>
      </w:rPr>
      <w:t>24</w:t>
    </w:r>
    <w:r w:rsidRPr="00B741B8">
      <w:rPr>
        <w:rFonts w:cstheme="minorHAnsi"/>
        <w:b/>
        <w:bCs/>
      </w:rPr>
      <w:t xml:space="preserve"> DE </w:t>
    </w:r>
    <w:r w:rsidR="004F4A0E">
      <w:rPr>
        <w:rFonts w:cstheme="minorHAnsi"/>
        <w:b/>
        <w:bCs/>
      </w:rPr>
      <w:t>MA</w:t>
    </w:r>
    <w:r w:rsidR="00FD787E">
      <w:rPr>
        <w:rFonts w:cstheme="minorHAnsi"/>
        <w:b/>
        <w:bCs/>
      </w:rPr>
      <w:t>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8B4F0" w14:textId="77777777" w:rsidR="00654E76" w:rsidRDefault="00654E76" w:rsidP="005F135D">
      <w:pPr>
        <w:spacing w:after="0" w:line="240" w:lineRule="auto"/>
      </w:pPr>
      <w:r>
        <w:separator/>
      </w:r>
    </w:p>
  </w:footnote>
  <w:footnote w:type="continuationSeparator" w:id="0">
    <w:p w14:paraId="4CD1CF61" w14:textId="77777777" w:rsidR="00654E76" w:rsidRDefault="00654E7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A2E6C"/>
    <w:rsid w:val="003B4BD3"/>
    <w:rsid w:val="004D594F"/>
    <w:rsid w:val="004F4A0E"/>
    <w:rsid w:val="00535EE1"/>
    <w:rsid w:val="005B59A7"/>
    <w:rsid w:val="005E752B"/>
    <w:rsid w:val="005F135D"/>
    <w:rsid w:val="00654E76"/>
    <w:rsid w:val="006922F9"/>
    <w:rsid w:val="008E460E"/>
    <w:rsid w:val="00910F80"/>
    <w:rsid w:val="00B741B8"/>
    <w:rsid w:val="00C17C33"/>
    <w:rsid w:val="00C30561"/>
    <w:rsid w:val="00DC712D"/>
    <w:rsid w:val="00ED43CF"/>
    <w:rsid w:val="00ED4C74"/>
    <w:rsid w:val="00F31F07"/>
    <w:rsid w:val="00F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2023-05-22T19:19:00Z</cp:lastPrinted>
  <dcterms:created xsi:type="dcterms:W3CDTF">2023-05-22T19:21:00Z</dcterms:created>
  <dcterms:modified xsi:type="dcterms:W3CDTF">2023-05-24T12:04:00Z</dcterms:modified>
</cp:coreProperties>
</file>