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6CF3C9" w14:textId="489AEBC9" w:rsidR="002E48D5" w:rsidRDefault="002E48D5">
      <w:pPr>
        <w:rPr>
          <w:sz w:val="24"/>
          <w:szCs w:val="24"/>
        </w:rPr>
      </w:pPr>
    </w:p>
    <w:p w14:paraId="20052240" w14:textId="77777777" w:rsidR="00D37109" w:rsidRPr="00387B78" w:rsidRDefault="00D37109">
      <w:pPr>
        <w:rPr>
          <w:sz w:val="24"/>
          <w:szCs w:val="24"/>
        </w:rPr>
      </w:pPr>
    </w:p>
    <w:p w14:paraId="780E4CF7" w14:textId="15AC8BDD" w:rsidR="00BE1B5F" w:rsidRPr="00BE1B5F" w:rsidRDefault="00444E51" w:rsidP="00BE1B5F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REQUERIMENTO Nº         / 2023</w:t>
      </w:r>
      <w:r w:rsidR="00BE1B5F" w:rsidRPr="00BE1B5F">
        <w:rPr>
          <w:rFonts w:ascii="Calibri" w:eastAsia="Calibri" w:hAnsi="Calibri" w:cs="Times New Roman"/>
          <w:b/>
          <w:bCs/>
          <w:sz w:val="32"/>
          <w:szCs w:val="32"/>
        </w:rPr>
        <w:t xml:space="preserve"> – CMS</w:t>
      </w:r>
    </w:p>
    <w:p w14:paraId="57AB912C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6BED1F1F" w14:textId="0F5DE41F" w:rsidR="00BE1B5F" w:rsidRPr="00BE1B5F" w:rsidRDefault="00BE1B5F" w:rsidP="00BE1B5F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BE1B5F">
        <w:rPr>
          <w:rFonts w:ascii="Calibri" w:eastAsia="Calibri" w:hAnsi="Calibri" w:cs="Times New Roman"/>
          <w:b/>
          <w:bCs/>
        </w:rPr>
        <w:t>FRANCISCO FREIRES</w:t>
      </w:r>
      <w:r w:rsidRPr="00BE1B5F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BE1B5F">
        <w:rPr>
          <w:rFonts w:ascii="Calibri" w:eastAsia="Calibri" w:hAnsi="Calibri" w:cs="Times New Roman"/>
          <w:b/>
          <w:bCs/>
        </w:rPr>
        <w:t>AO</w:t>
      </w:r>
      <w:r w:rsidRPr="00BE1B5F">
        <w:rPr>
          <w:rFonts w:ascii="Calibri" w:eastAsia="Calibri" w:hAnsi="Calibri" w:cs="Times New Roman"/>
          <w:b/>
        </w:rPr>
        <w:t xml:space="preserve"> EXCELENTÍSSIMO SENHOR SEBASTIÃO BALA ROCHA - PREFEITO MUNICIPAL</w:t>
      </w:r>
      <w:r w:rsidR="00D37109">
        <w:rPr>
          <w:rFonts w:ascii="Calibri" w:eastAsia="Calibri" w:hAnsi="Calibri" w:cs="Times New Roman"/>
          <w:b/>
        </w:rPr>
        <w:t xml:space="preserve"> DE SANTANA</w:t>
      </w:r>
      <w:r w:rsidR="00095E97">
        <w:rPr>
          <w:rFonts w:ascii="Calibri" w:eastAsia="Calibri" w:hAnsi="Calibri" w:cs="Times New Roman"/>
          <w:b/>
        </w:rPr>
        <w:t>.</w:t>
      </w:r>
    </w:p>
    <w:p w14:paraId="02CFD5D0" w14:textId="77777777" w:rsidR="00BE1B5F" w:rsidRPr="00BE1B5F" w:rsidRDefault="00BE1B5F" w:rsidP="00BE1B5F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4A2F40" w14:textId="03903226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 w:rsidR="00BC3539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97651F">
        <w:rPr>
          <w:rFonts w:ascii="Calibri" w:eastAsia="Calibri" w:hAnsi="Calibri" w:cs="Times New Roman"/>
          <w:b/>
          <w:bCs/>
          <w:sz w:val="24"/>
          <w:szCs w:val="24"/>
        </w:rPr>
        <w:t xml:space="preserve">REALIZAÇÃO DE </w:t>
      </w:r>
      <w:r w:rsidR="00D37109">
        <w:rPr>
          <w:rFonts w:ascii="Calibri" w:eastAsia="Calibri" w:hAnsi="Calibri" w:cs="Times New Roman"/>
          <w:b/>
          <w:bCs/>
          <w:sz w:val="24"/>
          <w:szCs w:val="24"/>
        </w:rPr>
        <w:t xml:space="preserve">CONCURSO PÚBLICO PARA A CONTRATAÇÃO DE SERVIDORES PARA A GUARDA </w:t>
      </w:r>
      <w:r w:rsidR="0032507C">
        <w:rPr>
          <w:rFonts w:ascii="Calibri" w:eastAsia="Calibri" w:hAnsi="Calibri" w:cs="Times New Roman"/>
          <w:b/>
          <w:bCs/>
          <w:sz w:val="24"/>
          <w:szCs w:val="24"/>
        </w:rPr>
        <w:t xml:space="preserve">CIVIL </w:t>
      </w:r>
      <w:r w:rsidR="00D37109">
        <w:rPr>
          <w:rFonts w:ascii="Calibri" w:eastAsia="Calibri" w:hAnsi="Calibri" w:cs="Times New Roman"/>
          <w:b/>
          <w:bCs/>
          <w:sz w:val="24"/>
          <w:szCs w:val="24"/>
        </w:rPr>
        <w:t>MUNICIPAL</w:t>
      </w:r>
      <w:r w:rsidR="0032507C">
        <w:rPr>
          <w:rFonts w:ascii="Calibri" w:eastAsia="Calibri" w:hAnsi="Calibri" w:cs="Times New Roman"/>
          <w:b/>
          <w:bCs/>
          <w:sz w:val="24"/>
          <w:szCs w:val="24"/>
        </w:rPr>
        <w:t xml:space="preserve"> DE SANTANA,</w:t>
      </w:r>
      <w:r w:rsidR="00BC3539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32507C">
        <w:rPr>
          <w:rFonts w:ascii="Calibri" w:eastAsia="Calibri" w:hAnsi="Calibri" w:cs="Times New Roman"/>
          <w:b/>
          <w:bCs/>
          <w:sz w:val="24"/>
          <w:szCs w:val="24"/>
        </w:rPr>
        <w:t xml:space="preserve">CONFORME </w:t>
      </w:r>
      <w:r w:rsidR="00BC3539">
        <w:rPr>
          <w:rFonts w:ascii="Calibri" w:eastAsia="Calibri" w:hAnsi="Calibri" w:cs="Times New Roman"/>
          <w:b/>
          <w:bCs/>
          <w:sz w:val="24"/>
          <w:szCs w:val="24"/>
        </w:rPr>
        <w:t>PROJETO DE LEI</w:t>
      </w:r>
      <w:r w:rsidR="0032507C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BC3539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32507C">
        <w:rPr>
          <w:rFonts w:ascii="Calibri" w:eastAsia="Calibri" w:hAnsi="Calibri" w:cs="Times New Roman"/>
          <w:b/>
          <w:bCs/>
          <w:sz w:val="24"/>
          <w:szCs w:val="24"/>
        </w:rPr>
        <w:t xml:space="preserve">               </w:t>
      </w:r>
      <w:r w:rsidR="00BC3539">
        <w:rPr>
          <w:rFonts w:ascii="Calibri" w:eastAsia="Calibri" w:hAnsi="Calibri" w:cs="Times New Roman"/>
          <w:b/>
          <w:bCs/>
          <w:sz w:val="24"/>
          <w:szCs w:val="24"/>
        </w:rPr>
        <w:t>N° 37/2022 APROVADO POR ESTA CASA DE LEIS.</w:t>
      </w:r>
    </w:p>
    <w:p w14:paraId="0B03AE48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BE1B5F">
        <w:rPr>
          <w:rFonts w:ascii="Calibri" w:eastAsia="Calibri" w:hAnsi="Calibri" w:cs="Times New Roman"/>
          <w:sz w:val="24"/>
          <w:szCs w:val="24"/>
        </w:rPr>
        <w:t>:</w:t>
      </w:r>
    </w:p>
    <w:p w14:paraId="2A5E94B8" w14:textId="0619B0D7" w:rsidR="008B4433" w:rsidRDefault="00D37109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A Lei Complementar N° 37</w:t>
      </w:r>
      <w:r w:rsidR="0032507C">
        <w:rPr>
          <w:rFonts w:ascii="Calibri" w:eastAsia="Calibri" w:hAnsi="Calibri" w:cs="Times New Roman"/>
          <w:sz w:val="24"/>
          <w:szCs w:val="24"/>
        </w:rPr>
        <w:t>/</w:t>
      </w:r>
      <w:r>
        <w:rPr>
          <w:rFonts w:ascii="Calibri" w:eastAsia="Calibri" w:hAnsi="Calibri" w:cs="Times New Roman"/>
          <w:sz w:val="24"/>
          <w:szCs w:val="24"/>
        </w:rPr>
        <w:t xml:space="preserve">2022, dispõe sobre a criação da GUARDA </w:t>
      </w:r>
      <w:r w:rsidR="0032507C">
        <w:rPr>
          <w:rFonts w:ascii="Calibri" w:eastAsia="Calibri" w:hAnsi="Calibri" w:cs="Times New Roman"/>
          <w:sz w:val="24"/>
          <w:szCs w:val="24"/>
        </w:rPr>
        <w:t xml:space="preserve">CIVIL </w:t>
      </w:r>
      <w:r>
        <w:rPr>
          <w:rFonts w:ascii="Calibri" w:eastAsia="Calibri" w:hAnsi="Calibri" w:cs="Times New Roman"/>
          <w:sz w:val="24"/>
          <w:szCs w:val="24"/>
        </w:rPr>
        <w:t>MUNICIPAL DE SANTANA, para tal requeremos junto ao executivo a abertura de um certame para o ingresso de pessoal mediante concurso público para suprir a necessidade dest</w:t>
      </w:r>
      <w:r w:rsidR="0032507C">
        <w:rPr>
          <w:rFonts w:ascii="Calibri" w:eastAsia="Calibri" w:hAnsi="Calibri" w:cs="Times New Roman"/>
          <w:sz w:val="24"/>
          <w:szCs w:val="24"/>
        </w:rPr>
        <w:t>e Município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14:paraId="4E90313C" w14:textId="0DBF6391" w:rsidR="00D37109" w:rsidRDefault="00D37109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É de extrema importância que haja a</w:t>
      </w:r>
      <w:r w:rsidR="0032507C">
        <w:rPr>
          <w:rFonts w:ascii="Calibri" w:eastAsia="Calibri" w:hAnsi="Calibri" w:cs="Times New Roman"/>
          <w:sz w:val="24"/>
          <w:szCs w:val="24"/>
        </w:rPr>
        <w:t xml:space="preserve"> contratação</w:t>
      </w:r>
      <w:r>
        <w:rPr>
          <w:rFonts w:ascii="Calibri" w:eastAsia="Calibri" w:hAnsi="Calibri" w:cs="Times New Roman"/>
          <w:sz w:val="24"/>
          <w:szCs w:val="24"/>
        </w:rPr>
        <w:t xml:space="preserve"> destes profissionais para atuarem de forma eficaz nos </w:t>
      </w:r>
      <w:r w:rsidR="0032507C">
        <w:rPr>
          <w:rFonts w:ascii="Calibri" w:eastAsia="Calibri" w:hAnsi="Calibri" w:cs="Times New Roman"/>
          <w:sz w:val="24"/>
          <w:szCs w:val="24"/>
        </w:rPr>
        <w:t xml:space="preserve">órgãos </w:t>
      </w:r>
      <w:r>
        <w:rPr>
          <w:rFonts w:ascii="Calibri" w:eastAsia="Calibri" w:hAnsi="Calibri" w:cs="Times New Roman"/>
          <w:sz w:val="24"/>
          <w:szCs w:val="24"/>
        </w:rPr>
        <w:t>públicos e principalmente nas escolas</w:t>
      </w:r>
      <w:r w:rsidR="0097651F">
        <w:rPr>
          <w:rFonts w:ascii="Calibri" w:eastAsia="Calibri" w:hAnsi="Calibri" w:cs="Times New Roman"/>
          <w:sz w:val="24"/>
          <w:szCs w:val="24"/>
        </w:rPr>
        <w:t xml:space="preserve"> municipais, que atualmente estão</w:t>
      </w:r>
      <w:r>
        <w:rPr>
          <w:rFonts w:ascii="Calibri" w:eastAsia="Calibri" w:hAnsi="Calibri" w:cs="Times New Roman"/>
          <w:sz w:val="24"/>
          <w:szCs w:val="24"/>
        </w:rPr>
        <w:t xml:space="preserve"> </w:t>
      </w:r>
      <w:r w:rsidR="0097651F">
        <w:rPr>
          <w:rFonts w:ascii="Calibri" w:eastAsia="Calibri" w:hAnsi="Calibri" w:cs="Times New Roman"/>
          <w:sz w:val="24"/>
          <w:szCs w:val="24"/>
        </w:rPr>
        <w:t>vulneráveis</w:t>
      </w:r>
      <w:r>
        <w:rPr>
          <w:rFonts w:ascii="Calibri" w:eastAsia="Calibri" w:hAnsi="Calibri" w:cs="Times New Roman"/>
          <w:sz w:val="24"/>
          <w:szCs w:val="24"/>
        </w:rPr>
        <w:t xml:space="preserve"> a grandes ameaças.</w:t>
      </w:r>
      <w:r w:rsidR="0032507C">
        <w:rPr>
          <w:rFonts w:ascii="Calibri" w:eastAsia="Calibri" w:hAnsi="Calibri" w:cs="Times New Roman"/>
          <w:sz w:val="24"/>
          <w:szCs w:val="24"/>
        </w:rPr>
        <w:t xml:space="preserve"> É explicito e notório a necessidade destes profissionais para resguardar </w:t>
      </w:r>
      <w:r w:rsidR="00CE08B2">
        <w:rPr>
          <w:rFonts w:ascii="Calibri" w:eastAsia="Calibri" w:hAnsi="Calibri" w:cs="Times New Roman"/>
          <w:sz w:val="24"/>
          <w:szCs w:val="24"/>
        </w:rPr>
        <w:t>a população.</w:t>
      </w:r>
      <w:bookmarkStart w:id="0" w:name="_GoBack"/>
      <w:bookmarkEnd w:id="0"/>
    </w:p>
    <w:p w14:paraId="2CF19088" w14:textId="53CB301D" w:rsidR="00BE1B5F" w:rsidRPr="00BE1B5F" w:rsidRDefault="00BE1B5F" w:rsidP="00444E51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 xml:space="preserve">Portanto, analisando a importância </w:t>
      </w:r>
      <w:r w:rsidR="00A85F26">
        <w:rPr>
          <w:rFonts w:ascii="Calibri" w:eastAsia="Calibri" w:hAnsi="Calibri" w:cs="Times New Roman"/>
          <w:sz w:val="24"/>
          <w:szCs w:val="24"/>
        </w:rPr>
        <w:t>desta propositura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, </w:t>
      </w:r>
      <w:r w:rsidR="005F3F34">
        <w:rPr>
          <w:rFonts w:ascii="Calibri" w:eastAsia="Calibri" w:hAnsi="Calibri" w:cs="Times New Roman"/>
          <w:sz w:val="24"/>
          <w:szCs w:val="24"/>
        </w:rPr>
        <w:t>peço a</w:t>
      </w:r>
      <w:r w:rsidR="00A85F26">
        <w:rPr>
          <w:rFonts w:ascii="Calibri" w:eastAsia="Calibri" w:hAnsi="Calibri" w:cs="Times New Roman"/>
          <w:sz w:val="24"/>
          <w:szCs w:val="24"/>
        </w:rPr>
        <w:t xml:space="preserve">o </w:t>
      </w:r>
      <w:r w:rsidR="005F3F34">
        <w:rPr>
          <w:rFonts w:ascii="Calibri" w:eastAsia="Calibri" w:hAnsi="Calibri" w:cs="Times New Roman"/>
          <w:sz w:val="24"/>
          <w:szCs w:val="24"/>
        </w:rPr>
        <w:t>executivo municipal que realize os trâmites cabíveis para a realização deste certame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 </w:t>
      </w:r>
      <w:r w:rsidR="005F3F34">
        <w:rPr>
          <w:rFonts w:ascii="Calibri" w:eastAsia="Calibri" w:hAnsi="Calibri" w:cs="Times New Roman"/>
          <w:sz w:val="24"/>
          <w:szCs w:val="24"/>
        </w:rPr>
        <w:t xml:space="preserve">e </w:t>
      </w:r>
      <w:r w:rsidRPr="00BE1B5F">
        <w:rPr>
          <w:rFonts w:ascii="Calibri" w:eastAsia="Calibri" w:hAnsi="Calibri" w:cs="Times New Roman"/>
          <w:sz w:val="24"/>
          <w:szCs w:val="24"/>
        </w:rPr>
        <w:t xml:space="preserve">juntos </w:t>
      </w:r>
      <w:r w:rsidR="00A85F26">
        <w:rPr>
          <w:rFonts w:ascii="Calibri" w:eastAsia="Calibri" w:hAnsi="Calibri" w:cs="Times New Roman"/>
          <w:sz w:val="24"/>
          <w:szCs w:val="24"/>
        </w:rPr>
        <w:t>possamos atender os anseios da populaçã</w:t>
      </w:r>
      <w:r w:rsidR="005F3F34">
        <w:rPr>
          <w:rFonts w:ascii="Calibri" w:eastAsia="Calibri" w:hAnsi="Calibri" w:cs="Times New Roman"/>
          <w:sz w:val="24"/>
          <w:szCs w:val="24"/>
        </w:rPr>
        <w:t>o, respeitando o bem-estar e a segurança do povo santanense.</w:t>
      </w:r>
    </w:p>
    <w:p w14:paraId="4A4289AC" w14:textId="77777777" w:rsidR="00BE1B5F" w:rsidRDefault="00BE1B5F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ab/>
      </w:r>
    </w:p>
    <w:p w14:paraId="4E7C1B17" w14:textId="77777777" w:rsidR="00444E51" w:rsidRPr="00BE1B5F" w:rsidRDefault="00444E51" w:rsidP="00BE1B5F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5A86445" w14:textId="77777777" w:rsidR="00BE1B5F" w:rsidRPr="00BE1B5F" w:rsidRDefault="00BE1B5F" w:rsidP="00BE1B5F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581BB4A2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BE1B5F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39ED9793" w14:textId="77777777" w:rsidR="00BE1B5F" w:rsidRPr="00BE1B5F" w:rsidRDefault="00BE1B5F" w:rsidP="00BE1B5F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BE1B5F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0734B2ED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92C14" w14:textId="77777777" w:rsidR="00E83221" w:rsidRDefault="00E83221" w:rsidP="002E48D5">
      <w:pPr>
        <w:spacing w:after="0" w:line="240" w:lineRule="auto"/>
      </w:pPr>
      <w:r>
        <w:separator/>
      </w:r>
    </w:p>
  </w:endnote>
  <w:endnote w:type="continuationSeparator" w:id="0">
    <w:p w14:paraId="23AEEC94" w14:textId="77777777" w:rsidR="00E83221" w:rsidRDefault="00E83221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A38E9E" w14:textId="77777777" w:rsidR="00E83221" w:rsidRDefault="00E83221" w:rsidP="002E48D5">
      <w:pPr>
        <w:spacing w:after="0" w:line="240" w:lineRule="auto"/>
      </w:pPr>
      <w:r>
        <w:separator/>
      </w:r>
    </w:p>
  </w:footnote>
  <w:footnote w:type="continuationSeparator" w:id="0">
    <w:p w14:paraId="41FE9AD3" w14:textId="77777777" w:rsidR="00E83221" w:rsidRDefault="00E83221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CE08B2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CE08B2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CE08B2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1FF6"/>
    <w:rsid w:val="00032857"/>
    <w:rsid w:val="00076C55"/>
    <w:rsid w:val="00095E97"/>
    <w:rsid w:val="0010007D"/>
    <w:rsid w:val="0014634E"/>
    <w:rsid w:val="001A4A35"/>
    <w:rsid w:val="00240203"/>
    <w:rsid w:val="002A7B89"/>
    <w:rsid w:val="002B0C9A"/>
    <w:rsid w:val="002B4B55"/>
    <w:rsid w:val="002C3D1B"/>
    <w:rsid w:val="002E48D5"/>
    <w:rsid w:val="00304A44"/>
    <w:rsid w:val="0032507C"/>
    <w:rsid w:val="00354B6C"/>
    <w:rsid w:val="00387B78"/>
    <w:rsid w:val="003F77E9"/>
    <w:rsid w:val="00444E51"/>
    <w:rsid w:val="004808F0"/>
    <w:rsid w:val="005A340F"/>
    <w:rsid w:val="005A758C"/>
    <w:rsid w:val="005F3F34"/>
    <w:rsid w:val="00700314"/>
    <w:rsid w:val="00771D36"/>
    <w:rsid w:val="007A7541"/>
    <w:rsid w:val="007A7F7D"/>
    <w:rsid w:val="008B41E6"/>
    <w:rsid w:val="008B4433"/>
    <w:rsid w:val="008B7936"/>
    <w:rsid w:val="008E093F"/>
    <w:rsid w:val="00906B72"/>
    <w:rsid w:val="0097651F"/>
    <w:rsid w:val="00997324"/>
    <w:rsid w:val="009F0949"/>
    <w:rsid w:val="00A85F26"/>
    <w:rsid w:val="00A959FA"/>
    <w:rsid w:val="00B51B94"/>
    <w:rsid w:val="00BA7B04"/>
    <w:rsid w:val="00BC3539"/>
    <w:rsid w:val="00BE1B5F"/>
    <w:rsid w:val="00C35D00"/>
    <w:rsid w:val="00C81A29"/>
    <w:rsid w:val="00CE08B2"/>
    <w:rsid w:val="00D37109"/>
    <w:rsid w:val="00DB7714"/>
    <w:rsid w:val="00DD4067"/>
    <w:rsid w:val="00DD453C"/>
    <w:rsid w:val="00E07170"/>
    <w:rsid w:val="00E83221"/>
    <w:rsid w:val="00E8395A"/>
    <w:rsid w:val="00E84216"/>
    <w:rsid w:val="00EA0851"/>
    <w:rsid w:val="00F41744"/>
    <w:rsid w:val="00FC44A4"/>
    <w:rsid w:val="00FE7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7B6C054B-EF17-484F-8AC2-1BEC37E64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ED3FB-D36B-40ED-BB2C-57AED88C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210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4</cp:revision>
  <dcterms:created xsi:type="dcterms:W3CDTF">2023-04-11T20:51:00Z</dcterms:created>
  <dcterms:modified xsi:type="dcterms:W3CDTF">2023-04-12T14:04:00Z</dcterms:modified>
</cp:coreProperties>
</file>