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C32D58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</w:t>
      </w:r>
      <w:r>
        <w:rPr>
          <w:rFonts w:ascii="Arial" w:hAnsi="Arial" w:cs="Arial"/>
          <w:b/>
          <w:bCs/>
          <w:sz w:val="28"/>
          <w:szCs w:val="28"/>
        </w:rPr>
        <w:t xml:space="preserve"> RUA DAMIÃO DA CRUZ BARRETO</w:t>
      </w:r>
      <w:r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ENTRE A AV. RIO BRANCO E AV. DOM PEDRO I,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C481694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mato alto, </w:t>
      </w:r>
      <w:r>
        <w:rPr>
          <w:rFonts w:ascii="Arial" w:hAnsi="Arial" w:cs="Arial"/>
          <w:color w:val="000000" w:themeColor="text1"/>
          <w:sz w:val="28"/>
          <w:szCs w:val="28"/>
        </w:rPr>
        <w:t>podendo esconder bichos peçonhentos, deixando a via suja e podendo ocasionar problemas para quem passa no local, portando, a solicitação se faz necessária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1AE0B" w14:textId="77777777" w:rsidR="00E27B6C" w:rsidRDefault="00E27B6C" w:rsidP="005F135D">
      <w:pPr>
        <w:spacing w:after="0" w:line="240" w:lineRule="auto"/>
      </w:pPr>
      <w:r>
        <w:separator/>
      </w:r>
    </w:p>
  </w:endnote>
  <w:endnote w:type="continuationSeparator" w:id="0">
    <w:p w14:paraId="25CC684C" w14:textId="77777777" w:rsidR="00E27B6C" w:rsidRDefault="00E27B6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777777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 05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97E00" w14:textId="77777777" w:rsidR="00E27B6C" w:rsidRDefault="00E27B6C" w:rsidP="005F135D">
      <w:pPr>
        <w:spacing w:after="0" w:line="240" w:lineRule="auto"/>
      </w:pPr>
      <w:r>
        <w:separator/>
      </w:r>
    </w:p>
  </w:footnote>
  <w:footnote w:type="continuationSeparator" w:id="0">
    <w:p w14:paraId="1FF2640F" w14:textId="77777777" w:rsidR="00E27B6C" w:rsidRDefault="00E27B6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5F135D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5F135D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5F135D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F135D"/>
    <w:rsid w:val="008E460E"/>
    <w:rsid w:val="00B741B8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1</cp:revision>
  <cp:lastPrinted>2023-04-04T12:36:00Z</cp:lastPrinted>
  <dcterms:created xsi:type="dcterms:W3CDTF">2023-04-04T12:16:00Z</dcterms:created>
  <dcterms:modified xsi:type="dcterms:W3CDTF">2023-04-04T12:38:00Z</dcterms:modified>
</cp:coreProperties>
</file>