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67B6AB37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A6D3D">
        <w:rPr>
          <w:rFonts w:ascii="Arial" w:hAnsi="Arial" w:cs="Arial"/>
          <w:b/>
          <w:bCs/>
          <w:sz w:val="28"/>
          <w:szCs w:val="28"/>
        </w:rPr>
        <w:t xml:space="preserve">O SERVIÇO DE RECONSTRUÇÃO DE TAMBA DE BOCA DE LOBO </w:t>
      </w:r>
      <w:r w:rsidR="00193872">
        <w:rPr>
          <w:rFonts w:ascii="Arial" w:hAnsi="Arial" w:cs="Arial"/>
          <w:b/>
          <w:bCs/>
          <w:sz w:val="28"/>
          <w:szCs w:val="28"/>
        </w:rPr>
        <w:t>DA RUA SALVADOR DINIZ</w:t>
      </w:r>
      <w:r w:rsidR="00DA6D3D">
        <w:rPr>
          <w:rFonts w:ascii="Arial" w:hAnsi="Arial" w:cs="Arial"/>
          <w:b/>
          <w:bCs/>
          <w:sz w:val="28"/>
          <w:szCs w:val="28"/>
        </w:rPr>
        <w:t>,</w:t>
      </w:r>
      <w:r w:rsidR="00193872">
        <w:rPr>
          <w:rFonts w:ascii="Arial" w:hAnsi="Arial" w:cs="Arial"/>
          <w:b/>
          <w:bCs/>
          <w:sz w:val="28"/>
          <w:szCs w:val="28"/>
        </w:rPr>
        <w:t xml:space="preserve"> NA CICLOVIA, ESQUINA COM A AV. DOM PEDRO I,</w:t>
      </w:r>
      <w:r w:rsidR="00DA6D3D">
        <w:rPr>
          <w:rFonts w:ascii="Arial" w:hAnsi="Arial" w:cs="Arial"/>
          <w:b/>
          <w:bCs/>
          <w:sz w:val="28"/>
          <w:szCs w:val="28"/>
        </w:rPr>
        <w:t xml:space="preserve"> CENTRO, 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65AE78C" w:rsidR="0024112E" w:rsidRDefault="00F52D36" w:rsidP="0019387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 xml:space="preserve">a boca de lobo do perímetro citado se encontra </w:t>
      </w:r>
      <w:r w:rsidR="00DA6D3D">
        <w:rPr>
          <w:rFonts w:ascii="Arial" w:hAnsi="Arial" w:cs="Arial"/>
          <w:color w:val="000000" w:themeColor="text1"/>
          <w:sz w:val="28"/>
          <w:szCs w:val="28"/>
        </w:rPr>
        <w:t>quebrada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193872">
        <w:rPr>
          <w:rFonts w:ascii="Arial" w:hAnsi="Arial" w:cs="Arial"/>
          <w:color w:val="000000" w:themeColor="text1"/>
          <w:sz w:val="28"/>
          <w:szCs w:val="28"/>
        </w:rPr>
        <w:t>com um buraco bem no centro, e por se tratar de uma ciclovia é necessário que se reconstrua a mesma, para evitar acidente</w:t>
      </w:r>
      <w:r w:rsidR="00C76B15">
        <w:rPr>
          <w:rFonts w:ascii="Arial" w:hAnsi="Arial" w:cs="Arial"/>
          <w:color w:val="000000" w:themeColor="text1"/>
          <w:sz w:val="28"/>
          <w:szCs w:val="28"/>
        </w:rPr>
        <w:t>s</w:t>
      </w:r>
      <w:r w:rsidR="00193872">
        <w:rPr>
          <w:rFonts w:ascii="Arial" w:hAnsi="Arial" w:cs="Arial"/>
          <w:color w:val="000000" w:themeColor="text1"/>
          <w:sz w:val="28"/>
          <w:szCs w:val="28"/>
        </w:rPr>
        <w:t xml:space="preserve"> e maiores transtornos.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03F0D80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B928A" w14:textId="35C1AB4C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42EBE3" w14:textId="3C6054E8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A62245" w14:textId="3E7D90AD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5251E4" w14:textId="77777777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66A59658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93872">
        <w:rPr>
          <w:rFonts w:cstheme="minorHAnsi"/>
          <w:b/>
          <w:bCs/>
          <w:sz w:val="24"/>
          <w:szCs w:val="24"/>
        </w:rPr>
        <w:t>20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93872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0D05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21B62"/>
    <w:rsid w:val="00B50E85"/>
    <w:rsid w:val="00BA5A96"/>
    <w:rsid w:val="00BB27BA"/>
    <w:rsid w:val="00C43F5D"/>
    <w:rsid w:val="00C62873"/>
    <w:rsid w:val="00C702F1"/>
    <w:rsid w:val="00C76B15"/>
    <w:rsid w:val="00C87FAF"/>
    <w:rsid w:val="00CA6B9C"/>
    <w:rsid w:val="00CD4C23"/>
    <w:rsid w:val="00D7520D"/>
    <w:rsid w:val="00DA6D3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2023-03-07T16:04:00Z</cp:lastPrinted>
  <dcterms:created xsi:type="dcterms:W3CDTF">2023-03-17T12:53:00Z</dcterms:created>
  <dcterms:modified xsi:type="dcterms:W3CDTF">2023-03-17T12:53:00Z</dcterms:modified>
</cp:coreProperties>
</file>